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«УТВЕРЖДАЮ»</w:t>
      </w:r>
    </w:p>
    <w:p w:rsidR="00DF5D3C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 w:rsidR="001D4E59">
        <w:rPr>
          <w:rFonts w:ascii="Times New Roman" w:hAnsi="Times New Roman" w:cs="Times New Roman"/>
          <w:szCs w:val="28"/>
        </w:rPr>
        <w:t xml:space="preserve">                     Директор ГБОУ «ООШ № 8 </w:t>
      </w:r>
      <w:proofErr w:type="spellStart"/>
      <w:r w:rsidR="001D4E59">
        <w:rPr>
          <w:rFonts w:ascii="Times New Roman" w:hAnsi="Times New Roman" w:cs="Times New Roman"/>
          <w:szCs w:val="28"/>
        </w:rPr>
        <w:t>с.п</w:t>
      </w:r>
      <w:proofErr w:type="gramStart"/>
      <w:r w:rsidR="001D4E59">
        <w:rPr>
          <w:rFonts w:ascii="Times New Roman" w:hAnsi="Times New Roman" w:cs="Times New Roman"/>
          <w:szCs w:val="28"/>
        </w:rPr>
        <w:t>.С</w:t>
      </w:r>
      <w:proofErr w:type="gramEnd"/>
      <w:r w:rsidR="001D4E59">
        <w:rPr>
          <w:rFonts w:ascii="Times New Roman" w:hAnsi="Times New Roman" w:cs="Times New Roman"/>
          <w:szCs w:val="28"/>
        </w:rPr>
        <w:t>агопши</w:t>
      </w:r>
      <w:proofErr w:type="spellEnd"/>
      <w:r w:rsidR="001D4E59">
        <w:rPr>
          <w:rFonts w:ascii="Times New Roman" w:hAnsi="Times New Roman" w:cs="Times New Roman"/>
          <w:szCs w:val="28"/>
        </w:rPr>
        <w:t>»</w:t>
      </w:r>
    </w:p>
    <w:p w:rsidR="0034393D" w:rsidRPr="00566FA4" w:rsidRDefault="0034393D" w:rsidP="0034393D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3333750" cy="1562100"/>
            <wp:effectExtent l="19050" t="0" r="0" b="0"/>
            <wp:docPr id="1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3C" w:rsidRPr="00DF5D3C" w:rsidRDefault="00DF5D3C" w:rsidP="0034393D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</w:t>
      </w:r>
      <w:r w:rsidR="0034393D">
        <w:rPr>
          <w:rFonts w:ascii="Times New Roman" w:hAnsi="Times New Roman" w:cs="Times New Roman"/>
          <w:szCs w:val="28"/>
        </w:rPr>
        <w:t xml:space="preserve">  </w:t>
      </w:r>
      <w:r w:rsidR="001D4E59">
        <w:rPr>
          <w:rFonts w:ascii="Times New Roman" w:hAnsi="Times New Roman" w:cs="Times New Roman"/>
          <w:szCs w:val="28"/>
        </w:rPr>
        <w:t xml:space="preserve"> «_01_» ____</w:t>
      </w:r>
      <w:r w:rsidR="001D4E59">
        <w:rPr>
          <w:rFonts w:ascii="Times New Roman" w:hAnsi="Times New Roman" w:cs="Times New Roman"/>
          <w:szCs w:val="28"/>
          <w:u w:val="single"/>
        </w:rPr>
        <w:t>сентября</w:t>
      </w:r>
      <w:r w:rsidR="001D4E59">
        <w:rPr>
          <w:rFonts w:ascii="Times New Roman" w:hAnsi="Times New Roman" w:cs="Times New Roman"/>
          <w:szCs w:val="28"/>
        </w:rPr>
        <w:t>___ 2022</w:t>
      </w:r>
      <w:r w:rsidRPr="00566FA4">
        <w:rPr>
          <w:rFonts w:ascii="Times New Roman" w:hAnsi="Times New Roman" w:cs="Times New Roman"/>
          <w:szCs w:val="28"/>
        </w:rPr>
        <w:t xml:space="preserve"> г</w:t>
      </w:r>
    </w:p>
    <w:p w:rsidR="00DF5D3C" w:rsidRDefault="005733F8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педагога-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психолога с</w:t>
      </w:r>
      <w:r w:rsid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обучающимися 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 ОВЗ</w:t>
      </w:r>
    </w:p>
    <w:p w:rsidR="00BF35EE" w:rsidRDefault="001D4E59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2022– 2023</w:t>
      </w:r>
      <w:r w:rsidR="005733F8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психолого-педагогического сопровождения обучающихся с ограниченными возможностями здоровья в условиях общеобразовательного учреждения, создание условий для всестороннего развития личности.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освоения детьми с 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и основного общего образования на доступном им уровне и их интеграцию в образовательном учреждении;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детьми с ограниченными возможностями здоровья для успешной социализации;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решении задач личностного самоопределения и саморазвития обучающихся;</w:t>
      </w:r>
    </w:p>
    <w:p w:rsidR="00DF5D3C" w:rsidRPr="00DF5D3C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</w:t>
      </w:r>
      <w:proofErr w:type="gramStart"/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профильной ориентации и профессиональном самоопределении.</w:t>
      </w:r>
    </w:p>
    <w:p w:rsidR="00BF35EE" w:rsidRPr="00DF5D3C" w:rsidRDefault="005733F8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D3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DF5D3C">
        <w:rPr>
          <w:rFonts w:ascii="Times New Roman" w:hAnsi="Times New Roman" w:cs="Times New Roman"/>
          <w:b/>
          <w:sz w:val="24"/>
          <w:szCs w:val="28"/>
        </w:rPr>
        <w:t>. Организационно-методическая работа</w:t>
      </w:r>
    </w:p>
    <w:p w:rsidR="00BF35EE" w:rsidRPr="00AB1B33" w:rsidRDefault="00BF35EE" w:rsidP="00AB1B3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67"/>
        <w:gridCol w:w="3657"/>
        <w:gridCol w:w="1418"/>
        <w:gridCol w:w="3260"/>
        <w:gridCol w:w="2013"/>
      </w:tblGrid>
      <w:tr w:rsidR="00AB1B33" w:rsidRPr="00AB1B33" w:rsidTr="00AB1B33">
        <w:trPr>
          <w:trHeight w:val="3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6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13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диагностических, коррекционно-развивающих, просветительских мероприятий, индивидуальных и групповых консультаций,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результатов диагностик и мониторингов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10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 обучающихся с ОВЗ)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анализ деятельности Службы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AB1B33" w:rsidRPr="00AB1B33" w:rsidTr="00AB1B33">
        <w:trPr>
          <w:trHeight w:val="10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2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педагога-психолога, логопеда, материально-технической оснащенности кабинета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РМО социальных педагогов, логопедов и 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1B33">
        <w:rPr>
          <w:rFonts w:ascii="Times New Roman" w:hAnsi="Times New Roman" w:cs="Times New Roman"/>
          <w:b/>
          <w:sz w:val="24"/>
          <w:szCs w:val="24"/>
        </w:rPr>
        <w:t>.Диагностическая работа</w:t>
      </w: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26"/>
        <w:gridCol w:w="2694"/>
        <w:gridCol w:w="2020"/>
        <w:gridCol w:w="1243"/>
        <w:gridCol w:w="3151"/>
        <w:gridCol w:w="1389"/>
      </w:tblGrid>
      <w:tr w:rsidR="00AB1B33" w:rsidRPr="00AB1B33" w:rsidTr="00AB1B33">
        <w:trPr>
          <w:trHeight w:val="359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13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AB1B33" w:rsidRPr="00AB1B33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BF35EE" w:rsidRPr="00AB1B33" w:rsidRDefault="00AA7A65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работы</w:t>
            </w:r>
          </w:p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DF5D3C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Определение стартового уровня возможностей учащихся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адаптации </w:t>
            </w: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с ОВЗ к школьному обучению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</w:t>
            </w: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риска по возникновению школьной </w:t>
            </w:r>
            <w:proofErr w:type="spellStart"/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AB1B33" w:rsidRPr="00AB1B33" w:rsidTr="00AB1B33">
        <w:trPr>
          <w:trHeight w:val="603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5 класса: тест школьной тревожности (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),анкета 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социометрия, самооценка (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Демо-рубинштейн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оценка классного коллектива.</w:t>
            </w:r>
          </w:p>
          <w:p w:rsidR="00BF35EE" w:rsidRPr="00AB1B33" w:rsidRDefault="00BF35E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1B33">
        <w:rPr>
          <w:rFonts w:ascii="Times New Roman" w:hAnsi="Times New Roman" w:cs="Times New Roman"/>
          <w:b/>
          <w:sz w:val="24"/>
          <w:szCs w:val="24"/>
        </w:rPr>
        <w:t>. Коррекционно-развивающая работа</w:t>
      </w:r>
    </w:p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385"/>
        <w:gridCol w:w="2876"/>
        <w:gridCol w:w="2013"/>
        <w:gridCol w:w="1257"/>
        <w:gridCol w:w="3279"/>
        <w:gridCol w:w="1247"/>
      </w:tblGrid>
      <w:tr w:rsidR="00AB1B33" w:rsidRPr="00AB1B33" w:rsidTr="00AB1B33">
        <w:trPr>
          <w:trHeight w:val="364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28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1-х 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847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63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интеллектуальных возможностей и формированию коммуникативной сферы.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1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1-9 классы, обучающиеся с ОВЗ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1B33">
        <w:rPr>
          <w:rFonts w:ascii="Times New Roman" w:hAnsi="Times New Roman" w:cs="Times New Roman"/>
          <w:b/>
          <w:sz w:val="24"/>
          <w:szCs w:val="24"/>
        </w:rPr>
        <w:t>. Профилактическая работа</w:t>
      </w:r>
    </w:p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426"/>
        <w:gridCol w:w="3260"/>
        <w:gridCol w:w="1701"/>
        <w:gridCol w:w="1417"/>
        <w:gridCol w:w="2269"/>
        <w:gridCol w:w="1984"/>
      </w:tblGrid>
      <w:tr w:rsidR="00AB1B33" w:rsidRPr="00AB1B33" w:rsidTr="00AA7A65">
        <w:trPr>
          <w:trHeight w:val="43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A7A65">
        <w:trPr>
          <w:trHeight w:val="49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1-х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5-х классах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1-го, 5-х классов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 детей с ОВЗ, индивидуальная помощь детям.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A7A65">
        <w:trPr>
          <w:trHeight w:val="63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нервно-психического напряжения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AB1B33" w:rsidRPr="00AB1B33" w:rsidTr="00AA7A65">
        <w:trPr>
          <w:trHeight w:val="5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педагогами и родителями об эмоциональном состоянии детей с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</w:tbl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1B33">
        <w:rPr>
          <w:rFonts w:ascii="Times New Roman" w:hAnsi="Times New Roman" w:cs="Times New Roman"/>
          <w:b/>
          <w:sz w:val="24"/>
          <w:szCs w:val="24"/>
        </w:rPr>
        <w:t>. Консультативная и просветительская работа</w:t>
      </w: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426"/>
        <w:gridCol w:w="3260"/>
        <w:gridCol w:w="1841"/>
        <w:gridCol w:w="1272"/>
        <w:gridCol w:w="2977"/>
        <w:gridCol w:w="1204"/>
      </w:tblGrid>
      <w:tr w:rsidR="00AB1B33" w:rsidRPr="00AB1B33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47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8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28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EE" w:rsidRDefault="00BF3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D3C" w:rsidRDefault="005733F8" w:rsidP="00AB1B33">
      <w:pPr>
        <w:jc w:val="right"/>
        <w:rPr>
          <w:rFonts w:ascii="Times New Roman" w:hAnsi="Times New Roman" w:cs="Times New Roman"/>
          <w:sz w:val="28"/>
          <w:szCs w:val="28"/>
        </w:rPr>
      </w:pPr>
      <w:r w:rsidRPr="00AB1B33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Start"/>
      <w:r w:rsidRPr="00AB1B33">
        <w:rPr>
          <w:rFonts w:ascii="Times New Roman" w:hAnsi="Times New Roman" w:cs="Times New Roman"/>
          <w:sz w:val="28"/>
          <w:szCs w:val="28"/>
        </w:rPr>
        <w:t>:</w:t>
      </w:r>
      <w:r w:rsidR="00AA7A65" w:rsidRPr="00AA7A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7A65" w:rsidRPr="00AA7A65">
        <w:rPr>
          <w:rFonts w:ascii="Times New Roman" w:hAnsi="Times New Roman" w:cs="Times New Roman"/>
          <w:sz w:val="28"/>
          <w:szCs w:val="28"/>
        </w:rPr>
        <w:t>вашкевич В.С.</w:t>
      </w:r>
    </w:p>
    <w:p w:rsidR="00DF5D3C" w:rsidRDefault="00DF5D3C" w:rsidP="00AA7A65">
      <w:pPr>
        <w:rPr>
          <w:rFonts w:ascii="Times New Roman" w:hAnsi="Times New Roman" w:cs="Times New Roman"/>
          <w:sz w:val="28"/>
          <w:szCs w:val="28"/>
        </w:rPr>
      </w:pPr>
    </w:p>
    <w:p w:rsidR="00BF35EE" w:rsidRDefault="00BF35EE" w:rsidP="00AA7A65">
      <w:bookmarkStart w:id="0" w:name="_GoBack"/>
      <w:bookmarkEnd w:id="0"/>
    </w:p>
    <w:sectPr w:rsidR="00BF35EE" w:rsidSect="00DF5D3C">
      <w:pgSz w:w="11906" w:h="16838"/>
      <w:pgMar w:top="284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EE"/>
    <w:rsid w:val="001D4E59"/>
    <w:rsid w:val="0034393D"/>
    <w:rsid w:val="0040000E"/>
    <w:rsid w:val="005733F8"/>
    <w:rsid w:val="007C0CEE"/>
    <w:rsid w:val="00AA7A65"/>
    <w:rsid w:val="00AB1B33"/>
    <w:rsid w:val="00BF35EE"/>
    <w:rsid w:val="00D461A4"/>
    <w:rsid w:val="00DF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C0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C0CEE"/>
    <w:pPr>
      <w:spacing w:after="140" w:line="288" w:lineRule="auto"/>
    </w:pPr>
  </w:style>
  <w:style w:type="paragraph" w:styleId="a5">
    <w:name w:val="List"/>
    <w:basedOn w:val="a4"/>
    <w:rsid w:val="007C0CEE"/>
    <w:rPr>
      <w:rFonts w:cs="Lucida Sans"/>
    </w:rPr>
  </w:style>
  <w:style w:type="paragraph" w:styleId="a6">
    <w:name w:val="caption"/>
    <w:basedOn w:val="a"/>
    <w:qFormat/>
    <w:rsid w:val="007C0C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C0CEE"/>
    <w:pPr>
      <w:suppressLineNumbers/>
    </w:pPr>
    <w:rPr>
      <w:rFonts w:cs="Lucida Sans"/>
    </w:rPr>
  </w:style>
  <w:style w:type="character" w:customStyle="1" w:styleId="c2">
    <w:name w:val="c2"/>
    <w:basedOn w:val="a0"/>
    <w:rsid w:val="00DF5D3C"/>
  </w:style>
  <w:style w:type="paragraph" w:styleId="a8">
    <w:name w:val="Normal (Web)"/>
    <w:basedOn w:val="a"/>
    <w:uiPriority w:val="99"/>
    <w:unhideWhenUsed/>
    <w:rsid w:val="00D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Пользователь</cp:lastModifiedBy>
  <cp:revision>5</cp:revision>
  <cp:lastPrinted>2021-02-10T09:18:00Z</cp:lastPrinted>
  <dcterms:created xsi:type="dcterms:W3CDTF">2020-10-12T03:20:00Z</dcterms:created>
  <dcterms:modified xsi:type="dcterms:W3CDTF">2023-08-02T10:43:00Z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