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C3" w:rsidRDefault="004C682C" w:rsidP="004C682C">
      <w:pPr>
        <w:rPr>
          <w:rFonts w:ascii="Times New Roman" w:eastAsia="Times New Roman" w:hAnsi="Times New Roman" w:cs="Times New Roman"/>
          <w:color w:val="212226"/>
        </w:rPr>
      </w:pPr>
      <w:r w:rsidRPr="008D6324">
        <w:rPr>
          <w:rFonts w:ascii="Times New Roman" w:eastAsia="Times New Roman" w:hAnsi="Times New Roman" w:cs="Times New Roman"/>
          <w:color w:val="212226"/>
        </w:rPr>
        <w:t xml:space="preserve">Согласовано:                                                           </w:t>
      </w:r>
      <w:r>
        <w:rPr>
          <w:rFonts w:ascii="Times New Roman" w:eastAsia="Times New Roman" w:hAnsi="Times New Roman" w:cs="Times New Roman"/>
          <w:color w:val="212226"/>
        </w:rPr>
        <w:t xml:space="preserve">                    Утверждено:        </w:t>
      </w:r>
      <w:r w:rsidRPr="008D6324">
        <w:rPr>
          <w:rFonts w:ascii="Times New Roman" w:eastAsia="Times New Roman" w:hAnsi="Times New Roman" w:cs="Times New Roman"/>
          <w:color w:val="212226"/>
        </w:rPr>
        <w:t xml:space="preserve">Методическим советом               </w:t>
      </w:r>
      <w:r w:rsidR="001120C3">
        <w:rPr>
          <w:rFonts w:ascii="Times New Roman" w:eastAsia="Times New Roman" w:hAnsi="Times New Roman" w:cs="Times New Roman"/>
          <w:color w:val="212226"/>
        </w:rPr>
        <w:t xml:space="preserve">                          </w:t>
      </w:r>
      <w:r w:rsidRPr="008D6324">
        <w:rPr>
          <w:rFonts w:ascii="Times New Roman" w:eastAsia="Times New Roman" w:hAnsi="Times New Roman" w:cs="Times New Roman"/>
          <w:color w:val="212226"/>
        </w:rPr>
        <w:t xml:space="preserve"> Директор</w:t>
      </w:r>
      <w:r w:rsidR="001120C3">
        <w:rPr>
          <w:rFonts w:ascii="Times New Roman" w:eastAsia="Times New Roman" w:hAnsi="Times New Roman" w:cs="Times New Roman"/>
          <w:color w:val="212226"/>
        </w:rPr>
        <w:t xml:space="preserve"> ГБОУ «ООШ № 8 с.п.Сагопши»</w:t>
      </w:r>
      <w:r w:rsidR="00007729">
        <w:rPr>
          <w:rFonts w:ascii="Times New Roman" w:eastAsia="Times New Roman" w:hAnsi="Times New Roman" w:cs="Times New Roman"/>
          <w:color w:val="212226"/>
        </w:rPr>
        <w:t xml:space="preserve">    </w:t>
      </w:r>
    </w:p>
    <w:p w:rsidR="001120C3" w:rsidRDefault="001120C3" w:rsidP="004C682C">
      <w:pPr>
        <w:rPr>
          <w:rFonts w:ascii="Times New Roman" w:eastAsia="Times New Roman" w:hAnsi="Times New Roman" w:cs="Times New Roman"/>
          <w:color w:val="212226"/>
        </w:rPr>
      </w:pPr>
    </w:p>
    <w:p w:rsidR="001120C3" w:rsidRDefault="001120C3" w:rsidP="004C682C">
      <w:pPr>
        <w:rPr>
          <w:rFonts w:ascii="Times New Roman" w:eastAsia="Times New Roman" w:hAnsi="Times New Roman" w:cs="Times New Roman"/>
          <w:color w:val="212226"/>
        </w:rPr>
      </w:pPr>
    </w:p>
    <w:p w:rsidR="001120C3" w:rsidRDefault="001120C3" w:rsidP="001120C3">
      <w:pPr>
        <w:tabs>
          <w:tab w:val="left" w:pos="5565"/>
        </w:tabs>
        <w:jc w:val="right"/>
        <w:rPr>
          <w:rFonts w:ascii="Times New Roman" w:eastAsia="Times New Roman" w:hAnsi="Times New Roman" w:cs="Times New Roman"/>
          <w:color w:val="212226"/>
        </w:rPr>
      </w:pPr>
      <w:r>
        <w:rPr>
          <w:rFonts w:ascii="Times New Roman" w:eastAsia="Times New Roman" w:hAnsi="Times New Roman" w:cs="Times New Roman"/>
          <w:color w:val="212226"/>
        </w:rPr>
        <w:tab/>
        <w:t xml:space="preserve">                     </w:t>
      </w:r>
      <w:r>
        <w:rPr>
          <w:rFonts w:ascii="Times New Roman" w:eastAsia="Times New Roman" w:hAnsi="Times New Roman" w:cs="Times New Roman"/>
          <w:noProof/>
          <w:color w:val="212226"/>
          <w:lang w:bidi="ar-SA"/>
        </w:rPr>
        <w:drawing>
          <wp:inline distT="0" distB="0" distL="0" distR="0">
            <wp:extent cx="3295650" cy="1562100"/>
            <wp:effectExtent l="19050" t="0" r="0" b="0"/>
            <wp:docPr id="1" name="Рисунок 1" descr="C:\Users\user\Documents\Scanned Documents\Рисуно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8).jpg"/>
                    <pic:cNvPicPr>
                      <a:picLocks noChangeAspect="1" noChangeArrowheads="1"/>
                    </pic:cNvPicPr>
                  </pic:nvPicPr>
                  <pic:blipFill>
                    <a:blip r:embed="rId8"/>
                    <a:srcRect/>
                    <a:stretch>
                      <a:fillRect/>
                    </a:stretch>
                  </pic:blipFill>
                  <pic:spPr bwMode="auto">
                    <a:xfrm>
                      <a:off x="0" y="0"/>
                      <a:ext cx="3295650" cy="1562100"/>
                    </a:xfrm>
                    <a:prstGeom prst="rect">
                      <a:avLst/>
                    </a:prstGeom>
                    <a:noFill/>
                    <a:ln w="9525">
                      <a:noFill/>
                      <a:miter lim="800000"/>
                      <a:headEnd/>
                      <a:tailEnd/>
                    </a:ln>
                  </pic:spPr>
                </pic:pic>
              </a:graphicData>
            </a:graphic>
          </wp:inline>
        </w:drawing>
      </w:r>
    </w:p>
    <w:p w:rsidR="00007729" w:rsidRDefault="00007729" w:rsidP="004C682C">
      <w:pPr>
        <w:rPr>
          <w:rFonts w:ascii="Times New Roman" w:eastAsia="Times New Roman" w:hAnsi="Times New Roman" w:cs="Times New Roman"/>
          <w:color w:val="212226"/>
        </w:rPr>
      </w:pPr>
      <w:r>
        <w:rPr>
          <w:rFonts w:ascii="Times New Roman" w:eastAsia="Times New Roman" w:hAnsi="Times New Roman" w:cs="Times New Roman"/>
          <w:color w:val="212226"/>
        </w:rPr>
        <w:t xml:space="preserve">    </w:t>
      </w:r>
    </w:p>
    <w:p w:rsidR="004C682C" w:rsidRPr="008D6324" w:rsidRDefault="00007729" w:rsidP="004C682C">
      <w:pPr>
        <w:rPr>
          <w:rFonts w:ascii="Times New Roman" w:eastAsia="Times New Roman" w:hAnsi="Times New Roman" w:cs="Times New Roman"/>
          <w:color w:val="212226"/>
        </w:rPr>
      </w:pPr>
      <w:r>
        <w:rPr>
          <w:rFonts w:ascii="Times New Roman" w:eastAsia="Times New Roman" w:hAnsi="Times New Roman" w:cs="Times New Roman"/>
          <w:color w:val="212226"/>
        </w:rPr>
        <w:t xml:space="preserve">                                                                                                            </w:t>
      </w:r>
      <w:r w:rsidR="001120C3">
        <w:rPr>
          <w:rFonts w:ascii="Times New Roman" w:eastAsia="Times New Roman" w:hAnsi="Times New Roman" w:cs="Times New Roman"/>
          <w:color w:val="212226"/>
        </w:rPr>
        <w:t xml:space="preserve">            </w:t>
      </w:r>
      <w:r>
        <w:rPr>
          <w:rFonts w:ascii="Times New Roman" w:eastAsia="Times New Roman" w:hAnsi="Times New Roman" w:cs="Times New Roman"/>
          <w:color w:val="212226"/>
        </w:rPr>
        <w:t xml:space="preserve">                                                                                             .</w:t>
      </w:r>
      <w:r w:rsidR="004C682C" w:rsidRPr="008D6324">
        <w:rPr>
          <w:rFonts w:ascii="Times New Roman" w:eastAsia="Times New Roman" w:hAnsi="Times New Roman" w:cs="Times New Roman"/>
          <w:color w:val="212226"/>
        </w:rPr>
        <w:t>Протокол № 1от «30» августа 202</w:t>
      </w:r>
      <w:r>
        <w:rPr>
          <w:rFonts w:ascii="Times New Roman" w:eastAsia="Times New Roman" w:hAnsi="Times New Roman" w:cs="Times New Roman"/>
          <w:color w:val="212226"/>
        </w:rPr>
        <w:t>2</w:t>
      </w:r>
      <w:r w:rsidR="004C682C" w:rsidRPr="008D6324">
        <w:rPr>
          <w:rFonts w:ascii="Times New Roman" w:eastAsia="Times New Roman" w:hAnsi="Times New Roman" w:cs="Times New Roman"/>
          <w:color w:val="212226"/>
        </w:rPr>
        <w:t xml:space="preserve">г.                         </w:t>
      </w:r>
      <w:r>
        <w:rPr>
          <w:rFonts w:ascii="Times New Roman" w:eastAsia="Times New Roman" w:hAnsi="Times New Roman" w:cs="Times New Roman"/>
          <w:color w:val="212226"/>
        </w:rPr>
        <w:t>«_1</w:t>
      </w:r>
      <w:r w:rsidR="004C682C" w:rsidRPr="008D6324">
        <w:rPr>
          <w:rFonts w:ascii="Times New Roman" w:eastAsia="Times New Roman" w:hAnsi="Times New Roman" w:cs="Times New Roman"/>
          <w:color w:val="212226"/>
        </w:rPr>
        <w:t>»____</w:t>
      </w:r>
      <w:r>
        <w:rPr>
          <w:rFonts w:ascii="Times New Roman" w:eastAsia="Times New Roman" w:hAnsi="Times New Roman" w:cs="Times New Roman"/>
          <w:color w:val="212226"/>
        </w:rPr>
        <w:t>08</w:t>
      </w:r>
      <w:bookmarkStart w:id="0" w:name="_GoBack"/>
      <w:bookmarkEnd w:id="0"/>
      <w:r w:rsidR="004C682C" w:rsidRPr="008D6324">
        <w:rPr>
          <w:rFonts w:ascii="Times New Roman" w:eastAsia="Times New Roman" w:hAnsi="Times New Roman" w:cs="Times New Roman"/>
          <w:color w:val="212226"/>
        </w:rPr>
        <w:t>___202</w:t>
      </w:r>
      <w:r>
        <w:rPr>
          <w:rFonts w:ascii="Times New Roman" w:eastAsia="Times New Roman" w:hAnsi="Times New Roman" w:cs="Times New Roman"/>
          <w:color w:val="212226"/>
        </w:rPr>
        <w:t>2</w:t>
      </w:r>
      <w:r w:rsidR="004C682C" w:rsidRPr="008D6324">
        <w:rPr>
          <w:rFonts w:ascii="Times New Roman" w:eastAsia="Times New Roman" w:hAnsi="Times New Roman" w:cs="Times New Roman"/>
          <w:color w:val="212226"/>
        </w:rPr>
        <w:t>г</w:t>
      </w:r>
    </w:p>
    <w:p w:rsidR="004C682C" w:rsidRDefault="004C682C">
      <w:pPr>
        <w:pStyle w:val="1"/>
        <w:shd w:val="clear" w:color="auto" w:fill="auto"/>
        <w:spacing w:line="240" w:lineRule="auto"/>
        <w:ind w:firstLine="0"/>
        <w:jc w:val="center"/>
        <w:rPr>
          <w:b/>
          <w:bCs/>
          <w:color w:val="00000A"/>
        </w:rPr>
      </w:pPr>
    </w:p>
    <w:p w:rsidR="004C682C" w:rsidRDefault="004C682C">
      <w:pPr>
        <w:pStyle w:val="1"/>
        <w:shd w:val="clear" w:color="auto" w:fill="auto"/>
        <w:spacing w:line="240" w:lineRule="auto"/>
        <w:ind w:firstLine="0"/>
        <w:jc w:val="center"/>
        <w:rPr>
          <w:b/>
          <w:bCs/>
          <w:color w:val="00000A"/>
        </w:rPr>
      </w:pPr>
    </w:p>
    <w:p w:rsidR="004C682C" w:rsidRDefault="004C682C">
      <w:pPr>
        <w:pStyle w:val="1"/>
        <w:shd w:val="clear" w:color="auto" w:fill="auto"/>
        <w:spacing w:line="240" w:lineRule="auto"/>
        <w:ind w:firstLine="0"/>
        <w:jc w:val="center"/>
        <w:rPr>
          <w:b/>
          <w:bCs/>
          <w:color w:val="00000A"/>
        </w:rPr>
      </w:pPr>
    </w:p>
    <w:p w:rsidR="006B5DDB" w:rsidRDefault="00DD5708">
      <w:pPr>
        <w:pStyle w:val="1"/>
        <w:shd w:val="clear" w:color="auto" w:fill="auto"/>
        <w:spacing w:line="240" w:lineRule="auto"/>
        <w:ind w:firstLine="0"/>
        <w:jc w:val="center"/>
        <w:sectPr w:rsidR="006B5DDB">
          <w:pgSz w:w="11900" w:h="16840"/>
          <w:pgMar w:top="1114" w:right="909" w:bottom="1114" w:left="1641" w:header="686" w:footer="686" w:gutter="0"/>
          <w:pgNumType w:start="1"/>
          <w:cols w:space="720"/>
          <w:noEndnote/>
          <w:docGrid w:linePitch="360"/>
        </w:sectPr>
      </w:pPr>
      <w:r>
        <w:rPr>
          <w:b/>
          <w:bCs/>
          <w:color w:val="00000A"/>
        </w:rPr>
        <w:br/>
      </w:r>
      <w:r w:rsidR="004C682C">
        <w:rPr>
          <w:b/>
          <w:bCs/>
        </w:rPr>
        <w:t>А</w:t>
      </w:r>
      <w:r>
        <w:rPr>
          <w:b/>
          <w:bCs/>
        </w:rPr>
        <w:t xml:space="preserve">даптированная </w:t>
      </w:r>
      <w:r>
        <w:rPr>
          <w:b/>
          <w:bCs/>
          <w:color w:val="00000A"/>
        </w:rPr>
        <w:t>основная общеобразовательная программа</w:t>
      </w:r>
      <w:r>
        <w:rPr>
          <w:b/>
          <w:bCs/>
          <w:color w:val="00000A"/>
        </w:rPr>
        <w:br/>
        <w:t>начального общего образования</w:t>
      </w:r>
      <w:r>
        <w:rPr>
          <w:b/>
          <w:bCs/>
          <w:color w:val="00000A"/>
        </w:rPr>
        <w:br/>
        <w:t>слабослышащих и позднооглохших обучающихся</w:t>
      </w:r>
    </w:p>
    <w:p w:rsidR="006B5DDB" w:rsidRDefault="00DD5708">
      <w:pPr>
        <w:pStyle w:val="1"/>
        <w:shd w:val="clear" w:color="auto" w:fill="auto"/>
        <w:spacing w:after="160" w:line="240" w:lineRule="auto"/>
        <w:ind w:firstLine="0"/>
        <w:jc w:val="center"/>
      </w:pPr>
      <w:r>
        <w:rPr>
          <w:b/>
          <w:bCs/>
        </w:rPr>
        <w:lastRenderedPageBreak/>
        <w:t>ОГЛАВЛЕНИЕ</w:t>
      </w:r>
    </w:p>
    <w:p w:rsidR="006B5DDB" w:rsidRDefault="00C65C0C">
      <w:pPr>
        <w:pStyle w:val="a7"/>
        <w:numPr>
          <w:ilvl w:val="0"/>
          <w:numId w:val="1"/>
        </w:numPr>
        <w:shd w:val="clear" w:color="auto" w:fill="auto"/>
        <w:tabs>
          <w:tab w:val="left" w:pos="702"/>
          <w:tab w:val="right" w:leader="dot" w:pos="9154"/>
        </w:tabs>
        <w:jc w:val="both"/>
      </w:pPr>
      <w:r>
        <w:fldChar w:fldCharType="begin"/>
      </w:r>
      <w:r w:rsidR="00DD5708">
        <w:instrText xml:space="preserve"> TOC \o "1-5" \h \z </w:instrText>
      </w:r>
      <w:r>
        <w:fldChar w:fldCharType="separate"/>
      </w:r>
      <w:hyperlink w:anchor="bookmark43" w:tooltip="Current Document">
        <w:r w:rsidR="00DD5708">
          <w:t>ОБЩИЕ ПОЛОЖЕНИЯ</w:t>
        </w:r>
        <w:r w:rsidR="00DD5708">
          <w:tab/>
          <w:t>5</w:t>
        </w:r>
      </w:hyperlink>
    </w:p>
    <w:p w:rsidR="006B5DDB" w:rsidRDefault="00DD5708">
      <w:pPr>
        <w:pStyle w:val="a7"/>
        <w:numPr>
          <w:ilvl w:val="0"/>
          <w:numId w:val="1"/>
        </w:numPr>
        <w:shd w:val="clear" w:color="auto" w:fill="auto"/>
        <w:tabs>
          <w:tab w:val="left" w:pos="702"/>
          <w:tab w:val="left" w:pos="3754"/>
          <w:tab w:val="left" w:pos="7577"/>
        </w:tabs>
        <w:jc w:val="both"/>
      </w:pPr>
      <w:r>
        <w:t>АДАПТИРОВАННАЯ</w:t>
      </w:r>
      <w:r>
        <w:tab/>
        <w:t>ОСНОВНАЯ</w:t>
      </w:r>
    </w:p>
    <w:p w:rsidR="006B5DDB" w:rsidRDefault="00DD5708">
      <w:pPr>
        <w:pStyle w:val="a7"/>
        <w:shd w:val="clear" w:color="auto" w:fill="auto"/>
        <w:tabs>
          <w:tab w:val="right" w:leader="dot" w:pos="9258"/>
        </w:tabs>
        <w:jc w:val="both"/>
      </w:pPr>
      <w:r>
        <w:t>ОБЩЕОБРАЗОВАТЕЛЬНАЯ ПРОГРАММА НАЧАЛЬНОГО ОБЩЕГО ОБРАЗОВАНИЯ СЛАБОСЛЫШАЩИХ И ПОЗДНООГЛОХШИХ ОБУЧАЮЩИХСЯ (ВАРИАНТ 2.1)</w:t>
      </w:r>
      <w:r>
        <w:tab/>
        <w:t>19</w:t>
      </w:r>
    </w:p>
    <w:p w:rsidR="006B5DDB" w:rsidRDefault="00DD5708">
      <w:pPr>
        <w:pStyle w:val="a7"/>
        <w:shd w:val="clear" w:color="auto" w:fill="auto"/>
        <w:tabs>
          <w:tab w:val="right" w:leader="dot" w:pos="9154"/>
        </w:tabs>
        <w:jc w:val="both"/>
      </w:pPr>
      <w:r>
        <w:t>Целевой раздел</w:t>
      </w:r>
      <w:r>
        <w:tab/>
        <w:t>19</w:t>
      </w:r>
    </w:p>
    <w:p w:rsidR="006B5DDB" w:rsidRDefault="00DD5708">
      <w:pPr>
        <w:pStyle w:val="a7"/>
        <w:numPr>
          <w:ilvl w:val="0"/>
          <w:numId w:val="2"/>
        </w:numPr>
        <w:shd w:val="clear" w:color="auto" w:fill="auto"/>
        <w:tabs>
          <w:tab w:val="left" w:pos="810"/>
          <w:tab w:val="right" w:leader="dot" w:pos="9154"/>
        </w:tabs>
        <w:jc w:val="both"/>
      </w:pPr>
      <w:r>
        <w:t>Пояснительная записка</w:t>
      </w:r>
      <w:r>
        <w:tab/>
        <w:t>19</w:t>
      </w:r>
    </w:p>
    <w:p w:rsidR="006B5DDB" w:rsidRDefault="00DD5708">
      <w:pPr>
        <w:pStyle w:val="a7"/>
        <w:numPr>
          <w:ilvl w:val="0"/>
          <w:numId w:val="2"/>
        </w:numPr>
        <w:shd w:val="clear" w:color="auto" w:fill="auto"/>
        <w:tabs>
          <w:tab w:val="left" w:pos="1060"/>
        </w:tabs>
        <w:jc w:val="both"/>
      </w:pPr>
      <w:r>
        <w:t>Планируемые результаты освоения слабослышащими и</w:t>
      </w:r>
    </w:p>
    <w:p w:rsidR="006B5DDB" w:rsidRDefault="00C65C0C">
      <w:pPr>
        <w:pStyle w:val="a7"/>
        <w:shd w:val="clear" w:color="auto" w:fill="auto"/>
        <w:tabs>
          <w:tab w:val="right" w:leader="dot" w:pos="9258"/>
        </w:tabs>
        <w:jc w:val="both"/>
      </w:pPr>
      <w:hyperlink w:anchor="bookmark45" w:tooltip="Current Document">
        <w:r w:rsidR="00DD5708">
          <w:t>позднооглохшими обучающимися адаптированной основной общеобразовательной программы начального общего образования</w:t>
        </w:r>
        <w:r w:rsidR="00DD5708">
          <w:tab/>
          <w:t>27</w:t>
        </w:r>
      </w:hyperlink>
    </w:p>
    <w:p w:rsidR="006B5DDB" w:rsidRDefault="00DD5708">
      <w:pPr>
        <w:pStyle w:val="a7"/>
        <w:numPr>
          <w:ilvl w:val="0"/>
          <w:numId w:val="2"/>
        </w:numPr>
        <w:shd w:val="clear" w:color="auto" w:fill="auto"/>
        <w:tabs>
          <w:tab w:val="left" w:pos="1060"/>
        </w:tabs>
        <w:jc w:val="both"/>
      </w:pPr>
      <w:r>
        <w:t>Система оценки достижения слабослышащими и</w:t>
      </w:r>
    </w:p>
    <w:p w:rsidR="006B5DDB" w:rsidRDefault="00DD5708">
      <w:pPr>
        <w:pStyle w:val="a7"/>
        <w:shd w:val="clear" w:color="auto" w:fill="auto"/>
        <w:tabs>
          <w:tab w:val="right" w:leader="dot" w:pos="9258"/>
        </w:tabs>
        <w:jc w:val="both"/>
      </w:pPr>
      <w:r>
        <w:t>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tab/>
        <w:t>40</w:t>
      </w:r>
    </w:p>
    <w:p w:rsidR="006B5DDB" w:rsidRDefault="00C65C0C">
      <w:pPr>
        <w:pStyle w:val="a7"/>
        <w:numPr>
          <w:ilvl w:val="0"/>
          <w:numId w:val="3"/>
        </w:numPr>
        <w:shd w:val="clear" w:color="auto" w:fill="auto"/>
        <w:tabs>
          <w:tab w:val="left" w:pos="603"/>
          <w:tab w:val="right" w:leader="dot" w:pos="9154"/>
        </w:tabs>
        <w:jc w:val="both"/>
      </w:pPr>
      <w:hyperlink w:anchor="bookmark48" w:tooltip="Current Document">
        <w:r w:rsidR="00DD5708">
          <w:t>Содержательный раздел</w:t>
        </w:r>
        <w:r w:rsidR="00DD5708">
          <w:tab/>
          <w:t>43</w:t>
        </w:r>
      </w:hyperlink>
    </w:p>
    <w:p w:rsidR="006B5DDB" w:rsidRDefault="00DD5708">
      <w:pPr>
        <w:pStyle w:val="a7"/>
        <w:numPr>
          <w:ilvl w:val="0"/>
          <w:numId w:val="4"/>
        </w:numPr>
        <w:shd w:val="clear" w:color="auto" w:fill="auto"/>
        <w:tabs>
          <w:tab w:val="left" w:pos="810"/>
        </w:tabs>
        <w:jc w:val="both"/>
      </w:pPr>
      <w:r>
        <w:t>Направления и содержание программы коррекционной работы..43</w:t>
      </w:r>
    </w:p>
    <w:p w:rsidR="006B5DDB" w:rsidRDefault="00C65C0C">
      <w:pPr>
        <w:pStyle w:val="a7"/>
        <w:numPr>
          <w:ilvl w:val="0"/>
          <w:numId w:val="3"/>
        </w:numPr>
        <w:shd w:val="clear" w:color="auto" w:fill="auto"/>
        <w:tabs>
          <w:tab w:val="left" w:pos="603"/>
          <w:tab w:val="right" w:leader="dot" w:pos="9258"/>
        </w:tabs>
        <w:jc w:val="both"/>
      </w:pPr>
      <w:hyperlink w:anchor="bookmark51" w:tooltip="Current Document">
        <w:r w:rsidR="00DD5708">
          <w:t>Организационный раздел</w:t>
        </w:r>
        <w:r w:rsidR="00DD5708">
          <w:tab/>
          <w:t>52</w:t>
        </w:r>
      </w:hyperlink>
    </w:p>
    <w:p w:rsidR="006B5DDB" w:rsidRDefault="00C65C0C">
      <w:pPr>
        <w:pStyle w:val="a7"/>
        <w:numPr>
          <w:ilvl w:val="0"/>
          <w:numId w:val="5"/>
        </w:numPr>
        <w:shd w:val="clear" w:color="auto" w:fill="auto"/>
        <w:tabs>
          <w:tab w:val="left" w:pos="810"/>
          <w:tab w:val="right" w:leader="dot" w:pos="9154"/>
        </w:tabs>
        <w:jc w:val="both"/>
      </w:pPr>
      <w:hyperlink w:anchor="bookmark53" w:tooltip="Current Document">
        <w:r w:rsidR="00DD5708">
          <w:t>Учебный план</w:t>
        </w:r>
        <w:r w:rsidR="00DD5708">
          <w:tab/>
          <w:t>52</w:t>
        </w:r>
      </w:hyperlink>
    </w:p>
    <w:p w:rsidR="006B5DDB" w:rsidRDefault="00C65C0C">
      <w:pPr>
        <w:pStyle w:val="a7"/>
        <w:numPr>
          <w:ilvl w:val="0"/>
          <w:numId w:val="5"/>
        </w:numPr>
        <w:shd w:val="clear" w:color="auto" w:fill="auto"/>
        <w:tabs>
          <w:tab w:val="left" w:pos="1060"/>
          <w:tab w:val="right" w:leader="dot" w:pos="9258"/>
        </w:tabs>
        <w:jc w:val="both"/>
      </w:pPr>
      <w:hyperlink w:anchor="bookmark55" w:tooltip="Current Document">
        <w:r w:rsidR="00DD5708">
          <w:t>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DD5708">
          <w:tab/>
          <w:t>52</w:t>
        </w:r>
      </w:hyperlink>
    </w:p>
    <w:p w:rsidR="006B5DDB" w:rsidRDefault="004C682C">
      <w:pPr>
        <w:pStyle w:val="a7"/>
        <w:numPr>
          <w:ilvl w:val="0"/>
          <w:numId w:val="1"/>
        </w:numPr>
        <w:shd w:val="clear" w:color="auto" w:fill="auto"/>
        <w:tabs>
          <w:tab w:val="left" w:pos="1060"/>
          <w:tab w:val="left" w:pos="3754"/>
          <w:tab w:val="left" w:pos="7577"/>
        </w:tabs>
        <w:jc w:val="both"/>
      </w:pPr>
      <w:r>
        <w:t xml:space="preserve">АДАПТИРОВАННАЯ  </w:t>
      </w:r>
      <w:r w:rsidR="00DD5708">
        <w:t>ОСНОВНАЯ</w:t>
      </w:r>
    </w:p>
    <w:p w:rsidR="006B5DDB" w:rsidRDefault="00DD5708">
      <w:pPr>
        <w:pStyle w:val="a7"/>
        <w:shd w:val="clear" w:color="auto" w:fill="auto"/>
        <w:tabs>
          <w:tab w:val="right" w:leader="dot" w:pos="9258"/>
        </w:tabs>
        <w:jc w:val="both"/>
      </w:pPr>
      <w:r>
        <w:t>ОБЩЕОБРАЗОВАТЕЛЬНАЯ ПРОГРАММА НАЧАЛЬНОГО ОБЩЕГО ОБРАЗОВАНИЯ СЛАБОСЛЫШАЩИХ И ПОЗДНООГЛОХШИХ ОБУЧАЮЩИХСЯ (ВАРИАНТ 2.2.)</w:t>
      </w:r>
      <w:r>
        <w:tab/>
        <w:t>80</w:t>
      </w:r>
    </w:p>
    <w:p w:rsidR="006B5DDB" w:rsidRDefault="00C65C0C">
      <w:pPr>
        <w:pStyle w:val="a7"/>
        <w:numPr>
          <w:ilvl w:val="1"/>
          <w:numId w:val="1"/>
        </w:numPr>
        <w:shd w:val="clear" w:color="auto" w:fill="auto"/>
        <w:tabs>
          <w:tab w:val="left" w:pos="598"/>
          <w:tab w:val="right" w:leader="dot" w:pos="9154"/>
        </w:tabs>
        <w:jc w:val="both"/>
      </w:pPr>
      <w:hyperlink w:anchor="bookmark62" w:tooltip="Current Document">
        <w:r w:rsidR="00DD5708">
          <w:t>Целевой раздел</w:t>
        </w:r>
        <w:r w:rsidR="00DD5708">
          <w:tab/>
          <w:t>80</w:t>
        </w:r>
      </w:hyperlink>
    </w:p>
    <w:p w:rsidR="006B5DDB" w:rsidRDefault="00DD5708">
      <w:pPr>
        <w:pStyle w:val="a7"/>
        <w:numPr>
          <w:ilvl w:val="2"/>
          <w:numId w:val="1"/>
        </w:numPr>
        <w:shd w:val="clear" w:color="auto" w:fill="auto"/>
        <w:tabs>
          <w:tab w:val="left" w:pos="810"/>
          <w:tab w:val="right" w:leader="dot" w:pos="9154"/>
        </w:tabs>
        <w:jc w:val="both"/>
      </w:pPr>
      <w:r>
        <w:t>Пояснительная записка</w:t>
      </w:r>
      <w:r>
        <w:tab/>
        <w:t>80</w:t>
      </w:r>
      <w:r w:rsidR="00C65C0C">
        <w:fldChar w:fldCharType="end"/>
      </w:r>
    </w:p>
    <w:p w:rsidR="006B5DDB" w:rsidRDefault="00DD5708">
      <w:pPr>
        <w:pStyle w:val="1"/>
        <w:numPr>
          <w:ilvl w:val="2"/>
          <w:numId w:val="1"/>
        </w:numPr>
        <w:shd w:val="clear" w:color="auto" w:fill="auto"/>
        <w:tabs>
          <w:tab w:val="left" w:pos="1039"/>
          <w:tab w:val="left" w:leader="dot" w:pos="8723"/>
        </w:tabs>
        <w:ind w:firstLine="0"/>
        <w:jc w:val="both"/>
      </w:pPr>
      <w:r>
        <w:rPr>
          <w:b/>
          <w:bCs/>
        </w:rPr>
        <w:t xml:space="preserve">Планируемые результаты освоения слабослышащими и </w:t>
      </w:r>
      <w:r>
        <w:rPr>
          <w:b/>
          <w:bCs/>
        </w:rPr>
        <w:lastRenderedPageBreak/>
        <w:t>позднооглохшими обучающимися адаптированной основной общеобразовательной программы начального общего образования</w:t>
      </w:r>
      <w:r>
        <w:rPr>
          <w:b/>
          <w:bCs/>
        </w:rPr>
        <w:tab/>
        <w:t>91</w:t>
      </w:r>
    </w:p>
    <w:p w:rsidR="006B5DDB" w:rsidRDefault="00DD5708">
      <w:pPr>
        <w:pStyle w:val="1"/>
        <w:numPr>
          <w:ilvl w:val="2"/>
          <w:numId w:val="1"/>
        </w:numPr>
        <w:shd w:val="clear" w:color="auto" w:fill="auto"/>
        <w:tabs>
          <w:tab w:val="left" w:pos="1039"/>
          <w:tab w:val="right" w:leader="dot" w:pos="9105"/>
        </w:tabs>
        <w:ind w:firstLine="0"/>
        <w:jc w:val="both"/>
      </w:pPr>
      <w:r>
        <w:rPr>
          <w:b/>
          <w:bCs/>
        </w:rPr>
        <w:t>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Pr>
          <w:b/>
          <w:bCs/>
        </w:rPr>
        <w:tab/>
        <w:t>104</w:t>
      </w:r>
    </w:p>
    <w:p w:rsidR="006B5DDB" w:rsidRDefault="00C65C0C">
      <w:pPr>
        <w:pStyle w:val="a7"/>
        <w:numPr>
          <w:ilvl w:val="1"/>
          <w:numId w:val="1"/>
        </w:numPr>
        <w:shd w:val="clear" w:color="auto" w:fill="auto"/>
        <w:tabs>
          <w:tab w:val="left" w:pos="603"/>
          <w:tab w:val="left" w:leader="dot" w:pos="8723"/>
        </w:tabs>
        <w:jc w:val="both"/>
      </w:pPr>
      <w:r>
        <w:fldChar w:fldCharType="begin"/>
      </w:r>
      <w:r w:rsidR="00DD5708">
        <w:instrText xml:space="preserve"> TOC \o "1-5" \h \z </w:instrText>
      </w:r>
      <w:r>
        <w:fldChar w:fldCharType="separate"/>
      </w:r>
      <w:r w:rsidR="00DD5708">
        <w:t>Содержательный раздел</w:t>
      </w:r>
      <w:r w:rsidR="00DD5708">
        <w:tab/>
        <w:t>113</w:t>
      </w:r>
    </w:p>
    <w:p w:rsidR="006B5DDB" w:rsidRDefault="00DD5708">
      <w:pPr>
        <w:pStyle w:val="a7"/>
        <w:numPr>
          <w:ilvl w:val="2"/>
          <w:numId w:val="1"/>
        </w:numPr>
        <w:shd w:val="clear" w:color="auto" w:fill="auto"/>
        <w:tabs>
          <w:tab w:val="left" w:pos="814"/>
        </w:tabs>
        <w:jc w:val="both"/>
      </w:pPr>
      <w:r>
        <w:t>Программа формирования универсальных учебных действий...113</w:t>
      </w:r>
    </w:p>
    <w:p w:rsidR="006B5DDB" w:rsidRDefault="00DD5708">
      <w:pPr>
        <w:pStyle w:val="a7"/>
        <w:numPr>
          <w:ilvl w:val="2"/>
          <w:numId w:val="1"/>
        </w:numPr>
        <w:shd w:val="clear" w:color="auto" w:fill="auto"/>
        <w:tabs>
          <w:tab w:val="left" w:pos="1039"/>
        </w:tabs>
        <w:jc w:val="both"/>
      </w:pPr>
      <w:r>
        <w:t>Программы учебных предметов, курсов коррекционно-</w:t>
      </w:r>
    </w:p>
    <w:p w:rsidR="006B5DDB" w:rsidRDefault="00DD5708">
      <w:pPr>
        <w:pStyle w:val="a7"/>
        <w:shd w:val="clear" w:color="auto" w:fill="auto"/>
        <w:tabs>
          <w:tab w:val="right" w:leader="dot" w:pos="9105"/>
        </w:tabs>
        <w:spacing w:after="140" w:line="240" w:lineRule="auto"/>
        <w:jc w:val="both"/>
      </w:pPr>
      <w:r>
        <w:t>развивающей области</w:t>
      </w:r>
      <w:r>
        <w:tab/>
        <w:t>130</w:t>
      </w:r>
    </w:p>
    <w:p w:rsidR="006B5DDB" w:rsidRDefault="00DD5708">
      <w:pPr>
        <w:pStyle w:val="a7"/>
        <w:numPr>
          <w:ilvl w:val="2"/>
          <w:numId w:val="1"/>
        </w:numPr>
        <w:shd w:val="clear" w:color="auto" w:fill="auto"/>
        <w:tabs>
          <w:tab w:val="left" w:pos="810"/>
          <w:tab w:val="left" w:leader="dot" w:pos="8723"/>
        </w:tabs>
        <w:spacing w:after="140" w:line="240" w:lineRule="auto"/>
        <w:jc w:val="both"/>
      </w:pPr>
      <w:r>
        <w:t>Программа духовно-нравственного развития, воспитания</w:t>
      </w:r>
      <w:r>
        <w:tab/>
        <w:t>185</w:t>
      </w:r>
    </w:p>
    <w:p w:rsidR="006B5DDB" w:rsidRDefault="00DD5708">
      <w:pPr>
        <w:pStyle w:val="a7"/>
        <w:numPr>
          <w:ilvl w:val="2"/>
          <w:numId w:val="1"/>
        </w:numPr>
        <w:shd w:val="clear" w:color="auto" w:fill="auto"/>
        <w:tabs>
          <w:tab w:val="left" w:pos="814"/>
        </w:tabs>
        <w:spacing w:after="140" w:line="240" w:lineRule="auto"/>
        <w:jc w:val="both"/>
      </w:pPr>
      <w:r>
        <w:t>Программа формирования экологической культуры, здорового и</w:t>
      </w:r>
    </w:p>
    <w:p w:rsidR="006B5DDB" w:rsidRDefault="00DD5708">
      <w:pPr>
        <w:pStyle w:val="a7"/>
        <w:shd w:val="clear" w:color="auto" w:fill="auto"/>
        <w:tabs>
          <w:tab w:val="right" w:leader="dot" w:pos="9105"/>
        </w:tabs>
        <w:spacing w:after="140" w:line="240" w:lineRule="auto"/>
        <w:jc w:val="both"/>
      </w:pPr>
      <w:r>
        <w:t>безопасного образа жизни</w:t>
      </w:r>
      <w:r>
        <w:tab/>
        <w:t>187</w:t>
      </w:r>
    </w:p>
    <w:p w:rsidR="006B5DDB" w:rsidRDefault="00DD5708">
      <w:pPr>
        <w:pStyle w:val="a7"/>
        <w:numPr>
          <w:ilvl w:val="2"/>
          <w:numId w:val="1"/>
        </w:numPr>
        <w:shd w:val="clear" w:color="auto" w:fill="auto"/>
        <w:tabs>
          <w:tab w:val="left" w:pos="814"/>
          <w:tab w:val="right" w:leader="dot" w:pos="9105"/>
        </w:tabs>
        <w:spacing w:after="140" w:line="240" w:lineRule="auto"/>
        <w:jc w:val="both"/>
      </w:pPr>
      <w:r>
        <w:t>Программа коррекционной работы</w:t>
      </w:r>
      <w:r>
        <w:tab/>
        <w:t>189</w:t>
      </w:r>
    </w:p>
    <w:p w:rsidR="006B5DDB" w:rsidRDefault="00DD5708">
      <w:pPr>
        <w:pStyle w:val="a7"/>
        <w:numPr>
          <w:ilvl w:val="2"/>
          <w:numId w:val="1"/>
        </w:numPr>
        <w:shd w:val="clear" w:color="auto" w:fill="auto"/>
        <w:tabs>
          <w:tab w:val="left" w:pos="814"/>
          <w:tab w:val="right" w:leader="dot" w:pos="9105"/>
        </w:tabs>
        <w:spacing w:after="140" w:line="240" w:lineRule="auto"/>
        <w:jc w:val="both"/>
      </w:pPr>
      <w:r>
        <w:t>Программа внеурочной деятельности</w:t>
      </w:r>
      <w:r>
        <w:tab/>
        <w:t>197</w:t>
      </w:r>
    </w:p>
    <w:p w:rsidR="006B5DDB" w:rsidRDefault="00DD5708">
      <w:pPr>
        <w:pStyle w:val="a7"/>
        <w:numPr>
          <w:ilvl w:val="1"/>
          <w:numId w:val="1"/>
        </w:numPr>
        <w:shd w:val="clear" w:color="auto" w:fill="auto"/>
        <w:tabs>
          <w:tab w:val="left" w:pos="603"/>
          <w:tab w:val="right" w:leader="dot" w:pos="9105"/>
        </w:tabs>
        <w:spacing w:after="140" w:line="240" w:lineRule="auto"/>
        <w:jc w:val="both"/>
      </w:pPr>
      <w:r>
        <w:t>Организационный раздел</w:t>
      </w:r>
      <w:r>
        <w:tab/>
        <w:t>199</w:t>
      </w:r>
    </w:p>
    <w:p w:rsidR="006B5DDB" w:rsidRDefault="00DD5708">
      <w:pPr>
        <w:pStyle w:val="a7"/>
        <w:numPr>
          <w:ilvl w:val="2"/>
          <w:numId w:val="1"/>
        </w:numPr>
        <w:shd w:val="clear" w:color="auto" w:fill="auto"/>
        <w:tabs>
          <w:tab w:val="left" w:pos="810"/>
          <w:tab w:val="right" w:leader="dot" w:pos="9105"/>
        </w:tabs>
        <w:spacing w:after="140" w:line="240" w:lineRule="auto"/>
        <w:jc w:val="both"/>
      </w:pPr>
      <w:r>
        <w:t>Учебный план</w:t>
      </w:r>
      <w:r>
        <w:tab/>
        <w:t>199</w:t>
      </w:r>
      <w:r w:rsidR="00C65C0C">
        <w:fldChar w:fldCharType="end"/>
      </w:r>
    </w:p>
    <w:p w:rsidR="006B5DDB" w:rsidRDefault="00DD5708">
      <w:pPr>
        <w:pStyle w:val="1"/>
        <w:numPr>
          <w:ilvl w:val="0"/>
          <w:numId w:val="6"/>
        </w:numPr>
        <w:shd w:val="clear" w:color="auto" w:fill="auto"/>
        <w:tabs>
          <w:tab w:val="left" w:pos="1039"/>
        </w:tabs>
        <w:ind w:firstLine="0"/>
        <w:jc w:val="both"/>
      </w:pPr>
      <w:r>
        <w:rPr>
          <w:b/>
          <w:bCs/>
        </w:rPr>
        <w:t>Система условий реализации адаптированной основной общеобразовательной программы начального общего образования ...216</w:t>
      </w:r>
    </w:p>
    <w:p w:rsidR="006B5DDB" w:rsidRDefault="00DD5708">
      <w:pPr>
        <w:pStyle w:val="1"/>
        <w:numPr>
          <w:ilvl w:val="0"/>
          <w:numId w:val="1"/>
        </w:numPr>
        <w:shd w:val="clear" w:color="auto" w:fill="auto"/>
        <w:tabs>
          <w:tab w:val="left" w:pos="1039"/>
          <w:tab w:val="left" w:leader="dot" w:pos="8544"/>
        </w:tabs>
        <w:ind w:firstLine="0"/>
        <w:jc w:val="both"/>
      </w:pPr>
      <w:r>
        <w:rPr>
          <w:b/>
          <w:bCs/>
        </w:rPr>
        <w:t xml:space="preserve"> АДАПТИРОВАННАЯ ОСНОВНАЯ ОБЩЕОБРАЗОВАТЕЛЬНАЯ ПРОГРАММА НАЧАЛЬНОГО ОБЩЕГО ОБРАЗОВАНИЯ СЛАБОСЛЫШАЩИХ И ПОЗДНООГЛОХШИХ ОБУЧАЮЩИХСЯ (ВАРИАНТ 2.3.)</w:t>
      </w:r>
      <w:r>
        <w:rPr>
          <w:b/>
          <w:bCs/>
        </w:rPr>
        <w:tab/>
        <w:t>245</w:t>
      </w:r>
    </w:p>
    <w:p w:rsidR="006B5DDB" w:rsidRDefault="00DD5708">
      <w:pPr>
        <w:pStyle w:val="1"/>
        <w:numPr>
          <w:ilvl w:val="1"/>
          <w:numId w:val="1"/>
        </w:numPr>
        <w:shd w:val="clear" w:color="auto" w:fill="auto"/>
        <w:tabs>
          <w:tab w:val="left" w:pos="608"/>
          <w:tab w:val="left" w:leader="dot" w:pos="8723"/>
        </w:tabs>
        <w:ind w:firstLine="0"/>
        <w:jc w:val="both"/>
      </w:pPr>
      <w:r>
        <w:rPr>
          <w:b/>
          <w:bCs/>
        </w:rPr>
        <w:t>Целевой раздел</w:t>
      </w:r>
      <w:r>
        <w:rPr>
          <w:b/>
          <w:bCs/>
        </w:rPr>
        <w:tab/>
        <w:t>245</w:t>
      </w:r>
    </w:p>
    <w:p w:rsidR="006B5DDB" w:rsidRDefault="00DD5708">
      <w:pPr>
        <w:pStyle w:val="1"/>
        <w:numPr>
          <w:ilvl w:val="2"/>
          <w:numId w:val="1"/>
        </w:numPr>
        <w:shd w:val="clear" w:color="auto" w:fill="auto"/>
        <w:tabs>
          <w:tab w:val="left" w:pos="814"/>
          <w:tab w:val="left" w:leader="dot" w:pos="8544"/>
        </w:tabs>
        <w:ind w:firstLine="0"/>
        <w:jc w:val="both"/>
      </w:pPr>
      <w:r>
        <w:rPr>
          <w:b/>
          <w:bCs/>
        </w:rPr>
        <w:t>Пояснительная записка</w:t>
      </w:r>
      <w:r>
        <w:rPr>
          <w:b/>
          <w:bCs/>
        </w:rPr>
        <w:tab/>
        <w:t>245</w:t>
      </w:r>
    </w:p>
    <w:p w:rsidR="006B5DDB" w:rsidRDefault="00DD5708">
      <w:pPr>
        <w:pStyle w:val="1"/>
        <w:numPr>
          <w:ilvl w:val="2"/>
          <w:numId w:val="1"/>
        </w:numPr>
        <w:shd w:val="clear" w:color="auto" w:fill="auto"/>
        <w:tabs>
          <w:tab w:val="left" w:pos="1039"/>
        </w:tabs>
        <w:spacing w:after="140"/>
        <w:ind w:firstLine="0"/>
        <w:jc w:val="both"/>
        <w:sectPr w:rsidR="006B5DDB">
          <w:footerReference w:type="default" r:id="rId9"/>
          <w:pgSz w:w="11900" w:h="16840"/>
          <w:pgMar w:top="1114" w:right="909" w:bottom="1442" w:left="1641" w:header="686" w:footer="3" w:gutter="0"/>
          <w:cols w:space="720"/>
          <w:noEndnote/>
          <w:docGrid w:linePitch="360"/>
        </w:sectPr>
      </w:pPr>
      <w:r>
        <w:rPr>
          <w:b/>
          <w:bCs/>
        </w:rPr>
        <w:t>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образования.257</w:t>
      </w:r>
    </w:p>
    <w:p w:rsidR="006B5DDB" w:rsidRDefault="00DD5708">
      <w:pPr>
        <w:pStyle w:val="1"/>
        <w:framePr w:w="2318" w:h="360" w:wrap="none" w:hAnchor="page" w:x="1656" w:y="6"/>
        <w:shd w:val="clear" w:color="auto" w:fill="auto"/>
        <w:spacing w:line="240" w:lineRule="auto"/>
        <w:ind w:firstLine="0"/>
      </w:pPr>
      <w:r>
        <w:rPr>
          <w:b/>
          <w:bCs/>
        </w:rPr>
        <w:lastRenderedPageBreak/>
        <w:t>4.1.3. Система</w:t>
      </w:r>
    </w:p>
    <w:p w:rsidR="006B5DDB" w:rsidRDefault="00DD5708">
      <w:pPr>
        <w:pStyle w:val="1"/>
        <w:framePr w:w="6547" w:h="360" w:wrap="none" w:hAnchor="page" w:x="4426" w:y="1"/>
        <w:shd w:val="clear" w:color="auto" w:fill="auto"/>
        <w:spacing w:line="240" w:lineRule="auto"/>
        <w:ind w:firstLine="0"/>
      </w:pPr>
      <w:r>
        <w:rPr>
          <w:b/>
          <w:bCs/>
        </w:rPr>
        <w:t>оценки достижения слабослышащими и</w:t>
      </w:r>
    </w:p>
    <w:p w:rsidR="006B5DDB" w:rsidRDefault="00DD5708">
      <w:pPr>
        <w:pStyle w:val="1"/>
        <w:framePr w:w="2347" w:h="360" w:wrap="none" w:hAnchor="page" w:x="1671" w:y="486"/>
        <w:shd w:val="clear" w:color="auto" w:fill="auto"/>
        <w:spacing w:line="240" w:lineRule="auto"/>
        <w:ind w:firstLine="0"/>
      </w:pPr>
      <w:r>
        <w:rPr>
          <w:b/>
          <w:bCs/>
        </w:rPr>
        <w:t>позднооглохшими</w:t>
      </w:r>
    </w:p>
    <w:p w:rsidR="006B5DDB" w:rsidRDefault="00DD5708">
      <w:pPr>
        <w:pStyle w:val="1"/>
        <w:framePr w:w="6883" w:h="1440" w:wrap="none" w:hAnchor="page" w:x="4099" w:y="486"/>
        <w:shd w:val="clear" w:color="auto" w:fill="auto"/>
        <w:ind w:firstLine="0"/>
        <w:jc w:val="right"/>
      </w:pPr>
      <w:r>
        <w:rPr>
          <w:b/>
          <w:bCs/>
        </w:rPr>
        <w:t>обучающимися планируемых результатов освоения основной общеобразовательной программы</w:t>
      </w:r>
    </w:p>
    <w:p w:rsidR="006B5DDB" w:rsidRDefault="00DD5708">
      <w:pPr>
        <w:pStyle w:val="1"/>
        <w:framePr w:w="6883" w:h="1440" w:wrap="none" w:hAnchor="page" w:x="4099" w:y="486"/>
        <w:shd w:val="clear" w:color="auto" w:fill="auto"/>
        <w:ind w:firstLine="0"/>
        <w:jc w:val="right"/>
      </w:pPr>
      <w:r>
        <w:rPr>
          <w:b/>
          <w:bCs/>
        </w:rPr>
        <w:t>265</w:t>
      </w:r>
    </w:p>
    <w:p w:rsidR="006B5DDB" w:rsidRDefault="00DD5708">
      <w:pPr>
        <w:pStyle w:val="1"/>
        <w:framePr w:w="7723" w:h="1958" w:wrap="none" w:hAnchor="page" w:x="1651" w:y="971"/>
        <w:shd w:val="clear" w:color="auto" w:fill="auto"/>
        <w:ind w:firstLine="0"/>
      </w:pPr>
      <w:r>
        <w:rPr>
          <w:b/>
          <w:bCs/>
        </w:rPr>
        <w:t>адаптированной</w:t>
      </w:r>
    </w:p>
    <w:p w:rsidR="006B5DDB" w:rsidRDefault="00DD5708">
      <w:pPr>
        <w:pStyle w:val="1"/>
        <w:framePr w:w="7723" w:h="1958" w:wrap="none" w:hAnchor="page" w:x="1651" w:y="971"/>
        <w:shd w:val="clear" w:color="auto" w:fill="auto"/>
        <w:tabs>
          <w:tab w:val="left" w:leader="dot" w:pos="7594"/>
        </w:tabs>
        <w:ind w:firstLine="0"/>
      </w:pPr>
      <w:r>
        <w:rPr>
          <w:b/>
          <w:bCs/>
        </w:rPr>
        <w:t>начального общего образования</w:t>
      </w:r>
      <w:r>
        <w:rPr>
          <w:b/>
          <w:bCs/>
        </w:rPr>
        <w:tab/>
      </w:r>
    </w:p>
    <w:p w:rsidR="006B5DDB" w:rsidRDefault="00DD5708">
      <w:pPr>
        <w:pStyle w:val="1"/>
        <w:framePr w:w="7723" w:h="1958" w:wrap="none" w:hAnchor="page" w:x="1651" w:y="971"/>
        <w:shd w:val="clear" w:color="auto" w:fill="auto"/>
        <w:tabs>
          <w:tab w:val="right" w:leader="dot" w:pos="7627"/>
        </w:tabs>
        <w:ind w:firstLine="0"/>
      </w:pPr>
      <w:r>
        <w:rPr>
          <w:b/>
          <w:bCs/>
        </w:rPr>
        <w:t>4.2. Содержательный раздел</w:t>
      </w:r>
      <w:r>
        <w:rPr>
          <w:b/>
          <w:bCs/>
        </w:rPr>
        <w:tab/>
        <w:t>.</w:t>
      </w:r>
    </w:p>
    <w:p w:rsidR="006B5DDB" w:rsidRDefault="00DD5708">
      <w:pPr>
        <w:pStyle w:val="1"/>
        <w:framePr w:w="7723" w:h="1958" w:wrap="none" w:hAnchor="page" w:x="1651" w:y="971"/>
        <w:numPr>
          <w:ilvl w:val="0"/>
          <w:numId w:val="7"/>
        </w:numPr>
        <w:shd w:val="clear" w:color="auto" w:fill="auto"/>
        <w:tabs>
          <w:tab w:val="left" w:pos="701"/>
        </w:tabs>
        <w:ind w:firstLine="0"/>
      </w:pPr>
      <w:r>
        <w:rPr>
          <w:b/>
          <w:bCs/>
        </w:rPr>
        <w:t>Программа формирования базовых учебных действий</w:t>
      </w:r>
    </w:p>
    <w:p w:rsidR="006B5DDB" w:rsidRDefault="00DD5708">
      <w:pPr>
        <w:pStyle w:val="1"/>
        <w:framePr w:w="499" w:h="360" w:wrap="none" w:hAnchor="page" w:x="10426" w:y="1931"/>
        <w:shd w:val="clear" w:color="auto" w:fill="auto"/>
        <w:spacing w:line="240" w:lineRule="auto"/>
        <w:ind w:firstLine="0"/>
      </w:pPr>
      <w:r>
        <w:rPr>
          <w:b/>
          <w:bCs/>
        </w:rPr>
        <w:t>270</w:t>
      </w:r>
    </w:p>
    <w:p w:rsidR="006B5DDB" w:rsidRDefault="00DD5708">
      <w:pPr>
        <w:pStyle w:val="1"/>
        <w:framePr w:w="499" w:h="360" w:wrap="none" w:hAnchor="page" w:x="10459" w:y="2415"/>
        <w:shd w:val="clear" w:color="auto" w:fill="auto"/>
        <w:spacing w:line="240" w:lineRule="auto"/>
        <w:ind w:firstLine="0"/>
      </w:pPr>
      <w:r>
        <w:rPr>
          <w:b/>
          <w:bCs/>
        </w:rPr>
        <w:t>270</w:t>
      </w:r>
    </w:p>
    <w:p w:rsidR="006B5DDB" w:rsidRDefault="00DD5708">
      <w:pPr>
        <w:pStyle w:val="1"/>
        <w:framePr w:w="9336" w:h="4363" w:wrap="none" w:hAnchor="page" w:x="1651" w:y="2934"/>
        <w:numPr>
          <w:ilvl w:val="0"/>
          <w:numId w:val="8"/>
        </w:numPr>
        <w:shd w:val="clear" w:color="auto" w:fill="auto"/>
        <w:tabs>
          <w:tab w:val="left" w:pos="994"/>
          <w:tab w:val="left" w:leader="dot" w:pos="8755"/>
        </w:tabs>
        <w:ind w:firstLine="0"/>
      </w:pPr>
      <w:r>
        <w:rPr>
          <w:b/>
          <w:bCs/>
        </w:rPr>
        <w:t>Программы учебных предметов, курсов коррекционно</w:t>
      </w:r>
      <w:r>
        <w:rPr>
          <w:b/>
          <w:bCs/>
        </w:rPr>
        <w:softHyphen/>
        <w:t>развивающей области</w:t>
      </w:r>
      <w:r>
        <w:rPr>
          <w:b/>
          <w:bCs/>
        </w:rPr>
        <w:tab/>
        <w:t>275</w:t>
      </w:r>
    </w:p>
    <w:p w:rsidR="006B5DDB" w:rsidRDefault="00DD5708">
      <w:pPr>
        <w:pStyle w:val="1"/>
        <w:framePr w:w="9336" w:h="4363" w:wrap="none" w:hAnchor="page" w:x="1651" w:y="2934"/>
        <w:numPr>
          <w:ilvl w:val="0"/>
          <w:numId w:val="8"/>
        </w:numPr>
        <w:shd w:val="clear" w:color="auto" w:fill="auto"/>
        <w:tabs>
          <w:tab w:val="left" w:pos="701"/>
        </w:tabs>
        <w:ind w:firstLine="0"/>
      </w:pPr>
      <w:r>
        <w:rPr>
          <w:b/>
          <w:bCs/>
          <w:color w:val="00000A"/>
        </w:rPr>
        <w:t>Программа нравственного развития</w:t>
      </w:r>
      <w:r>
        <w:rPr>
          <w:b/>
          <w:bCs/>
        </w:rPr>
        <w:t>, воспитания</w:t>
      </w:r>
    </w:p>
    <w:p w:rsidR="006B5DDB" w:rsidRDefault="00DD5708">
      <w:pPr>
        <w:pStyle w:val="1"/>
        <w:framePr w:w="9336" w:h="4363" w:wrap="none" w:hAnchor="page" w:x="1651" w:y="2934"/>
        <w:numPr>
          <w:ilvl w:val="0"/>
          <w:numId w:val="8"/>
        </w:numPr>
        <w:shd w:val="clear" w:color="auto" w:fill="auto"/>
        <w:tabs>
          <w:tab w:val="left" w:pos="744"/>
        </w:tabs>
        <w:ind w:firstLine="0"/>
      </w:pPr>
      <w:r>
        <w:rPr>
          <w:b/>
          <w:bCs/>
        </w:rPr>
        <w:t>Программа формирования экологической культуры, здорового и</w:t>
      </w:r>
    </w:p>
    <w:p w:rsidR="006B5DDB" w:rsidRDefault="00DD5708">
      <w:pPr>
        <w:pStyle w:val="1"/>
        <w:framePr w:w="9336" w:h="4363" w:wrap="none" w:hAnchor="page" w:x="1651" w:y="2934"/>
        <w:shd w:val="clear" w:color="auto" w:fill="auto"/>
        <w:tabs>
          <w:tab w:val="left" w:leader="dot" w:pos="8491"/>
        </w:tabs>
        <w:ind w:firstLine="0"/>
      </w:pPr>
      <w:r>
        <w:rPr>
          <w:b/>
          <w:bCs/>
        </w:rPr>
        <w:t>безопасного образа жизни</w:t>
      </w:r>
      <w:r>
        <w:rPr>
          <w:b/>
          <w:bCs/>
        </w:rPr>
        <w:tab/>
        <w:t>311</w:t>
      </w:r>
    </w:p>
    <w:p w:rsidR="006B5DDB" w:rsidRDefault="00DD5708">
      <w:pPr>
        <w:pStyle w:val="1"/>
        <w:framePr w:w="9336" w:h="4363" w:wrap="none" w:hAnchor="page" w:x="1651" w:y="2934"/>
        <w:numPr>
          <w:ilvl w:val="0"/>
          <w:numId w:val="8"/>
        </w:numPr>
        <w:shd w:val="clear" w:color="auto" w:fill="auto"/>
        <w:tabs>
          <w:tab w:val="left" w:pos="691"/>
        </w:tabs>
        <w:ind w:firstLine="0"/>
      </w:pPr>
      <w:r>
        <w:rPr>
          <w:b/>
          <w:bCs/>
        </w:rPr>
        <w:t>Программа коррекционной работы.</w:t>
      </w:r>
    </w:p>
    <w:p w:rsidR="006B5DDB" w:rsidRDefault="00DD5708">
      <w:pPr>
        <w:pStyle w:val="1"/>
        <w:framePr w:w="9336" w:h="4363" w:wrap="none" w:hAnchor="page" w:x="1651" w:y="2934"/>
        <w:numPr>
          <w:ilvl w:val="0"/>
          <w:numId w:val="8"/>
        </w:numPr>
        <w:shd w:val="clear" w:color="auto" w:fill="auto"/>
        <w:tabs>
          <w:tab w:val="left" w:pos="691"/>
        </w:tabs>
        <w:ind w:firstLine="0"/>
      </w:pPr>
      <w:r>
        <w:rPr>
          <w:b/>
          <w:bCs/>
        </w:rPr>
        <w:t>Программа внеурочной деятельности</w:t>
      </w:r>
    </w:p>
    <w:p w:rsidR="006B5DDB" w:rsidRDefault="00DD5708">
      <w:pPr>
        <w:pStyle w:val="1"/>
        <w:framePr w:w="9336" w:h="4363" w:wrap="none" w:hAnchor="page" w:x="1651" w:y="2934"/>
        <w:shd w:val="clear" w:color="auto" w:fill="auto"/>
        <w:tabs>
          <w:tab w:val="left" w:leader="dot" w:pos="5285"/>
        </w:tabs>
        <w:ind w:firstLine="0"/>
      </w:pPr>
      <w:r>
        <w:rPr>
          <w:b/>
          <w:bCs/>
        </w:rPr>
        <w:t>4.3. Организационный раздел</w:t>
      </w:r>
      <w:r>
        <w:rPr>
          <w:b/>
          <w:bCs/>
        </w:rPr>
        <w:tab/>
      </w:r>
    </w:p>
    <w:p w:rsidR="006B5DDB" w:rsidRDefault="00DD5708">
      <w:pPr>
        <w:pStyle w:val="1"/>
        <w:framePr w:w="9336" w:h="4363" w:wrap="none" w:hAnchor="page" w:x="1651" w:y="2934"/>
        <w:shd w:val="clear" w:color="auto" w:fill="auto"/>
        <w:tabs>
          <w:tab w:val="left" w:leader="dot" w:pos="5486"/>
        </w:tabs>
        <w:ind w:firstLine="0"/>
      </w:pPr>
      <w:r>
        <w:rPr>
          <w:b/>
          <w:bCs/>
        </w:rPr>
        <w:t>4.3.1. Учебный план</w:t>
      </w:r>
      <w:r>
        <w:rPr>
          <w:b/>
          <w:bCs/>
        </w:rPr>
        <w:tab/>
      </w:r>
    </w:p>
    <w:p w:rsidR="006B5DDB" w:rsidRDefault="00DD5708">
      <w:pPr>
        <w:pStyle w:val="1"/>
        <w:framePr w:w="499" w:h="360" w:wrap="none" w:hAnchor="page" w:x="10383" w:y="3865"/>
        <w:shd w:val="clear" w:color="auto" w:fill="auto"/>
        <w:spacing w:line="240" w:lineRule="auto"/>
        <w:ind w:firstLine="0"/>
      </w:pPr>
      <w:r>
        <w:rPr>
          <w:b/>
          <w:bCs/>
        </w:rPr>
        <w:t>309</w:t>
      </w:r>
    </w:p>
    <w:p w:rsidR="006B5DDB" w:rsidRDefault="00DD5708">
      <w:pPr>
        <w:pStyle w:val="1"/>
        <w:framePr w:w="490" w:h="360" w:wrap="none" w:hAnchor="page" w:x="10363" w:y="5315"/>
        <w:shd w:val="clear" w:color="auto" w:fill="auto"/>
        <w:spacing w:line="240" w:lineRule="auto"/>
        <w:ind w:firstLine="0"/>
      </w:pPr>
      <w:r>
        <w:rPr>
          <w:b/>
          <w:bCs/>
        </w:rPr>
        <w:t>312</w:t>
      </w:r>
    </w:p>
    <w:p w:rsidR="006B5DDB" w:rsidRDefault="00DD5708">
      <w:pPr>
        <w:pStyle w:val="1"/>
        <w:framePr w:w="504" w:h="360" w:wrap="none" w:hAnchor="page" w:x="10363" w:y="5795"/>
        <w:shd w:val="clear" w:color="auto" w:fill="auto"/>
        <w:spacing w:line="240" w:lineRule="auto"/>
        <w:ind w:firstLine="0"/>
      </w:pPr>
      <w:r>
        <w:rPr>
          <w:b/>
          <w:bCs/>
        </w:rPr>
        <w:t>321</w:t>
      </w:r>
    </w:p>
    <w:p w:rsidR="006B5DDB" w:rsidRDefault="00DD5708">
      <w:pPr>
        <w:pStyle w:val="1"/>
        <w:framePr w:w="480" w:h="360" w:wrap="none" w:hAnchor="page" w:x="10330" w:y="6279"/>
        <w:shd w:val="clear" w:color="auto" w:fill="auto"/>
        <w:spacing w:line="240" w:lineRule="auto"/>
        <w:ind w:firstLine="0"/>
      </w:pPr>
      <w:r>
        <w:rPr>
          <w:b/>
          <w:bCs/>
        </w:rPr>
        <w:t>323</w:t>
      </w:r>
    </w:p>
    <w:p w:rsidR="006B5DDB" w:rsidRDefault="00DD5708">
      <w:pPr>
        <w:pStyle w:val="1"/>
        <w:framePr w:w="480" w:h="360" w:wrap="none" w:hAnchor="page" w:x="10383" w:y="6764"/>
        <w:shd w:val="clear" w:color="auto" w:fill="auto"/>
        <w:spacing w:line="240" w:lineRule="auto"/>
        <w:ind w:firstLine="0"/>
      </w:pPr>
      <w:r>
        <w:rPr>
          <w:b/>
          <w:bCs/>
        </w:rPr>
        <w:t>323</w:t>
      </w:r>
    </w:p>
    <w:p w:rsidR="006B5DDB" w:rsidRDefault="00DD5708">
      <w:pPr>
        <w:pStyle w:val="1"/>
        <w:framePr w:w="9331" w:h="1008" w:wrap="none" w:hAnchor="page" w:x="1651" w:y="7302"/>
        <w:shd w:val="clear" w:color="auto" w:fill="auto"/>
        <w:ind w:firstLine="0"/>
      </w:pPr>
      <w:r>
        <w:rPr>
          <w:b/>
          <w:bCs/>
        </w:rPr>
        <w:t>4.2.2. Система условий реализации адаптированной основной общеобразовательной программы начального общего образования.336</w:t>
      </w: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line="360" w:lineRule="exact"/>
      </w:pPr>
    </w:p>
    <w:p w:rsidR="006B5DDB" w:rsidRDefault="006B5DDB">
      <w:pPr>
        <w:spacing w:after="388" w:line="1" w:lineRule="exact"/>
      </w:pPr>
    </w:p>
    <w:p w:rsidR="006B5DDB" w:rsidRDefault="006B5DDB">
      <w:pPr>
        <w:spacing w:line="1" w:lineRule="exact"/>
        <w:sectPr w:rsidR="006B5DDB">
          <w:pgSz w:w="11900" w:h="16840"/>
          <w:pgMar w:top="1114" w:right="913" w:bottom="875" w:left="1650" w:header="686" w:footer="3" w:gutter="0"/>
          <w:cols w:space="720"/>
          <w:noEndnote/>
          <w:docGrid w:linePitch="360"/>
        </w:sectPr>
      </w:pPr>
    </w:p>
    <w:p w:rsidR="006B5DDB" w:rsidRDefault="00DD5708">
      <w:pPr>
        <w:pStyle w:val="11"/>
        <w:keepNext/>
        <w:keepLines/>
        <w:numPr>
          <w:ilvl w:val="0"/>
          <w:numId w:val="9"/>
        </w:numPr>
        <w:shd w:val="clear" w:color="auto" w:fill="auto"/>
        <w:tabs>
          <w:tab w:val="left" w:pos="355"/>
        </w:tabs>
        <w:spacing w:before="300" w:after="80" w:line="360" w:lineRule="auto"/>
        <w:ind w:left="0" w:firstLine="0"/>
        <w:jc w:val="center"/>
      </w:pPr>
      <w:bookmarkStart w:id="1" w:name="bookmark43"/>
      <w:bookmarkStart w:id="2" w:name="bookmark44"/>
      <w:r>
        <w:rPr>
          <w:b/>
          <w:bCs/>
        </w:rPr>
        <w:lastRenderedPageBreak/>
        <w:t>ОБЩИЕ ПОЛОЖЕНИЯ</w:t>
      </w:r>
      <w:bookmarkEnd w:id="1"/>
      <w:bookmarkEnd w:id="2"/>
    </w:p>
    <w:p w:rsidR="006B5DDB" w:rsidRDefault="00DD5708">
      <w:pPr>
        <w:pStyle w:val="1"/>
        <w:shd w:val="clear" w:color="auto" w:fill="auto"/>
        <w:ind w:firstLine="720"/>
        <w:jc w:val="both"/>
      </w:pPr>
      <w:r>
        <w:rPr>
          <w:b/>
          <w:bCs/>
          <w:color w:val="00000A"/>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6B5DDB" w:rsidRDefault="00DD5708">
      <w:pPr>
        <w:pStyle w:val="1"/>
        <w:shd w:val="clear" w:color="auto" w:fill="auto"/>
        <w:ind w:firstLine="720"/>
        <w:jc w:val="both"/>
      </w:pPr>
      <w:r>
        <w:rPr>
          <w:color w:val="00000A"/>
        </w:rPr>
        <w:t>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B5DDB" w:rsidRDefault="00DD5708">
      <w:pPr>
        <w:pStyle w:val="1"/>
        <w:shd w:val="clear" w:color="auto" w:fill="auto"/>
        <w:ind w:firstLine="720"/>
        <w:jc w:val="both"/>
      </w:pPr>
      <w: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 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6B5DDB" w:rsidRDefault="00DD5708">
      <w:pPr>
        <w:pStyle w:val="1"/>
        <w:shd w:val="clear" w:color="auto" w:fill="auto"/>
        <w:ind w:firstLine="720"/>
        <w:jc w:val="both"/>
      </w:pPr>
      <w:r>
        <w:t>Адаптированная основная общеобразовательная программа начального общего образования для слабослышащих и позднооглохших обучающихся определяет содержание образования, ожидаемые результаты и условия ее реализации.</w:t>
      </w:r>
    </w:p>
    <w:p w:rsidR="006B5DDB" w:rsidRDefault="00DD5708">
      <w:pPr>
        <w:pStyle w:val="1"/>
        <w:shd w:val="clear" w:color="auto" w:fill="auto"/>
        <w:ind w:firstLine="720"/>
        <w:jc w:val="both"/>
      </w:pPr>
      <w:r>
        <w:rPr>
          <w:b/>
          <w:bCs/>
        </w:rPr>
        <w:t>Структура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1"/>
        <w:shd w:val="clear" w:color="auto" w:fill="auto"/>
        <w:ind w:firstLine="720"/>
        <w:jc w:val="both"/>
      </w:pPr>
      <w:r>
        <w:rPr>
          <w:color w:val="00000A"/>
        </w:rPr>
        <w:t>АООП НОО включает обязательную часть и часть, формируемую участниками образовательных отношений.</w:t>
      </w:r>
    </w:p>
    <w:p w:rsidR="006B5DDB" w:rsidRDefault="00DD5708">
      <w:pPr>
        <w:pStyle w:val="1"/>
        <w:shd w:val="clear" w:color="auto" w:fill="auto"/>
        <w:ind w:firstLine="720"/>
        <w:jc w:val="both"/>
      </w:pPr>
      <w:r>
        <w:rPr>
          <w:color w:val="00000A"/>
        </w:rPr>
        <w:t>Соотношение частей определяется дифференцированно в зависимости от варианта АООП НОО и составляет: 80% и 20% (варианты 2.1, 2.2.), 70% и 30% (вариант 2.3.).</w:t>
      </w:r>
    </w:p>
    <w:p w:rsidR="006B5DDB" w:rsidRDefault="00DD5708">
      <w:pPr>
        <w:pStyle w:val="1"/>
        <w:shd w:val="clear" w:color="auto" w:fill="auto"/>
        <w:ind w:firstLine="720"/>
        <w:jc w:val="both"/>
      </w:pPr>
      <w:r>
        <w:lastRenderedPageBreak/>
        <w:t>Соотношение частей и их объем определяется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w:t>
      </w:r>
    </w:p>
    <w:p w:rsidR="006B5DDB" w:rsidRDefault="00DD5708">
      <w:pPr>
        <w:pStyle w:val="1"/>
        <w:shd w:val="clear" w:color="auto" w:fill="auto"/>
        <w:ind w:firstLine="720"/>
        <w:jc w:val="both"/>
      </w:pPr>
      <w:r>
        <w:rPr>
          <w:color w:val="00000A"/>
        </w:rPr>
        <w:t>АООП НОО реализуется организацией через организацию урочной и внеурочной деятельности.</w:t>
      </w:r>
    </w:p>
    <w:p w:rsidR="006B5DDB" w:rsidRDefault="00DD5708">
      <w:pPr>
        <w:pStyle w:val="1"/>
        <w:shd w:val="clear" w:color="auto" w:fill="auto"/>
        <w:ind w:firstLine="720"/>
        <w:jc w:val="both"/>
      </w:pPr>
      <w:r>
        <w:rPr>
          <w:color w:val="00000A"/>
        </w:rPr>
        <w:t>АООП НОО должна содержать три раздела: целевой, содержательный и организационный.</w:t>
      </w:r>
    </w:p>
    <w:p w:rsidR="006B5DDB" w:rsidRDefault="00DD5708">
      <w:pPr>
        <w:pStyle w:val="1"/>
        <w:shd w:val="clear" w:color="auto" w:fill="auto"/>
        <w:ind w:firstLine="720"/>
        <w:jc w:val="both"/>
      </w:pPr>
      <w:r>
        <w:rPr>
          <w:color w:val="00000A"/>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6B5DDB" w:rsidRDefault="00DD5708">
      <w:pPr>
        <w:pStyle w:val="1"/>
        <w:shd w:val="clear" w:color="auto" w:fill="auto"/>
        <w:ind w:firstLine="720"/>
        <w:jc w:val="both"/>
      </w:pPr>
      <w:r>
        <w:rPr>
          <w:color w:val="00000A"/>
        </w:rPr>
        <w:t>Целевой раздел включает: пояснительную записку; планируемые результаты освоения слабослышащими и позднооглохшими обучающимися АООП НОО; систему оценки достижения планируемых результатов освоения АООП НОО.</w:t>
      </w:r>
    </w:p>
    <w:p w:rsidR="006B5DDB" w:rsidRDefault="00DD5708">
      <w:pPr>
        <w:pStyle w:val="1"/>
        <w:shd w:val="clear" w:color="auto" w:fill="auto"/>
        <w:ind w:firstLine="720"/>
        <w:jc w:val="both"/>
      </w:pPr>
      <w:r>
        <w:rPr>
          <w:color w:val="00000A"/>
        </w:rPr>
        <w:t>Содержательный раздел определяет общее содержание НОО слабослышащих и позднооглохших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(вариант 2.3.)):</w:t>
      </w:r>
    </w:p>
    <w:p w:rsidR="006B5DDB" w:rsidRDefault="00DD5708">
      <w:pPr>
        <w:pStyle w:val="1"/>
        <w:shd w:val="clear" w:color="auto" w:fill="auto"/>
        <w:ind w:firstLine="720"/>
        <w:jc w:val="both"/>
      </w:pPr>
      <w:r>
        <w:rPr>
          <w:color w:val="00000A"/>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 (вариант 2.3);</w:t>
      </w:r>
    </w:p>
    <w:p w:rsidR="006B5DDB" w:rsidRDefault="00DD5708">
      <w:pPr>
        <w:pStyle w:val="1"/>
        <w:shd w:val="clear" w:color="auto" w:fill="auto"/>
        <w:ind w:firstLine="720"/>
        <w:jc w:val="both"/>
      </w:pPr>
      <w:r>
        <w:rPr>
          <w:color w:val="00000A"/>
        </w:rPr>
        <w:t>программы отдельных учебных предметов, курсов коррекционно</w:t>
      </w:r>
      <w:r>
        <w:rPr>
          <w:color w:val="00000A"/>
        </w:rPr>
        <w:softHyphen/>
        <w:t>развивающей области и курсов внеурочной деятельности;</w:t>
      </w:r>
    </w:p>
    <w:p w:rsidR="006B5DDB" w:rsidRDefault="00DD5708">
      <w:pPr>
        <w:pStyle w:val="1"/>
        <w:shd w:val="clear" w:color="auto" w:fill="auto"/>
        <w:tabs>
          <w:tab w:val="left" w:pos="2592"/>
          <w:tab w:val="left" w:pos="6038"/>
        </w:tabs>
        <w:ind w:firstLine="720"/>
        <w:jc w:val="both"/>
      </w:pPr>
      <w:r>
        <w:rPr>
          <w:color w:val="00000A"/>
        </w:rPr>
        <w:t>программу</w:t>
      </w:r>
      <w:r>
        <w:rPr>
          <w:color w:val="00000A"/>
        </w:rPr>
        <w:tab/>
        <w:t>духовно-нравственного</w:t>
      </w:r>
      <w:r>
        <w:rPr>
          <w:color w:val="00000A"/>
        </w:rPr>
        <w:tab/>
        <w:t>развития, воспитания</w:t>
      </w:r>
    </w:p>
    <w:p w:rsidR="006B5DDB" w:rsidRDefault="00DD5708">
      <w:pPr>
        <w:pStyle w:val="1"/>
        <w:shd w:val="clear" w:color="auto" w:fill="auto"/>
        <w:ind w:firstLine="0"/>
        <w:jc w:val="both"/>
      </w:pPr>
      <w:r>
        <w:rPr>
          <w:color w:val="00000A"/>
        </w:rPr>
        <w:t>слабослышащих и позднооглохших обучающихся при получении НОО (в зависимости от варианта АООП НОО - нравственного развития, воспитания слабослышащих и позднооглохших обучающихся (вариант 2.3));</w:t>
      </w:r>
    </w:p>
    <w:p w:rsidR="006B5DDB" w:rsidRDefault="00DD5708">
      <w:pPr>
        <w:pStyle w:val="1"/>
        <w:shd w:val="clear" w:color="auto" w:fill="auto"/>
        <w:ind w:firstLine="740"/>
        <w:jc w:val="both"/>
      </w:pPr>
      <w:r>
        <w:rPr>
          <w:color w:val="00000A"/>
        </w:rPr>
        <w:t>программу формирования экологической культуры, здорового и безопасного образа жизни;</w:t>
      </w:r>
    </w:p>
    <w:p w:rsidR="006B5DDB" w:rsidRDefault="00DD5708">
      <w:pPr>
        <w:pStyle w:val="1"/>
        <w:shd w:val="clear" w:color="auto" w:fill="auto"/>
        <w:ind w:firstLine="740"/>
        <w:jc w:val="both"/>
      </w:pPr>
      <w:r>
        <w:rPr>
          <w:color w:val="00000A"/>
        </w:rPr>
        <w:t>программу коррекционной работы;</w:t>
      </w:r>
    </w:p>
    <w:p w:rsidR="006B5DDB" w:rsidRDefault="00DD5708">
      <w:pPr>
        <w:pStyle w:val="1"/>
        <w:shd w:val="clear" w:color="auto" w:fill="auto"/>
        <w:ind w:firstLine="740"/>
        <w:jc w:val="both"/>
      </w:pPr>
      <w:r>
        <w:rPr>
          <w:color w:val="00000A"/>
        </w:rPr>
        <w:lastRenderedPageBreak/>
        <w:t>программу внеурочной деятельности.</w:t>
      </w:r>
    </w:p>
    <w:p w:rsidR="006B5DDB" w:rsidRDefault="00DD5708">
      <w:pPr>
        <w:pStyle w:val="1"/>
        <w:shd w:val="clear" w:color="auto" w:fill="auto"/>
        <w:ind w:firstLine="740"/>
        <w:jc w:val="both"/>
      </w:pPr>
      <w:r>
        <w:rPr>
          <w:color w:val="00000A"/>
        </w:rPr>
        <w:t>Организационный раздел определяет общие рамки организации образовательной деятельности, а также механизмы реализации АООП НОО.</w:t>
      </w:r>
    </w:p>
    <w:p w:rsidR="006B5DDB" w:rsidRDefault="00DD5708">
      <w:pPr>
        <w:pStyle w:val="1"/>
        <w:shd w:val="clear" w:color="auto" w:fill="auto"/>
        <w:ind w:firstLine="740"/>
        <w:jc w:val="both"/>
      </w:pPr>
      <w:r>
        <w:rPr>
          <w:color w:val="00000A"/>
        </w:rPr>
        <w:t>Организационный раздел включает:</w:t>
      </w:r>
    </w:p>
    <w:p w:rsidR="006B5DDB" w:rsidRDefault="00DD5708">
      <w:pPr>
        <w:pStyle w:val="1"/>
        <w:shd w:val="clear" w:color="auto" w:fill="auto"/>
        <w:ind w:firstLine="740"/>
        <w:jc w:val="both"/>
      </w:pPr>
      <w:r>
        <w:rPr>
          <w:color w:val="00000A"/>
        </w:rPr>
        <w:t>учебный план НОО, включающий предметные и коррекционно</w:t>
      </w:r>
      <w:r>
        <w:rPr>
          <w:color w:val="00000A"/>
        </w:rPr>
        <w:softHyphen/>
        <w:t>развивающую области, направления внеурочной деятельности;</w:t>
      </w:r>
    </w:p>
    <w:p w:rsidR="006B5DDB" w:rsidRDefault="00DD5708">
      <w:pPr>
        <w:pStyle w:val="1"/>
        <w:shd w:val="clear" w:color="auto" w:fill="auto"/>
        <w:ind w:firstLine="740"/>
        <w:jc w:val="both"/>
      </w:pPr>
      <w:r>
        <w:rPr>
          <w:color w:val="00000A"/>
        </w:rPr>
        <w:t>систему специальных условий реализации АООП НОО в соответствии с требованиями Стандарта.</w:t>
      </w:r>
    </w:p>
    <w:p w:rsidR="006B5DDB" w:rsidRDefault="00DD5708">
      <w:pPr>
        <w:pStyle w:val="1"/>
        <w:shd w:val="clear" w:color="auto" w:fill="auto"/>
        <w:ind w:firstLine="740"/>
        <w:jc w:val="both"/>
      </w:pPr>
      <w:r>
        <w:rPr>
          <w:color w:val="00000A"/>
        </w:rPr>
        <w:t>Учебный план НОО слабослышащих и позднооглохших обучающихся (далее - Учебный план) является основным организационным механизмом реализации АООП НОО.</w:t>
      </w:r>
    </w:p>
    <w:p w:rsidR="006B5DDB" w:rsidRDefault="00DD5708">
      <w:pPr>
        <w:pStyle w:val="1"/>
        <w:shd w:val="clear" w:color="auto" w:fill="auto"/>
        <w:ind w:firstLine="0"/>
        <w:jc w:val="center"/>
      </w:pPr>
      <w:r>
        <w:rPr>
          <w:color w:val="00000A"/>
        </w:rPr>
        <w:t>Требования к разделам АООП НОО:</w:t>
      </w:r>
    </w:p>
    <w:p w:rsidR="006B5DDB" w:rsidRDefault="00DD5708">
      <w:pPr>
        <w:pStyle w:val="1"/>
        <w:shd w:val="clear" w:color="auto" w:fill="auto"/>
        <w:ind w:firstLine="740"/>
        <w:jc w:val="both"/>
      </w:pPr>
      <w:r>
        <w:rPr>
          <w:color w:val="00000A"/>
        </w:rPr>
        <w:t>Пояснительная записка должна раскрывать:</w:t>
      </w:r>
    </w:p>
    <w:p w:rsidR="006B5DDB" w:rsidRDefault="00DD5708">
      <w:pPr>
        <w:pStyle w:val="1"/>
        <w:numPr>
          <w:ilvl w:val="0"/>
          <w:numId w:val="10"/>
        </w:numPr>
        <w:shd w:val="clear" w:color="auto" w:fill="auto"/>
        <w:tabs>
          <w:tab w:val="left" w:pos="1146"/>
        </w:tabs>
        <w:ind w:firstLine="740"/>
        <w:jc w:val="both"/>
      </w:pPr>
      <w:r>
        <w:rPr>
          <w:color w:val="00000A"/>
        </w:rPr>
        <w:t>цели реализации АООП НОО, конкретизированные в соответствии с требованиями Стандарта к результатам освоения обучающимися с ОВЗ АООП НОО;</w:t>
      </w:r>
    </w:p>
    <w:p w:rsidR="006B5DDB" w:rsidRDefault="00DD5708">
      <w:pPr>
        <w:pStyle w:val="1"/>
        <w:numPr>
          <w:ilvl w:val="0"/>
          <w:numId w:val="10"/>
        </w:numPr>
        <w:shd w:val="clear" w:color="auto" w:fill="auto"/>
        <w:tabs>
          <w:tab w:val="left" w:pos="1175"/>
        </w:tabs>
        <w:ind w:firstLine="740"/>
        <w:jc w:val="both"/>
      </w:pPr>
      <w:r>
        <w:rPr>
          <w:color w:val="00000A"/>
        </w:rPr>
        <w:t>принципы и подходы к формированию АООП НОО;</w:t>
      </w:r>
    </w:p>
    <w:p w:rsidR="006B5DDB" w:rsidRDefault="00DD5708">
      <w:pPr>
        <w:pStyle w:val="1"/>
        <w:numPr>
          <w:ilvl w:val="0"/>
          <w:numId w:val="10"/>
        </w:numPr>
        <w:shd w:val="clear" w:color="auto" w:fill="auto"/>
        <w:tabs>
          <w:tab w:val="left" w:pos="1175"/>
        </w:tabs>
        <w:ind w:firstLine="740"/>
        <w:jc w:val="both"/>
      </w:pPr>
      <w:r>
        <w:rPr>
          <w:color w:val="00000A"/>
        </w:rPr>
        <w:t>общую характеристику АООП НОО;</w:t>
      </w:r>
    </w:p>
    <w:p w:rsidR="006B5DDB" w:rsidRDefault="00DD5708">
      <w:pPr>
        <w:pStyle w:val="1"/>
        <w:numPr>
          <w:ilvl w:val="0"/>
          <w:numId w:val="10"/>
        </w:numPr>
        <w:shd w:val="clear" w:color="auto" w:fill="auto"/>
        <w:tabs>
          <w:tab w:val="left" w:pos="1175"/>
        </w:tabs>
        <w:ind w:firstLine="740"/>
        <w:jc w:val="both"/>
      </w:pPr>
      <w:r>
        <w:rPr>
          <w:color w:val="00000A"/>
        </w:rPr>
        <w:t>психолого-педагогическую характеристику обучающихся с ОВЗ;</w:t>
      </w:r>
    </w:p>
    <w:p w:rsidR="006B5DDB" w:rsidRDefault="00DD5708">
      <w:pPr>
        <w:pStyle w:val="1"/>
        <w:numPr>
          <w:ilvl w:val="0"/>
          <w:numId w:val="10"/>
        </w:numPr>
        <w:shd w:val="clear" w:color="auto" w:fill="auto"/>
        <w:tabs>
          <w:tab w:val="left" w:pos="1136"/>
        </w:tabs>
        <w:ind w:firstLine="740"/>
        <w:jc w:val="both"/>
      </w:pPr>
      <w:r>
        <w:rPr>
          <w:color w:val="00000A"/>
        </w:rPr>
        <w:t>описание особых образовательных потребностей обучающихся с ОВЗ.</w:t>
      </w:r>
    </w:p>
    <w:p w:rsidR="006B5DDB" w:rsidRDefault="00DD5708">
      <w:pPr>
        <w:pStyle w:val="1"/>
        <w:shd w:val="clear" w:color="auto" w:fill="auto"/>
        <w:ind w:firstLine="740"/>
        <w:jc w:val="both"/>
      </w:pPr>
      <w:r>
        <w:rPr>
          <w:color w:val="00000A"/>
        </w:rPr>
        <w:t>Планируемые результаты освоения АООП НОО должны:</w:t>
      </w:r>
    </w:p>
    <w:p w:rsidR="006B5DDB" w:rsidRDefault="00DD5708">
      <w:pPr>
        <w:pStyle w:val="1"/>
        <w:numPr>
          <w:ilvl w:val="0"/>
          <w:numId w:val="11"/>
        </w:numPr>
        <w:shd w:val="clear" w:color="auto" w:fill="auto"/>
        <w:tabs>
          <w:tab w:val="left" w:pos="1426"/>
          <w:tab w:val="left" w:pos="7891"/>
        </w:tabs>
        <w:ind w:firstLine="720"/>
        <w:jc w:val="both"/>
      </w:pPr>
      <w:r>
        <w:rPr>
          <w:color w:val="00000A"/>
        </w:rPr>
        <w:t>обеспечивать связь между требованиями</w:t>
      </w:r>
      <w:r>
        <w:rPr>
          <w:color w:val="00000A"/>
        </w:rPr>
        <w:tab/>
        <w:t>Стандарта,</w:t>
      </w:r>
    </w:p>
    <w:p w:rsidR="006B5DDB" w:rsidRDefault="00DD5708">
      <w:pPr>
        <w:pStyle w:val="1"/>
        <w:shd w:val="clear" w:color="auto" w:fill="auto"/>
        <w:ind w:firstLine="0"/>
        <w:jc w:val="both"/>
      </w:pPr>
      <w:r>
        <w:rPr>
          <w:color w:val="00000A"/>
        </w:rPr>
        <w:t>образовательной деятельностью и системой оценки результатов освоения АООП НОО;</w:t>
      </w:r>
    </w:p>
    <w:p w:rsidR="006B5DDB" w:rsidRDefault="00DD5708">
      <w:pPr>
        <w:pStyle w:val="1"/>
        <w:numPr>
          <w:ilvl w:val="0"/>
          <w:numId w:val="11"/>
        </w:numPr>
        <w:shd w:val="clear" w:color="auto" w:fill="auto"/>
        <w:tabs>
          <w:tab w:val="left" w:pos="1096"/>
        </w:tabs>
        <w:ind w:firstLine="720"/>
        <w:jc w:val="both"/>
      </w:pPr>
      <w:r>
        <w:rPr>
          <w:color w:val="00000A"/>
        </w:rPr>
        <w:t>являться основой для разработки АООП НОО организациями;</w:t>
      </w:r>
    </w:p>
    <w:p w:rsidR="006B5DDB" w:rsidRDefault="00DD5708">
      <w:pPr>
        <w:pStyle w:val="1"/>
        <w:numPr>
          <w:ilvl w:val="0"/>
          <w:numId w:val="11"/>
        </w:numPr>
        <w:shd w:val="clear" w:color="auto" w:fill="auto"/>
        <w:tabs>
          <w:tab w:val="left" w:pos="1086"/>
        </w:tabs>
        <w:ind w:firstLine="720"/>
        <w:jc w:val="both"/>
      </w:pPr>
      <w:r>
        <w:rPr>
          <w:color w:val="00000A"/>
        </w:rPr>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6B5DDB" w:rsidRDefault="00DD5708">
      <w:pPr>
        <w:pStyle w:val="1"/>
        <w:shd w:val="clear" w:color="auto" w:fill="auto"/>
        <w:ind w:firstLine="720"/>
        <w:jc w:val="both"/>
      </w:pPr>
      <w:r>
        <w:rPr>
          <w:color w:val="00000A"/>
        </w:rPr>
        <w:t xml:space="preserve">Структура и содержание планируемых результатов освоения АООП НОО должны отражать требования Стандарта, передавать специфику образовательной </w:t>
      </w:r>
      <w:r>
        <w:rPr>
          <w:color w:val="00000A"/>
        </w:rPr>
        <w:lastRenderedPageBreak/>
        <w:t>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слабослышащих и позднооглохших обучающихся.</w:t>
      </w:r>
    </w:p>
    <w:p w:rsidR="006B5DDB" w:rsidRDefault="00DD5708">
      <w:pPr>
        <w:pStyle w:val="1"/>
        <w:shd w:val="clear" w:color="auto" w:fill="auto"/>
        <w:ind w:firstLine="720"/>
        <w:jc w:val="both"/>
      </w:pPr>
      <w:r>
        <w:rPr>
          <w:b/>
          <w:bCs/>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1"/>
        <w:shd w:val="clear" w:color="auto" w:fill="auto"/>
        <w:ind w:firstLine="720"/>
        <w:jc w:val="both"/>
      </w:pPr>
      <w:r>
        <w:rPr>
          <w:color w:val="00000A"/>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6B5DDB" w:rsidRDefault="00DD5708">
      <w:pPr>
        <w:pStyle w:val="1"/>
        <w:shd w:val="clear" w:color="auto" w:fill="auto"/>
        <w:ind w:firstLine="720"/>
        <w:jc w:val="both"/>
      </w:pPr>
      <w:r>
        <w:rPr>
          <w:color w:val="00000A"/>
        </w:rPr>
        <w:t>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6B5DDB" w:rsidRDefault="00DD5708">
      <w:pPr>
        <w:pStyle w:val="1"/>
        <w:shd w:val="clear" w:color="auto" w:fill="auto"/>
        <w:ind w:firstLine="720"/>
        <w:jc w:val="both"/>
      </w:pPr>
      <w:r>
        <w:rPr>
          <w:color w:val="00000A"/>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6B5DDB" w:rsidRDefault="00DD5708">
      <w:pPr>
        <w:pStyle w:val="1"/>
        <w:shd w:val="clear" w:color="auto" w:fill="auto"/>
        <w:ind w:firstLine="720"/>
        <w:jc w:val="both"/>
      </w:pPr>
      <w:r>
        <w:rPr>
          <w:color w:val="00000A"/>
        </w:rPr>
        <w:t>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w:t>
      </w:r>
    </w:p>
    <w:p w:rsidR="006B5DDB" w:rsidRDefault="00DD5708">
      <w:pPr>
        <w:pStyle w:val="1"/>
        <w:shd w:val="clear" w:color="auto" w:fill="auto"/>
        <w:ind w:firstLine="720"/>
        <w:jc w:val="both"/>
      </w:pPr>
      <w:r>
        <w:rPr>
          <w:color w:val="00000A"/>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6B5DDB" w:rsidRDefault="00DD5708">
      <w:pPr>
        <w:pStyle w:val="1"/>
        <w:shd w:val="clear" w:color="auto" w:fill="auto"/>
        <w:ind w:firstLine="720"/>
        <w:jc w:val="both"/>
      </w:pPr>
      <w:r>
        <w:rPr>
          <w:color w:val="00000A"/>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6B5DDB" w:rsidRDefault="00DD5708">
      <w:pPr>
        <w:pStyle w:val="1"/>
        <w:shd w:val="clear" w:color="auto" w:fill="auto"/>
        <w:ind w:firstLine="720"/>
        <w:jc w:val="both"/>
      </w:pPr>
      <w:r>
        <w:rPr>
          <w:color w:val="00000A"/>
        </w:rPr>
        <w:t xml:space="preserve">реализацию права на свободный выбор мнений и убеждений, </w:t>
      </w:r>
      <w:r>
        <w:rPr>
          <w:color w:val="00000A"/>
        </w:rPr>
        <w:lastRenderedPageBreak/>
        <w:t>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6B5DDB" w:rsidRDefault="00DD5708">
      <w:pPr>
        <w:pStyle w:val="1"/>
        <w:shd w:val="clear" w:color="auto" w:fill="auto"/>
        <w:tabs>
          <w:tab w:val="left" w:pos="2222"/>
          <w:tab w:val="left" w:pos="4795"/>
        </w:tabs>
        <w:ind w:firstLine="720"/>
        <w:jc w:val="both"/>
      </w:pPr>
      <w:r>
        <w:rPr>
          <w:color w:val="00000A"/>
        </w:rPr>
        <w:t>разнообразие организационных форм образовательного процесса и индивидуального развития каждого слабослышащего и позднооглохшего обучающегося,</w:t>
      </w:r>
      <w:r>
        <w:rPr>
          <w:color w:val="00000A"/>
        </w:rPr>
        <w:tab/>
        <w:t>обеспечивающих</w:t>
      </w:r>
      <w:r>
        <w:rPr>
          <w:color w:val="00000A"/>
        </w:rPr>
        <w:tab/>
        <w:t>рост творческого потенциала,</w:t>
      </w:r>
    </w:p>
    <w:p w:rsidR="006B5DDB" w:rsidRDefault="00DD5708">
      <w:pPr>
        <w:pStyle w:val="1"/>
        <w:shd w:val="clear" w:color="auto" w:fill="auto"/>
        <w:ind w:firstLine="0"/>
        <w:jc w:val="both"/>
      </w:pPr>
      <w:r>
        <w:rPr>
          <w:color w:val="00000A"/>
        </w:rPr>
        <w:t>познавательных мотивов, обогащение форм взаимодействия со сверстниками и взрослыми в познавательной деятельности.</w:t>
      </w:r>
    </w:p>
    <w:p w:rsidR="006B5DDB" w:rsidRDefault="00DD5708">
      <w:pPr>
        <w:pStyle w:val="1"/>
        <w:shd w:val="clear" w:color="auto" w:fill="auto"/>
        <w:ind w:firstLine="720"/>
        <w:jc w:val="both"/>
      </w:pPr>
      <w:r>
        <w:t>В основу формирования АООП НОО слабослышащих и позднооглохших положены следующие принципы:</w:t>
      </w:r>
    </w:p>
    <w:p w:rsidR="006B5DDB" w:rsidRDefault="00DD5708">
      <w:pPr>
        <w:pStyle w:val="1"/>
        <w:shd w:val="clear" w:color="auto" w:fill="auto"/>
        <w:ind w:firstLine="720"/>
        <w:jc w:val="both"/>
      </w:pPr>
      <w:r>
        <w:t>- принципы государственной политики РФ в области образования</w:t>
      </w:r>
      <w:hyperlink w:anchor="bookmark0" w:tooltip="Current Document">
        <w:r>
          <w:rPr>
            <w:vertAlign w:val="superscript"/>
          </w:rPr>
          <w:footnoteReference w:id="2"/>
        </w:r>
      </w:hyperlink>
      <w: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B5DDB" w:rsidRDefault="00DD5708">
      <w:pPr>
        <w:pStyle w:val="1"/>
        <w:shd w:val="clear" w:color="auto" w:fill="auto"/>
        <w:ind w:firstLine="720"/>
        <w:jc w:val="both"/>
      </w:pPr>
      <w:r>
        <w:t>- принцип учета типологических и индивидуальных образовательных потребностей обучающихся;</w:t>
      </w:r>
    </w:p>
    <w:p w:rsidR="006B5DDB" w:rsidRDefault="00DD5708">
      <w:pPr>
        <w:pStyle w:val="1"/>
        <w:shd w:val="clear" w:color="auto" w:fill="auto"/>
        <w:ind w:firstLine="720"/>
        <w:jc w:val="both"/>
      </w:pPr>
      <w:r>
        <w:t>- принцип коррекционной направленности образовательного процесса;</w:t>
      </w:r>
    </w:p>
    <w:p w:rsidR="006B5DDB" w:rsidRDefault="00DD5708">
      <w:pPr>
        <w:pStyle w:val="1"/>
        <w:shd w:val="clear" w:color="auto" w:fill="auto"/>
        <w:ind w:firstLine="720"/>
        <w:jc w:val="both"/>
      </w:pPr>
      <w: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B5DDB" w:rsidRDefault="00DD5708">
      <w:pPr>
        <w:pStyle w:val="1"/>
        <w:shd w:val="clear" w:color="auto" w:fill="auto"/>
        <w:ind w:firstLine="720"/>
        <w:jc w:val="both"/>
      </w:pPr>
      <w:r>
        <w:t>- онтогенетический принцип;</w:t>
      </w:r>
    </w:p>
    <w:p w:rsidR="006B5DDB" w:rsidRDefault="00DD5708">
      <w:pPr>
        <w:pStyle w:val="1"/>
        <w:shd w:val="clear" w:color="auto" w:fill="auto"/>
        <w:ind w:firstLine="720"/>
        <w:jc w:val="both"/>
      </w:pPr>
      <w: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6B5DDB" w:rsidRDefault="00DD5708">
      <w:pPr>
        <w:pStyle w:val="1"/>
        <w:shd w:val="clear" w:color="auto" w:fill="auto"/>
        <w:ind w:firstLine="720"/>
        <w:jc w:val="both"/>
      </w:pPr>
      <w: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6B5DDB" w:rsidRDefault="00DD5708">
      <w:pPr>
        <w:pStyle w:val="1"/>
        <w:shd w:val="clear" w:color="auto" w:fill="auto"/>
        <w:ind w:firstLine="720"/>
        <w:jc w:val="both"/>
      </w:pPr>
      <w:r>
        <w:lastRenderedPageBreak/>
        <w:t>-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B5DDB" w:rsidRDefault="00DD5708">
      <w:pPr>
        <w:pStyle w:val="1"/>
        <w:shd w:val="clear" w:color="auto" w:fill="auto"/>
        <w:ind w:firstLine="720"/>
        <w:jc w:val="both"/>
      </w:pPr>
      <w: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6B5DDB" w:rsidRDefault="00DD5708">
      <w:pPr>
        <w:pStyle w:val="1"/>
        <w:shd w:val="clear" w:color="auto" w:fill="auto"/>
        <w:ind w:firstLine="720"/>
        <w:jc w:val="both"/>
      </w:pPr>
      <w:r>
        <w:t>- принцип сотрудничества с семьей.</w:t>
      </w:r>
    </w:p>
    <w:p w:rsidR="006B5DDB" w:rsidRDefault="00DD5708">
      <w:pPr>
        <w:pStyle w:val="1"/>
        <w:shd w:val="clear" w:color="auto" w:fill="auto"/>
        <w:ind w:firstLine="0"/>
        <w:jc w:val="center"/>
      </w:pPr>
      <w:r>
        <w:rPr>
          <w:b/>
          <w:bCs/>
        </w:rPr>
        <w:t>Психолого-педагогическая характеристика слабослышащих и</w:t>
      </w:r>
      <w:r>
        <w:rPr>
          <w:b/>
          <w:bCs/>
        </w:rPr>
        <w:br/>
        <w:t>позднооглохших обучающихся</w:t>
      </w:r>
    </w:p>
    <w:p w:rsidR="006B5DDB" w:rsidRDefault="00DD5708">
      <w:pPr>
        <w:pStyle w:val="1"/>
        <w:shd w:val="clear" w:color="auto" w:fill="auto"/>
        <w:ind w:firstLine="720"/>
        <w:jc w:val="both"/>
      </w:pPr>
      <w: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w:t>
      </w:r>
      <w:r>
        <w:lastRenderedPageBreak/>
        <w:t>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w:t>
      </w:r>
    </w:p>
    <w:p w:rsidR="006B5DDB" w:rsidRDefault="00DD5708">
      <w:pPr>
        <w:pStyle w:val="1"/>
        <w:shd w:val="clear" w:color="auto" w:fill="auto"/>
        <w:ind w:firstLine="720"/>
        <w:jc w:val="both"/>
      </w:pPr>
      <w: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6B5DDB" w:rsidRDefault="00DD5708">
      <w:pPr>
        <w:pStyle w:val="1"/>
        <w:shd w:val="clear" w:color="auto" w:fill="auto"/>
        <w:ind w:firstLine="720"/>
        <w:jc w:val="both"/>
      </w:pPr>
      <w:r>
        <w:t>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остаточные проявления детского церебрального паралича (ДЦП)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6B5DDB" w:rsidRDefault="00DD5708">
      <w:pPr>
        <w:pStyle w:val="1"/>
        <w:shd w:val="clear" w:color="auto" w:fill="auto"/>
        <w:ind w:firstLine="720"/>
        <w:jc w:val="both"/>
      </w:pPr>
      <w:r>
        <w:t>Психическое развитие детей с комплексными нарушениями происходит, как правило,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w:t>
      </w:r>
      <w:r>
        <w:softHyphen/>
        <w:t>образного мышления. Особые трудности слабослышащих и позднооглохших школьников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6B5DDB" w:rsidRDefault="00DD5708">
      <w:pPr>
        <w:pStyle w:val="1"/>
        <w:shd w:val="clear" w:color="auto" w:fill="auto"/>
        <w:ind w:firstLine="720"/>
        <w:jc w:val="both"/>
      </w:pPr>
      <w:r>
        <w:t xml:space="preserve">В психическом развитии таких школьников наблюдаются индивидуальные </w:t>
      </w:r>
      <w:r>
        <w:lastRenderedPageBreak/>
        <w:t>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6B5DDB" w:rsidRDefault="00DD5708">
      <w:pPr>
        <w:pStyle w:val="1"/>
        <w:shd w:val="clear" w:color="auto" w:fill="auto"/>
        <w:ind w:firstLine="720"/>
        <w:jc w:val="both"/>
      </w:pPr>
      <w:r>
        <w:t>Особую группу среди слабослышащих и позднооглохших детей составляет группа детей с соматическими заболеваниями (нарушения вестибулярного аппарата,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6B5DDB" w:rsidRDefault="00DD5708">
      <w:pPr>
        <w:pStyle w:val="1"/>
        <w:shd w:val="clear" w:color="auto" w:fill="auto"/>
        <w:ind w:firstLine="720"/>
        <w:jc w:val="both"/>
      </w:pPr>
      <w:r>
        <w:t>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w:t>
      </w:r>
    </w:p>
    <w:p w:rsidR="006B5DDB" w:rsidRDefault="00DD5708">
      <w:pPr>
        <w:pStyle w:val="1"/>
        <w:shd w:val="clear" w:color="auto" w:fill="auto"/>
        <w:ind w:firstLine="720"/>
        <w:jc w:val="both"/>
      </w:pPr>
      <w:r>
        <w:t xml:space="preserve">В последние десятилетия в категории лиц с тяжёлыми нарушениями слуха выделена группа детей, перенесших операцию кохлеарной имплантации (КИ), их </w:t>
      </w:r>
      <w:r>
        <w:lastRenderedPageBreak/>
        <w:t>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6B5DDB" w:rsidRDefault="00DD5708">
      <w:pPr>
        <w:pStyle w:val="1"/>
        <w:shd w:val="clear" w:color="auto" w:fill="auto"/>
        <w:ind w:firstLine="720"/>
        <w:jc w:val="both"/>
      </w:pPr>
      <w:r>
        <w:t>Таким образом, слабослышащие и позднооглохшие обучающиеся - это неоднородная по составу группа детей, включающая:</w:t>
      </w:r>
    </w:p>
    <w:p w:rsidR="006B5DDB" w:rsidRDefault="00DD5708">
      <w:pPr>
        <w:pStyle w:val="1"/>
        <w:shd w:val="clear" w:color="auto" w:fill="auto"/>
        <w:tabs>
          <w:tab w:val="left" w:pos="7637"/>
        </w:tabs>
        <w:ind w:firstLine="720"/>
        <w:jc w:val="both"/>
      </w:pPr>
      <w:r>
        <w:t>- слабослышащих и позднооглохших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w:t>
      </w:r>
      <w:r>
        <w:tab/>
        <w:t>образование,</w:t>
      </w:r>
    </w:p>
    <w:p w:rsidR="006B5DDB" w:rsidRDefault="00DD5708">
      <w:pPr>
        <w:pStyle w:val="1"/>
        <w:shd w:val="clear" w:color="auto" w:fill="auto"/>
        <w:ind w:firstLine="0"/>
        <w:jc w:val="both"/>
      </w:pPr>
      <w:r>
        <w:t>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6B5DDB" w:rsidRDefault="00DD5708">
      <w:pPr>
        <w:pStyle w:val="1"/>
        <w:numPr>
          <w:ilvl w:val="0"/>
          <w:numId w:val="12"/>
        </w:numPr>
        <w:shd w:val="clear" w:color="auto" w:fill="auto"/>
        <w:tabs>
          <w:tab w:val="left" w:pos="970"/>
        </w:tabs>
        <w:ind w:firstLine="720"/>
        <w:jc w:val="both"/>
      </w:pPr>
      <w:r>
        <w:t>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6B5DDB" w:rsidRDefault="00DD5708">
      <w:pPr>
        <w:pStyle w:val="1"/>
        <w:numPr>
          <w:ilvl w:val="0"/>
          <w:numId w:val="12"/>
        </w:numPr>
        <w:shd w:val="clear" w:color="auto" w:fill="auto"/>
        <w:tabs>
          <w:tab w:val="left" w:pos="1272"/>
        </w:tabs>
        <w:ind w:firstLine="720"/>
        <w:jc w:val="both"/>
      </w:pPr>
      <w:r>
        <w:t>слабослышащих и позднооглохших обучающихся с дополнительными ограничениями здоровья (интеллектуальными нарушениями), которые могут получить образование на основе</w:t>
      </w:r>
    </w:p>
    <w:p w:rsidR="006B5DDB" w:rsidRDefault="00DD5708">
      <w:pPr>
        <w:pStyle w:val="1"/>
        <w:shd w:val="clear" w:color="auto" w:fill="auto"/>
        <w:tabs>
          <w:tab w:val="left" w:pos="2724"/>
          <w:tab w:val="left" w:pos="4949"/>
        </w:tabs>
        <w:ind w:firstLine="0"/>
        <w:jc w:val="both"/>
      </w:pPr>
      <w:r>
        <w:t>варианта АООП НОО, соответствующего их возможностям и особым образовательным</w:t>
      </w:r>
      <w:r>
        <w:tab/>
        <w:t>потребностям,</w:t>
      </w:r>
      <w:r>
        <w:tab/>
        <w:t>которое осуществляется в</w:t>
      </w:r>
    </w:p>
    <w:p w:rsidR="006B5DDB" w:rsidRDefault="00DD5708">
      <w:pPr>
        <w:pStyle w:val="1"/>
        <w:shd w:val="clear" w:color="auto" w:fill="auto"/>
        <w:tabs>
          <w:tab w:val="left" w:pos="5421"/>
        </w:tabs>
        <w:ind w:firstLine="0"/>
        <w:jc w:val="both"/>
      </w:pPr>
      <w:r>
        <w:t xml:space="preserve">пролонгированные сроки, по содержанию и итоговым достижениям не </w:t>
      </w:r>
      <w:r>
        <w:lastRenderedPageBreak/>
        <w:t>соотносится с содержанием и</w:t>
      </w:r>
      <w:r>
        <w:tab/>
        <w:t>итоговыми достижениями</w:t>
      </w:r>
    </w:p>
    <w:p w:rsidR="006B5DDB" w:rsidRDefault="00DD5708">
      <w:pPr>
        <w:pStyle w:val="1"/>
        <w:shd w:val="clear" w:color="auto" w:fill="auto"/>
        <w:tabs>
          <w:tab w:val="left" w:pos="2467"/>
          <w:tab w:val="left" w:pos="5421"/>
        </w:tabs>
        <w:ind w:firstLine="0"/>
        <w:jc w:val="both"/>
      </w:pPr>
      <w:r>
        <w:t>слабослышащих</w:t>
      </w:r>
      <w:r>
        <w:tab/>
        <w:t>и позднооглохших</w:t>
      </w:r>
      <w:r>
        <w:tab/>
        <w:t>сверстников, не имеющих</w:t>
      </w:r>
    </w:p>
    <w:p w:rsidR="006B5DDB" w:rsidRDefault="00DD5708">
      <w:pPr>
        <w:pStyle w:val="1"/>
        <w:shd w:val="clear" w:color="auto" w:fill="auto"/>
        <w:ind w:firstLine="0"/>
        <w:jc w:val="both"/>
      </w:pPr>
      <w:r>
        <w:t>дополнительные ограничения здоровья;</w:t>
      </w:r>
    </w:p>
    <w:p w:rsidR="006B5DDB" w:rsidRDefault="00DD5708">
      <w:pPr>
        <w:pStyle w:val="1"/>
        <w:shd w:val="clear" w:color="auto" w:fill="auto"/>
        <w:tabs>
          <w:tab w:val="left" w:pos="1982"/>
          <w:tab w:val="left" w:pos="3960"/>
          <w:tab w:val="left" w:pos="5421"/>
          <w:tab w:val="left" w:pos="7214"/>
        </w:tabs>
        <w:ind w:firstLine="720"/>
        <w:jc w:val="both"/>
      </w:pPr>
      <w:r>
        <w:t>- слабослышащих и позднооглохших обучающихся с умственной отсталостью</w:t>
      </w:r>
      <w:r>
        <w:tab/>
        <w:t>(умеренной,</w:t>
      </w:r>
      <w:r>
        <w:tab/>
        <w:t>тяжелой,</w:t>
      </w:r>
      <w:r>
        <w:tab/>
        <w:t>глубокой),</w:t>
      </w:r>
      <w:r>
        <w:tab/>
        <w:t>тяжелыми и</w:t>
      </w:r>
    </w:p>
    <w:p w:rsidR="006B5DDB" w:rsidRDefault="00DD5708">
      <w:pPr>
        <w:pStyle w:val="1"/>
        <w:shd w:val="clear" w:color="auto" w:fill="auto"/>
        <w:ind w:firstLine="0"/>
        <w:jc w:val="both"/>
      </w:pPr>
      <w:r>
        <w:t>множественными нарушениями развития), которые 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6B5DDB" w:rsidRDefault="00DD5708">
      <w:pPr>
        <w:pStyle w:val="1"/>
        <w:shd w:val="clear" w:color="auto" w:fill="auto"/>
        <w:ind w:firstLine="720"/>
        <w:jc w:val="both"/>
      </w:pPr>
      <w: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6B5DDB" w:rsidRDefault="00DD5708">
      <w:pPr>
        <w:pStyle w:val="1"/>
        <w:shd w:val="clear" w:color="auto" w:fill="auto"/>
        <w:tabs>
          <w:tab w:val="left" w:pos="1192"/>
          <w:tab w:val="left" w:pos="2724"/>
          <w:tab w:val="left" w:pos="7495"/>
        </w:tabs>
        <w:ind w:firstLine="720"/>
        <w:jc w:val="both"/>
      </w:pPr>
      <w:r>
        <w:t>Особые образовательные потребности различаются у слабослышащих и позднооглохших обучающихся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w:t>
      </w:r>
      <w:r>
        <w:tab/>
        <w:t>выделить</w:t>
      </w:r>
      <w:r>
        <w:tab/>
        <w:t>особые по своему характеру</w:t>
      </w:r>
      <w:r>
        <w:tab/>
        <w:t>потребности,</w:t>
      </w:r>
    </w:p>
    <w:p w:rsidR="006B5DDB" w:rsidRDefault="00DD5708">
      <w:pPr>
        <w:pStyle w:val="1"/>
        <w:shd w:val="clear" w:color="auto" w:fill="auto"/>
        <w:spacing w:after="60"/>
        <w:ind w:firstLine="0"/>
        <w:jc w:val="both"/>
      </w:pPr>
      <w:r>
        <w:t>свойственные всем обучающимся с ограниченными возможностями:</w:t>
      </w:r>
    </w:p>
    <w:p w:rsidR="006B5DDB" w:rsidRDefault="00DD5708">
      <w:pPr>
        <w:pStyle w:val="1"/>
        <w:numPr>
          <w:ilvl w:val="0"/>
          <w:numId w:val="13"/>
        </w:numPr>
        <w:shd w:val="clear" w:color="auto" w:fill="auto"/>
        <w:tabs>
          <w:tab w:val="left" w:pos="1192"/>
          <w:tab w:val="left" w:pos="4522"/>
          <w:tab w:val="left" w:pos="5794"/>
          <w:tab w:val="left" w:pos="7495"/>
        </w:tabs>
        <w:spacing w:line="504" w:lineRule="auto"/>
        <w:ind w:firstLine="0"/>
        <w:jc w:val="both"/>
      </w:pPr>
      <w:r>
        <w:t>специальное обучение</w:t>
      </w:r>
      <w:r>
        <w:tab/>
        <w:t>должно</w:t>
      </w:r>
      <w:r>
        <w:tab/>
        <w:t>начинаться</w:t>
      </w:r>
      <w:r>
        <w:tab/>
        <w:t>сразу после</w:t>
      </w:r>
    </w:p>
    <w:p w:rsidR="006B5DDB" w:rsidRDefault="00DD5708">
      <w:pPr>
        <w:pStyle w:val="1"/>
        <w:shd w:val="clear" w:color="auto" w:fill="auto"/>
        <w:spacing w:after="60"/>
        <w:ind w:firstLine="0"/>
      </w:pPr>
      <w:r>
        <w:t>выявления первичного нарушения развития;</w:t>
      </w:r>
    </w:p>
    <w:p w:rsidR="006B5DDB" w:rsidRDefault="00DD5708">
      <w:pPr>
        <w:pStyle w:val="1"/>
        <w:numPr>
          <w:ilvl w:val="0"/>
          <w:numId w:val="13"/>
        </w:numPr>
        <w:shd w:val="clear" w:color="auto" w:fill="auto"/>
        <w:tabs>
          <w:tab w:val="left" w:pos="1192"/>
        </w:tabs>
        <w:spacing w:line="420" w:lineRule="auto"/>
        <w:ind w:firstLine="0"/>
        <w:jc w:val="both"/>
      </w:pPr>
      <w:r>
        <w:t>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6B5DDB" w:rsidRDefault="00DD5708">
      <w:pPr>
        <w:pStyle w:val="1"/>
        <w:numPr>
          <w:ilvl w:val="0"/>
          <w:numId w:val="13"/>
        </w:numPr>
        <w:shd w:val="clear" w:color="auto" w:fill="auto"/>
        <w:tabs>
          <w:tab w:val="left" w:pos="710"/>
        </w:tabs>
        <w:spacing w:line="389" w:lineRule="auto"/>
        <w:ind w:firstLine="0"/>
        <w:jc w:val="both"/>
      </w:pPr>
      <w:r>
        <w:lastRenderedPageBreak/>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6B5DDB" w:rsidRDefault="00DD5708">
      <w:pPr>
        <w:pStyle w:val="1"/>
        <w:numPr>
          <w:ilvl w:val="0"/>
          <w:numId w:val="13"/>
        </w:numPr>
        <w:shd w:val="clear" w:color="auto" w:fill="auto"/>
        <w:tabs>
          <w:tab w:val="left" w:pos="1220"/>
        </w:tabs>
        <w:spacing w:line="389" w:lineRule="auto"/>
        <w:ind w:firstLine="0"/>
        <w:jc w:val="both"/>
      </w:pPr>
      <w:r>
        <w:t>необходимо обеспечение непрерывности коррекционно</w:t>
      </w:r>
      <w:r>
        <w:softHyphen/>
        <w:t>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 - развивающей области;</w:t>
      </w:r>
    </w:p>
    <w:p w:rsidR="006B5DDB" w:rsidRDefault="00DD5708">
      <w:pPr>
        <w:pStyle w:val="1"/>
        <w:numPr>
          <w:ilvl w:val="0"/>
          <w:numId w:val="13"/>
        </w:numPr>
        <w:shd w:val="clear" w:color="auto" w:fill="auto"/>
        <w:tabs>
          <w:tab w:val="left" w:pos="1220"/>
        </w:tabs>
        <w:spacing w:line="398" w:lineRule="auto"/>
        <w:ind w:firstLine="0"/>
        <w:jc w:val="both"/>
      </w:pPr>
      <w: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6B5DDB" w:rsidRDefault="00DD5708">
      <w:pPr>
        <w:pStyle w:val="1"/>
        <w:numPr>
          <w:ilvl w:val="0"/>
          <w:numId w:val="13"/>
        </w:numPr>
        <w:shd w:val="clear" w:color="auto" w:fill="auto"/>
        <w:tabs>
          <w:tab w:val="left" w:pos="1220"/>
        </w:tabs>
        <w:spacing w:line="398" w:lineRule="auto"/>
        <w:ind w:firstLine="0"/>
        <w:jc w:val="both"/>
      </w:pPr>
      <w:r>
        <w:t>необходима индивидуализация обучения слабослышащих и позднооглохших обучающихся с учетом их возможностей и особых образовательных потребностей;</w:t>
      </w:r>
    </w:p>
    <w:p w:rsidR="006B5DDB" w:rsidRDefault="00DD5708">
      <w:pPr>
        <w:pStyle w:val="1"/>
        <w:numPr>
          <w:ilvl w:val="0"/>
          <w:numId w:val="13"/>
        </w:numPr>
        <w:shd w:val="clear" w:color="auto" w:fill="auto"/>
        <w:tabs>
          <w:tab w:val="left" w:pos="1220"/>
        </w:tabs>
        <w:spacing w:line="420" w:lineRule="auto"/>
        <w:ind w:firstLine="0"/>
        <w:jc w:val="both"/>
      </w:pPr>
      <w:r>
        <w:t>необходимо максимальное расширение образовательного пространства - выход за пределы образовательной организации;</w:t>
      </w:r>
    </w:p>
    <w:p w:rsidR="006B5DDB" w:rsidRDefault="00DD5708">
      <w:pPr>
        <w:pStyle w:val="1"/>
        <w:numPr>
          <w:ilvl w:val="0"/>
          <w:numId w:val="13"/>
        </w:numPr>
        <w:shd w:val="clear" w:color="auto" w:fill="auto"/>
        <w:tabs>
          <w:tab w:val="left" w:pos="1220"/>
        </w:tabs>
        <w:spacing w:line="382" w:lineRule="auto"/>
        <w:ind w:firstLine="0"/>
        <w:jc w:val="both"/>
      </w:pPr>
      <w:r>
        <w:t>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психолого - педагогическую поддержку семье, воспитывающей ребенка с нарушением слуха.</w:t>
      </w:r>
    </w:p>
    <w:p w:rsidR="006B5DDB" w:rsidRDefault="00DD5708">
      <w:pPr>
        <w:pStyle w:val="1"/>
        <w:shd w:val="clear" w:color="auto" w:fill="auto"/>
        <w:ind w:firstLine="720"/>
        <w:jc w:val="both"/>
      </w:pPr>
      <w:r>
        <w:t>Принципиальное значение имеет удовлетворение особых образовательных потребностей слабослышащих и позднооглохших детей, включая:</w:t>
      </w:r>
    </w:p>
    <w:p w:rsidR="006B5DDB" w:rsidRDefault="00DD5708">
      <w:pPr>
        <w:pStyle w:val="1"/>
        <w:shd w:val="clear" w:color="auto" w:fill="auto"/>
        <w:ind w:firstLine="0"/>
        <w:jc w:val="both"/>
      </w:pPr>
      <w:r>
        <w:rPr>
          <w:sz w:val="20"/>
          <w:szCs w:val="20"/>
        </w:rPr>
        <w:t xml:space="preserve">• </w:t>
      </w:r>
      <w:r>
        <w:t>увеличение при необходимости сроков освоения адаптированной основной образовательной программы начального общего образования: при реализации;</w:t>
      </w:r>
    </w:p>
    <w:p w:rsidR="006B5DDB" w:rsidRDefault="00DD5708">
      <w:pPr>
        <w:pStyle w:val="1"/>
        <w:shd w:val="clear" w:color="auto" w:fill="auto"/>
        <w:ind w:firstLine="0"/>
        <w:jc w:val="both"/>
      </w:pPr>
      <w:r>
        <w:rPr>
          <w:sz w:val="20"/>
          <w:szCs w:val="20"/>
        </w:rPr>
        <w:t xml:space="preserve">• </w:t>
      </w:r>
      <w:r>
        <w:t xml:space="preserve">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w:t>
      </w:r>
      <w:r>
        <w:lastRenderedPageBreak/>
        <w:t>выходящего за пределы образовательной организации;</w:t>
      </w:r>
    </w:p>
    <w:p w:rsidR="006B5DDB" w:rsidRDefault="00DD5708">
      <w:pPr>
        <w:pStyle w:val="1"/>
        <w:shd w:val="clear" w:color="auto" w:fill="auto"/>
        <w:ind w:firstLine="0"/>
        <w:jc w:val="both"/>
      </w:pPr>
      <w:r>
        <w:rPr>
          <w:sz w:val="20"/>
          <w:szCs w:val="20"/>
        </w:rPr>
        <w:t xml:space="preserve">• </w:t>
      </w:r>
      <w: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6B5DDB" w:rsidRDefault="00DD5708">
      <w:pPr>
        <w:pStyle w:val="1"/>
        <w:shd w:val="clear" w:color="auto" w:fill="auto"/>
        <w:ind w:firstLine="0"/>
        <w:jc w:val="both"/>
      </w:pPr>
      <w:r>
        <w:rPr>
          <w:sz w:val="20"/>
          <w:szCs w:val="20"/>
        </w:rPr>
        <w:t xml:space="preserve">• </w:t>
      </w:r>
      <w:r>
        <w:t>учёт специфики восприятия и переработки информации, овладения учебным материалом при организации обучения и оценке достижений;</w:t>
      </w:r>
    </w:p>
    <w:p w:rsidR="006B5DDB" w:rsidRDefault="00DD5708">
      <w:pPr>
        <w:pStyle w:val="1"/>
        <w:shd w:val="clear" w:color="auto" w:fill="auto"/>
        <w:tabs>
          <w:tab w:val="left" w:pos="7627"/>
        </w:tabs>
        <w:ind w:firstLine="0"/>
        <w:jc w:val="both"/>
      </w:pPr>
      <w:r>
        <w:rPr>
          <w:sz w:val="20"/>
          <w:szCs w:val="20"/>
        </w:rPr>
        <w:t xml:space="preserve">• </w:t>
      </w:r>
      <w:r>
        <w:t>обеспечение специальной помощи в</w:t>
      </w:r>
      <w:r>
        <w:tab/>
        <w:t>осмыслении,</w:t>
      </w:r>
    </w:p>
    <w:p w:rsidR="006B5DDB" w:rsidRDefault="00DD5708">
      <w:pPr>
        <w:pStyle w:val="1"/>
        <w:shd w:val="clear" w:color="auto" w:fill="auto"/>
        <w:ind w:firstLine="0"/>
        <w:jc w:val="both"/>
      </w:pPr>
      <w:r>
        <w:t>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6B5DDB" w:rsidRDefault="00DD5708">
      <w:pPr>
        <w:pStyle w:val="1"/>
        <w:shd w:val="clear" w:color="auto" w:fill="auto"/>
        <w:ind w:firstLine="0"/>
        <w:jc w:val="both"/>
      </w:pPr>
      <w:r>
        <w:rPr>
          <w:sz w:val="20"/>
          <w:szCs w:val="20"/>
        </w:rPr>
        <w:t xml:space="preserve">• </w:t>
      </w:r>
      <w:r>
        <w:t>целенаправленное и систематическое развитие словесной речи (в устной и письменной формах), формирование умений обучающихся</w:t>
      </w:r>
    </w:p>
    <w:p w:rsidR="006B5DDB" w:rsidRDefault="00DD5708">
      <w:pPr>
        <w:pStyle w:val="1"/>
        <w:shd w:val="clear" w:color="auto" w:fill="auto"/>
        <w:tabs>
          <w:tab w:val="left" w:pos="5654"/>
          <w:tab w:val="left" w:pos="6859"/>
        </w:tabs>
        <w:ind w:firstLine="0"/>
        <w:jc w:val="both"/>
      </w:pPr>
      <w:r>
        <w:t>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слабослышащих и позднооглохших</w:t>
      </w:r>
      <w:r>
        <w:tab/>
        <w:t>детей,</w:t>
      </w:r>
      <w:r>
        <w:tab/>
        <w:t>обеспечения их</w:t>
      </w:r>
    </w:p>
    <w:p w:rsidR="006B5DDB" w:rsidRDefault="00DD5708">
      <w:pPr>
        <w:pStyle w:val="1"/>
        <w:shd w:val="clear" w:color="auto" w:fill="auto"/>
        <w:tabs>
          <w:tab w:val="left" w:pos="5438"/>
          <w:tab w:val="left" w:pos="8126"/>
        </w:tabs>
        <w:ind w:firstLine="0"/>
        <w:jc w:val="both"/>
      </w:pPr>
      <w:r>
        <w:t>качественного образования, развития</w:t>
      </w:r>
      <w:r>
        <w:tab/>
        <w:t>коммуникативных</w:t>
      </w:r>
      <w:r>
        <w:tab/>
        <w:t>навыков,</w:t>
      </w:r>
    </w:p>
    <w:p w:rsidR="006B5DDB" w:rsidRDefault="00DD5708">
      <w:pPr>
        <w:pStyle w:val="1"/>
        <w:shd w:val="clear" w:color="auto" w:fill="auto"/>
        <w:ind w:firstLine="0"/>
        <w:jc w:val="both"/>
      </w:pPr>
      <w:r>
        <w:t>социальной адаптации и интеграции в обществе;</w:t>
      </w:r>
    </w:p>
    <w:p w:rsidR="006B5DDB" w:rsidRDefault="00DD5708">
      <w:pPr>
        <w:pStyle w:val="1"/>
        <w:numPr>
          <w:ilvl w:val="0"/>
          <w:numId w:val="13"/>
        </w:numPr>
        <w:shd w:val="clear" w:color="auto" w:fill="auto"/>
        <w:tabs>
          <w:tab w:val="left" w:pos="1219"/>
        </w:tabs>
        <w:spacing w:line="377" w:lineRule="auto"/>
        <w:ind w:firstLine="0"/>
        <w:jc w:val="both"/>
      </w:pPr>
      <w: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w:t>
      </w:r>
      <w:r>
        <w:lastRenderedPageBreak/>
        <w:t>общения;</w:t>
      </w:r>
    </w:p>
    <w:p w:rsidR="006B5DDB" w:rsidRDefault="00DD5708">
      <w:pPr>
        <w:pStyle w:val="1"/>
        <w:numPr>
          <w:ilvl w:val="0"/>
          <w:numId w:val="13"/>
        </w:numPr>
        <w:shd w:val="clear" w:color="auto" w:fill="auto"/>
        <w:tabs>
          <w:tab w:val="left" w:pos="1219"/>
        </w:tabs>
        <w:spacing w:line="374" w:lineRule="auto"/>
        <w:ind w:firstLine="0"/>
        <w:jc w:val="both"/>
      </w:pPr>
      <w: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6B5DDB" w:rsidRDefault="00DD5708">
      <w:pPr>
        <w:pStyle w:val="1"/>
        <w:numPr>
          <w:ilvl w:val="0"/>
          <w:numId w:val="13"/>
        </w:numPr>
        <w:shd w:val="clear" w:color="auto" w:fill="auto"/>
        <w:tabs>
          <w:tab w:val="left" w:pos="1219"/>
        </w:tabs>
        <w:spacing w:line="389" w:lineRule="auto"/>
        <w:ind w:firstLine="0"/>
        <w:jc w:val="both"/>
      </w:pPr>
      <w: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6B5DDB" w:rsidRDefault="00DD5708">
      <w:pPr>
        <w:pStyle w:val="1"/>
        <w:shd w:val="clear" w:color="auto" w:fill="auto"/>
        <w:ind w:firstLine="0"/>
        <w:jc w:val="both"/>
      </w:pPr>
      <w:r>
        <w:rPr>
          <w:sz w:val="20"/>
          <w:szCs w:val="20"/>
        </w:rPr>
        <w:t xml:space="preserve">• </w:t>
      </w:r>
      <w: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6B5DDB" w:rsidRDefault="00DD5708">
      <w:pPr>
        <w:pStyle w:val="1"/>
        <w:shd w:val="clear" w:color="auto" w:fill="auto"/>
        <w:ind w:firstLine="720"/>
        <w:jc w:val="both"/>
      </w:pPr>
      <w: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6B5DDB" w:rsidRDefault="00DD5708">
      <w:pPr>
        <w:pStyle w:val="1"/>
        <w:shd w:val="clear" w:color="auto" w:fill="auto"/>
        <w:tabs>
          <w:tab w:val="left" w:pos="6816"/>
        </w:tabs>
        <w:ind w:firstLine="720"/>
        <w:jc w:val="both"/>
      </w:pPr>
      <w:r>
        <w:t>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трёх вариантов АООП НОО, что обеспечивает на практике максимальный охват слабослышащих и позднооглохших</w:t>
      </w:r>
      <w:r>
        <w:tab/>
        <w:t>детей, гарантию</w:t>
      </w:r>
    </w:p>
    <w:p w:rsidR="006B5DDB" w:rsidRDefault="00DD5708">
      <w:pPr>
        <w:pStyle w:val="1"/>
        <w:shd w:val="clear" w:color="auto" w:fill="auto"/>
        <w:ind w:firstLine="0"/>
        <w:jc w:val="both"/>
      </w:pPr>
      <w:r>
        <w:t>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6B5DDB" w:rsidRDefault="00DD5708">
      <w:pPr>
        <w:pStyle w:val="1"/>
        <w:shd w:val="clear" w:color="auto" w:fill="auto"/>
        <w:ind w:firstLine="720"/>
        <w:jc w:val="both"/>
      </w:pPr>
      <w:r>
        <w:t>Федеральный государственный образовательный стандарт для слабослышащих и позднооглохших обучающихся и АООП НОО учитывают современные тенденции в изменении состава этой группы детей.</w:t>
      </w:r>
    </w:p>
    <w:p w:rsidR="006B5DDB" w:rsidRDefault="00DD5708">
      <w:pPr>
        <w:pStyle w:val="1"/>
        <w:numPr>
          <w:ilvl w:val="0"/>
          <w:numId w:val="9"/>
        </w:numPr>
        <w:shd w:val="clear" w:color="auto" w:fill="auto"/>
        <w:tabs>
          <w:tab w:val="left" w:pos="1666"/>
        </w:tabs>
        <w:spacing w:line="240" w:lineRule="auto"/>
        <w:ind w:firstLine="0"/>
        <w:jc w:val="center"/>
      </w:pPr>
      <w:r>
        <w:rPr>
          <w:b/>
          <w:bCs/>
        </w:rPr>
        <w:lastRenderedPageBreak/>
        <w:t>АДАПТИРОВАННАЯ ОСНОВНАЯ</w:t>
      </w:r>
      <w:r>
        <w:rPr>
          <w:b/>
          <w:bCs/>
        </w:rPr>
        <w:br/>
        <w:t>ОБЩЕОБРАЗОВАТЕЛЬНАЯ ПРОГРАММА НАЧАЛЬНОГО ОБЩЕГО</w:t>
      </w:r>
      <w:r>
        <w:rPr>
          <w:b/>
          <w:bCs/>
        </w:rPr>
        <w:br/>
        <w:t>ОБРАЗОВАНИЯ СЛАБОСЛЫШАЩИХ И ПОЗДНООГЛОХШИХ</w:t>
      </w:r>
      <w:r>
        <w:rPr>
          <w:b/>
          <w:bCs/>
        </w:rPr>
        <w:br/>
        <w:t>ОБУЧАЮЩИХСЯ (ВАРИАНТ 2.1)</w:t>
      </w:r>
    </w:p>
    <w:p w:rsidR="006B5DDB" w:rsidRDefault="00DD5708">
      <w:pPr>
        <w:pStyle w:val="1"/>
        <w:numPr>
          <w:ilvl w:val="1"/>
          <w:numId w:val="9"/>
        </w:numPr>
        <w:shd w:val="clear" w:color="auto" w:fill="auto"/>
        <w:tabs>
          <w:tab w:val="left" w:pos="710"/>
        </w:tabs>
        <w:spacing w:after="120" w:line="240" w:lineRule="auto"/>
        <w:ind w:firstLine="0"/>
        <w:jc w:val="center"/>
      </w:pPr>
      <w:r>
        <w:rPr>
          <w:b/>
          <w:bCs/>
        </w:rPr>
        <w:t>Целевой раздел</w:t>
      </w:r>
    </w:p>
    <w:p w:rsidR="006B5DDB" w:rsidRDefault="00DD5708">
      <w:pPr>
        <w:pStyle w:val="1"/>
        <w:numPr>
          <w:ilvl w:val="2"/>
          <w:numId w:val="9"/>
        </w:numPr>
        <w:shd w:val="clear" w:color="auto" w:fill="auto"/>
        <w:tabs>
          <w:tab w:val="left" w:pos="780"/>
        </w:tabs>
        <w:ind w:firstLine="0"/>
        <w:jc w:val="center"/>
      </w:pPr>
      <w:r>
        <w:rPr>
          <w:b/>
          <w:bCs/>
        </w:rPr>
        <w:t>Пояснительная записка</w:t>
      </w:r>
    </w:p>
    <w:p w:rsidR="006B5DDB" w:rsidRDefault="00DD5708">
      <w:pPr>
        <w:pStyle w:val="1"/>
        <w:shd w:val="clear" w:color="auto" w:fill="auto"/>
        <w:ind w:firstLine="720"/>
        <w:jc w:val="both"/>
      </w:pPr>
      <w:r>
        <w:rPr>
          <w:b/>
          <w:bCs/>
        </w:rPr>
        <w:t xml:space="preserve">Цель реализации адаптированной основной общеобразовательной программы начального общего образования. </w:t>
      </w:r>
      <w:r>
        <w:t>Адаптированная основная общеобразовательная программа начального общего образования</w:t>
      </w:r>
    </w:p>
    <w:p w:rsidR="006B5DDB" w:rsidRDefault="00DD5708">
      <w:pPr>
        <w:pStyle w:val="1"/>
        <w:shd w:val="clear" w:color="auto" w:fill="auto"/>
        <w:tabs>
          <w:tab w:val="left" w:pos="1800"/>
          <w:tab w:val="left" w:pos="2492"/>
          <w:tab w:val="left" w:pos="4590"/>
        </w:tabs>
        <w:ind w:firstLine="0"/>
        <w:jc w:val="both"/>
      </w:pPr>
      <w:r>
        <w:t>слабослышащих и позднооглохших обучающихся (вариант 2.1.) разработана</w:t>
      </w:r>
      <w:r>
        <w:tab/>
        <w:t>в</w:t>
      </w:r>
      <w:r>
        <w:tab/>
        <w:t>соответствии</w:t>
      </w:r>
      <w:r>
        <w:tab/>
        <w:t>с требованиями федерального</w:t>
      </w:r>
    </w:p>
    <w:p w:rsidR="006B5DDB" w:rsidRDefault="00DD5708">
      <w:pPr>
        <w:pStyle w:val="1"/>
        <w:shd w:val="clear" w:color="auto" w:fill="auto"/>
        <w:ind w:firstLine="0"/>
        <w:jc w:val="both"/>
      </w:pPr>
      <w:r>
        <w:t>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и 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w:t>
      </w:r>
      <w:r>
        <w:rPr>
          <w:rFonts w:ascii="Courier New" w:eastAsia="Courier New" w:hAnsi="Courier New" w:cs="Courier New"/>
        </w:rPr>
        <w:t xml:space="preserve">) </w:t>
      </w:r>
      <w:r>
        <w:t>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слабослышащих и позднооглохших обучающихся.</w:t>
      </w:r>
    </w:p>
    <w:p w:rsidR="006B5DDB" w:rsidRDefault="00DD5708">
      <w:pPr>
        <w:pStyle w:val="1"/>
        <w:shd w:val="clear" w:color="auto" w:fill="auto"/>
        <w:ind w:firstLine="720"/>
      </w:pPr>
      <w:r>
        <w:t>АООП НОО предусматривает решение задач:</w:t>
      </w:r>
    </w:p>
    <w:p w:rsidR="006B5DDB" w:rsidRDefault="00DD5708">
      <w:pPr>
        <w:pStyle w:val="1"/>
        <w:shd w:val="clear" w:color="auto" w:fill="auto"/>
        <w:spacing w:line="389" w:lineRule="auto"/>
        <w:ind w:left="520" w:firstLine="200"/>
        <w:jc w:val="both"/>
      </w:pPr>
      <w:r>
        <w:rPr>
          <w:sz w:val="20"/>
          <w:szCs w:val="20"/>
        </w:rPr>
        <w:t xml:space="preserve">• </w:t>
      </w:r>
      <w:r>
        <w:t>создания благоприятных условий для реализации особых образовательных потребностей слабослышащих и позднооглохших обучающихся при совместном обучении с нормативно развивающимися сверстниками;</w:t>
      </w:r>
    </w:p>
    <w:p w:rsidR="006B5DDB" w:rsidRDefault="00DD5708">
      <w:pPr>
        <w:pStyle w:val="1"/>
        <w:shd w:val="clear" w:color="auto" w:fill="auto"/>
        <w:spacing w:line="389" w:lineRule="auto"/>
        <w:ind w:left="520" w:firstLine="200"/>
        <w:jc w:val="both"/>
      </w:pPr>
      <w:r>
        <w:rPr>
          <w:sz w:val="20"/>
          <w:szCs w:val="20"/>
        </w:rPr>
        <w:t xml:space="preserve">• </w:t>
      </w:r>
      <w:r>
        <w:t>специальной организации образовательной среды в соответствии с особыми образовательными потребностями слабослышащих и позднооглохших обучающихся, индивидуальными особенностями здоровья;</w:t>
      </w:r>
    </w:p>
    <w:p w:rsidR="006B5DDB" w:rsidRDefault="00DD5708">
      <w:pPr>
        <w:pStyle w:val="1"/>
        <w:shd w:val="clear" w:color="auto" w:fill="auto"/>
        <w:spacing w:line="398" w:lineRule="auto"/>
        <w:ind w:left="520" w:firstLine="200"/>
        <w:jc w:val="both"/>
      </w:pPr>
      <w:r>
        <w:rPr>
          <w:sz w:val="20"/>
          <w:szCs w:val="20"/>
        </w:rPr>
        <w:t xml:space="preserve">• </w:t>
      </w:r>
      <w:r>
        <w:t>обеспечения психолого-педагогической помощи обучающимся в овладении содержанием образовательной программы начального общего образования;</w:t>
      </w:r>
    </w:p>
    <w:p w:rsidR="006B5DDB" w:rsidRDefault="00DD5708">
      <w:pPr>
        <w:pStyle w:val="1"/>
        <w:shd w:val="clear" w:color="auto" w:fill="auto"/>
        <w:tabs>
          <w:tab w:val="left" w:pos="2492"/>
          <w:tab w:val="left" w:pos="4590"/>
        </w:tabs>
        <w:spacing w:line="398" w:lineRule="auto"/>
        <w:ind w:left="520" w:firstLine="200"/>
        <w:jc w:val="both"/>
      </w:pPr>
      <w:r>
        <w:rPr>
          <w:sz w:val="20"/>
          <w:szCs w:val="20"/>
        </w:rPr>
        <w:t xml:space="preserve">• </w:t>
      </w:r>
      <w:r>
        <w:t>обеспечения специальной психолого-педагогической помощи в формировании у обучающихся полноценной социальной (жизненной)</w:t>
      </w:r>
      <w:r>
        <w:lastRenderedPageBreak/>
        <w:tab/>
        <w:t>компетенции,</w:t>
      </w:r>
      <w:r>
        <w:tab/>
        <w:t>развития коммуникативных и</w:t>
      </w:r>
    </w:p>
    <w:p w:rsidR="006B5DDB" w:rsidRDefault="00DD5708">
      <w:pPr>
        <w:pStyle w:val="1"/>
        <w:shd w:val="clear" w:color="auto" w:fill="auto"/>
        <w:ind w:firstLine="520"/>
      </w:pPr>
      <w:r>
        <w:t>познавательных возможностей;</w:t>
      </w:r>
    </w:p>
    <w:p w:rsidR="006B5DDB" w:rsidRDefault="00DD5708">
      <w:pPr>
        <w:pStyle w:val="1"/>
        <w:shd w:val="clear" w:color="auto" w:fill="auto"/>
        <w:tabs>
          <w:tab w:val="left" w:pos="2195"/>
          <w:tab w:val="left" w:pos="3957"/>
        </w:tabs>
        <w:ind w:left="520" w:firstLine="220"/>
        <w:jc w:val="both"/>
      </w:pPr>
      <w:r>
        <w:rPr>
          <w:sz w:val="20"/>
          <w:szCs w:val="20"/>
        </w:rPr>
        <w:t xml:space="preserve">• </w:t>
      </w:r>
      <w:r>
        <w:t>оказания непрерывной консультативно-методической помощи родителям</w:t>
      </w:r>
      <w:r>
        <w:tab/>
        <w:t>(законным</w:t>
      </w:r>
      <w:r>
        <w:tab/>
        <w:t>представителям) слабослышащих и</w:t>
      </w:r>
    </w:p>
    <w:p w:rsidR="006B5DDB" w:rsidRDefault="00DD5708">
      <w:pPr>
        <w:pStyle w:val="1"/>
        <w:shd w:val="clear" w:color="auto" w:fill="auto"/>
        <w:ind w:firstLine="520"/>
        <w:jc w:val="both"/>
      </w:pPr>
      <w:r>
        <w:t>позднооглохших обучающихся.</w:t>
      </w:r>
    </w:p>
    <w:p w:rsidR="006B5DDB" w:rsidRDefault="00DD5708">
      <w:pPr>
        <w:pStyle w:val="1"/>
        <w:shd w:val="clear" w:color="auto" w:fill="auto"/>
        <w:ind w:firstLine="740"/>
        <w:jc w:val="both"/>
      </w:pPr>
      <w:r>
        <w:rPr>
          <w:b/>
          <w:bCs/>
        </w:rPr>
        <w:t xml:space="preserve">Принципы и подходы к формированию </w:t>
      </w:r>
      <w:r>
        <w:rPr>
          <w:b/>
          <w:bCs/>
          <w:color w:val="00000A"/>
        </w:rPr>
        <w:t>адаптированной основной общеобразовательной программы начального общего образования</w:t>
      </w:r>
    </w:p>
    <w:p w:rsidR="006B5DDB" w:rsidRDefault="00DD5708">
      <w:pPr>
        <w:pStyle w:val="1"/>
        <w:shd w:val="clear" w:color="auto" w:fill="auto"/>
        <w:ind w:firstLine="740"/>
        <w:jc w:val="both"/>
      </w:pPr>
      <w:r>
        <w:t>Представлены в разделе 1. Общие положения.</w:t>
      </w:r>
    </w:p>
    <w:p w:rsidR="006B5DDB" w:rsidRDefault="00DD5708">
      <w:pPr>
        <w:pStyle w:val="1"/>
        <w:shd w:val="clear" w:color="auto" w:fill="auto"/>
        <w:ind w:firstLine="740"/>
        <w:jc w:val="both"/>
      </w:pPr>
      <w:r>
        <w:rPr>
          <w:b/>
          <w:bCs/>
        </w:rPr>
        <w:t xml:space="preserve">Общая характеристика </w:t>
      </w:r>
      <w:r>
        <w:rPr>
          <w:b/>
          <w:bCs/>
          <w:color w:val="00000A"/>
        </w:rPr>
        <w:t>адаптированной основной общеобразовательной программы начального общего образования</w:t>
      </w:r>
    </w:p>
    <w:p w:rsidR="006B5DDB" w:rsidRDefault="00DD5708">
      <w:pPr>
        <w:pStyle w:val="1"/>
        <w:shd w:val="clear" w:color="auto" w:fill="auto"/>
        <w:ind w:firstLine="740"/>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w:t>
      </w:r>
    </w:p>
    <w:p w:rsidR="006B5DDB" w:rsidRDefault="00DD5708">
      <w:pPr>
        <w:pStyle w:val="1"/>
        <w:shd w:val="clear" w:color="auto" w:fill="auto"/>
        <w:ind w:firstLine="740"/>
        <w:jc w:val="both"/>
      </w:pPr>
      <w:r>
        <w:rPr>
          <w:color w:val="00000A"/>
        </w:rPr>
        <w:t>Обязательным является систематическая специальная и психолого</w:t>
      </w:r>
      <w:r>
        <w:rPr>
          <w:color w:val="00000A"/>
        </w:rPr>
        <w:softHyphen/>
        <w:t>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6B5DDB" w:rsidRDefault="00DD5708">
      <w:pPr>
        <w:pStyle w:val="1"/>
        <w:shd w:val="clear" w:color="auto" w:fill="auto"/>
        <w:ind w:firstLine="740"/>
        <w:jc w:val="both"/>
      </w:pPr>
      <w:r>
        <w:rPr>
          <w:color w:val="00000A"/>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w:t>
      </w:r>
      <w:r>
        <w:rPr>
          <w:color w:val="00000A"/>
        </w:rPr>
        <w:lastRenderedPageBreak/>
        <w:t>деятельностью с целью предупреждения негативного отношения обучающегося к ситуации школьного обучения в целом.</w:t>
      </w:r>
    </w:p>
    <w:p w:rsidR="006B5DDB" w:rsidRDefault="00DD5708">
      <w:pPr>
        <w:pStyle w:val="1"/>
        <w:shd w:val="clear" w:color="auto" w:fill="auto"/>
        <w:ind w:firstLine="720"/>
        <w:jc w:val="both"/>
      </w:pPr>
      <w:r>
        <w:rPr>
          <w:color w:val="00000A"/>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6B5DDB" w:rsidRDefault="00DD5708">
      <w:pPr>
        <w:pStyle w:val="1"/>
        <w:shd w:val="clear" w:color="auto" w:fill="auto"/>
        <w:ind w:firstLine="720"/>
        <w:jc w:val="both"/>
      </w:pPr>
      <w:r>
        <w:rPr>
          <w:color w:val="00000A"/>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6B5DDB" w:rsidRDefault="00DD5708">
      <w:pPr>
        <w:pStyle w:val="1"/>
        <w:shd w:val="clear" w:color="auto" w:fill="auto"/>
        <w:ind w:firstLine="720"/>
        <w:jc w:val="both"/>
      </w:pPr>
      <w:r>
        <w:rPr>
          <w:color w:val="00000A"/>
        </w:rPr>
        <w:t>Реализация программы коррекционной работы обеспечивает развитие социальной (жизненной)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социальной (жизненной) компетенции отражается как в содержании ООП НОО, так и во внеурочной деятельности, по различным направлениям социально</w:t>
      </w:r>
      <w:r>
        <w:rPr>
          <w:color w:val="00000A"/>
        </w:rPr>
        <w:softHyphen/>
        <w:t>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w:t>
      </w:r>
    </w:p>
    <w:p w:rsidR="006B5DDB" w:rsidRDefault="00DD5708">
      <w:pPr>
        <w:pStyle w:val="1"/>
        <w:shd w:val="clear" w:color="auto" w:fill="auto"/>
        <w:ind w:firstLine="720"/>
        <w:jc w:val="both"/>
      </w:pPr>
      <w:r>
        <w:rPr>
          <w:color w:val="00000A"/>
        </w:rPr>
        <w:t>Программа коррекционной работы должна обеспечивать:</w:t>
      </w:r>
    </w:p>
    <w:p w:rsidR="006B5DDB" w:rsidRDefault="00DD5708">
      <w:pPr>
        <w:pStyle w:val="1"/>
        <w:shd w:val="clear" w:color="auto" w:fill="auto"/>
        <w:ind w:firstLine="720"/>
        <w:jc w:val="both"/>
      </w:pPr>
      <w:r>
        <w:rPr>
          <w:color w:val="00000A"/>
          <w:sz w:val="30"/>
          <w:szCs w:val="30"/>
        </w:rPr>
        <w:t xml:space="preserve">• </w:t>
      </w:r>
      <w:r>
        <w:rPr>
          <w:color w:val="00000A"/>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6B5DDB" w:rsidRDefault="00DD5708">
      <w:pPr>
        <w:pStyle w:val="1"/>
        <w:shd w:val="clear" w:color="auto" w:fill="auto"/>
        <w:tabs>
          <w:tab w:val="left" w:pos="1387"/>
        </w:tabs>
        <w:spacing w:line="336" w:lineRule="auto"/>
        <w:ind w:firstLine="720"/>
        <w:jc w:val="both"/>
      </w:pPr>
      <w:r>
        <w:rPr>
          <w:color w:val="00000A"/>
          <w:sz w:val="30"/>
          <w:szCs w:val="30"/>
        </w:rPr>
        <w:t>•</w:t>
      </w:r>
      <w:r>
        <w:rPr>
          <w:color w:val="00000A"/>
          <w:sz w:val="30"/>
          <w:szCs w:val="30"/>
        </w:rPr>
        <w:tab/>
      </w:r>
      <w:r>
        <w:rPr>
          <w:color w:val="00000A"/>
        </w:rPr>
        <w:t>осуществление индивидуально ориентированной психолого-</w:t>
      </w:r>
    </w:p>
    <w:p w:rsidR="006B5DDB" w:rsidRDefault="00DD5708">
      <w:pPr>
        <w:pStyle w:val="1"/>
        <w:shd w:val="clear" w:color="auto" w:fill="auto"/>
        <w:ind w:firstLine="0"/>
        <w:jc w:val="both"/>
      </w:pPr>
      <w:r>
        <w:rPr>
          <w:color w:val="00000A"/>
        </w:rPr>
        <w:t>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w:t>
      </w:r>
      <w:r>
        <w:rPr>
          <w:color w:val="00000A"/>
        </w:rPr>
        <w:softHyphen/>
        <w:t>педагогической комиссии);</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6B5DDB" w:rsidRDefault="00DD5708">
      <w:pPr>
        <w:pStyle w:val="1"/>
        <w:shd w:val="clear" w:color="auto" w:fill="auto"/>
        <w:ind w:firstLine="720"/>
        <w:jc w:val="both"/>
      </w:pPr>
      <w:r>
        <w:rPr>
          <w:color w:val="00000A"/>
          <w:sz w:val="30"/>
          <w:szCs w:val="30"/>
        </w:rPr>
        <w:lastRenderedPageBreak/>
        <w:t xml:space="preserve">• </w:t>
      </w:r>
      <w:r>
        <w:rPr>
          <w:color w:val="00000A"/>
        </w:rPr>
        <w:t>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w:t>
      </w:r>
    </w:p>
    <w:p w:rsidR="006B5DDB" w:rsidRDefault="00DD5708">
      <w:pPr>
        <w:pStyle w:val="1"/>
        <w:shd w:val="clear" w:color="auto" w:fill="auto"/>
        <w:ind w:firstLine="720"/>
        <w:jc w:val="both"/>
      </w:pPr>
      <w:r>
        <w:rPr>
          <w:sz w:val="30"/>
          <w:szCs w:val="30"/>
        </w:rPr>
        <w:t xml:space="preserve">• </w:t>
      </w:r>
      <w: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осуществление специальной поддержки освоения основной образовательной программы.</w:t>
      </w:r>
    </w:p>
    <w:p w:rsidR="006B5DDB" w:rsidRDefault="00DD5708">
      <w:pPr>
        <w:pStyle w:val="1"/>
        <w:shd w:val="clear" w:color="auto" w:fill="auto"/>
        <w:ind w:firstLine="720"/>
        <w:jc w:val="both"/>
      </w:pPr>
      <w:r>
        <w:rPr>
          <w:b/>
          <w:bCs/>
        </w:rPr>
        <w:t xml:space="preserve">Цель </w:t>
      </w:r>
      <w:r>
        <w:t>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6B5DDB" w:rsidRDefault="00DD5708">
      <w:pPr>
        <w:pStyle w:val="1"/>
        <w:shd w:val="clear" w:color="auto" w:fill="auto"/>
        <w:ind w:firstLine="720"/>
        <w:jc w:val="both"/>
      </w:pPr>
      <w:r>
        <w:rPr>
          <w:b/>
          <w:bCs/>
        </w:rPr>
        <w:t xml:space="preserve">Задачи </w:t>
      </w:r>
      <w:r>
        <w:t>программы:</w:t>
      </w:r>
    </w:p>
    <w:p w:rsidR="006B5DDB" w:rsidRDefault="00DD5708">
      <w:pPr>
        <w:pStyle w:val="1"/>
        <w:shd w:val="clear" w:color="auto" w:fill="auto"/>
        <w:ind w:firstLine="720"/>
        <w:jc w:val="both"/>
      </w:pPr>
      <w:r>
        <w:rPr>
          <w:color w:val="00000A"/>
        </w:rPr>
        <w:t>создание благоприятных условий для реализации особых образовательных потребностей слабослышащих и позднооглохших;</w:t>
      </w:r>
    </w:p>
    <w:p w:rsidR="006B5DDB" w:rsidRDefault="00DD5708">
      <w:pPr>
        <w:pStyle w:val="1"/>
        <w:shd w:val="clear" w:color="auto" w:fill="auto"/>
        <w:ind w:firstLine="740"/>
        <w:jc w:val="both"/>
      </w:pPr>
      <w:r>
        <w:rPr>
          <w:color w:val="00000A"/>
        </w:rPr>
        <w:t>коррекционная помощь в овладении ими основной общеобразовательной программы начального общего образования;</w:t>
      </w:r>
    </w:p>
    <w:p w:rsidR="006B5DDB" w:rsidRDefault="00DD5708">
      <w:pPr>
        <w:pStyle w:val="1"/>
        <w:shd w:val="clear" w:color="auto" w:fill="auto"/>
        <w:ind w:firstLine="740"/>
        <w:jc w:val="both"/>
      </w:pPr>
      <w:r>
        <w:t>специальная организация среды в соответствии с особенностями ограничений здоровья учащихся;</w:t>
      </w:r>
    </w:p>
    <w:p w:rsidR="006B5DDB" w:rsidRDefault="00DD5708">
      <w:pPr>
        <w:pStyle w:val="1"/>
        <w:shd w:val="clear" w:color="auto" w:fill="auto"/>
        <w:ind w:firstLine="740"/>
        <w:jc w:val="both"/>
      </w:pPr>
      <w: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6B5DDB" w:rsidRDefault="00DD5708">
      <w:pPr>
        <w:pStyle w:val="1"/>
        <w:shd w:val="clear" w:color="auto" w:fill="auto"/>
        <w:ind w:firstLine="740"/>
        <w:jc w:val="both"/>
      </w:pPr>
      <w:r>
        <w:t>оказание консультативной и методической помощи родителям (законным представителям) обучающихся с нарушением слуха.</w:t>
      </w:r>
    </w:p>
    <w:p w:rsidR="006B5DDB" w:rsidRDefault="00DD5708">
      <w:pPr>
        <w:pStyle w:val="1"/>
        <w:shd w:val="clear" w:color="auto" w:fill="auto"/>
        <w:ind w:firstLine="740"/>
        <w:jc w:val="both"/>
      </w:pPr>
      <w:r>
        <w:t xml:space="preserve">В основу программы положены следующие </w:t>
      </w:r>
      <w:r>
        <w:rPr>
          <w:b/>
          <w:bCs/>
        </w:rPr>
        <w:t>принципы</w:t>
      </w:r>
      <w:r>
        <w:t>:</w:t>
      </w:r>
    </w:p>
    <w:p w:rsidR="006B5DDB" w:rsidRDefault="00DD5708">
      <w:pPr>
        <w:pStyle w:val="1"/>
        <w:shd w:val="clear" w:color="auto" w:fill="auto"/>
        <w:ind w:firstLine="740"/>
        <w:jc w:val="both"/>
      </w:pPr>
      <w:r>
        <w:rPr>
          <w:sz w:val="30"/>
          <w:szCs w:val="30"/>
        </w:rPr>
        <w:lastRenderedPageBreak/>
        <w:t xml:space="preserve">• </w:t>
      </w:r>
      <w:r>
        <w:t>государственной политики РФ в области образования</w:t>
      </w:r>
      <w:hyperlink w:anchor="bookmark1" w:tooltip="Current Document">
        <w:r>
          <w:rPr>
            <w:vertAlign w:val="superscript"/>
          </w:rPr>
          <w:footnoteReference w:id="3"/>
        </w:r>
      </w:hyperlink>
      <w: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B5DDB" w:rsidRDefault="00DD5708">
      <w:pPr>
        <w:pStyle w:val="1"/>
        <w:shd w:val="clear" w:color="auto" w:fill="auto"/>
        <w:spacing w:line="348" w:lineRule="auto"/>
        <w:ind w:firstLine="740"/>
        <w:jc w:val="both"/>
      </w:pPr>
      <w:r>
        <w:rPr>
          <w:color w:val="00000A"/>
          <w:sz w:val="30"/>
          <w:szCs w:val="30"/>
        </w:rPr>
        <w:t xml:space="preserve">• </w:t>
      </w:r>
      <w:r>
        <w:t>учет типологических и индивидуальных образовательных потребностей обучающихся;</w:t>
      </w:r>
    </w:p>
    <w:p w:rsidR="006B5DDB" w:rsidRDefault="00DD5708">
      <w:pPr>
        <w:pStyle w:val="1"/>
        <w:numPr>
          <w:ilvl w:val="0"/>
          <w:numId w:val="13"/>
        </w:numPr>
        <w:shd w:val="clear" w:color="auto" w:fill="auto"/>
        <w:tabs>
          <w:tab w:val="left" w:pos="1310"/>
        </w:tabs>
        <w:spacing w:line="338" w:lineRule="auto"/>
        <w:ind w:firstLine="740"/>
        <w:jc w:val="both"/>
      </w:pPr>
      <w:r>
        <w:t>соблюдения интересов ребёнка;</w:t>
      </w:r>
    </w:p>
    <w:p w:rsidR="006B5DDB" w:rsidRDefault="00DD5708">
      <w:pPr>
        <w:pStyle w:val="1"/>
        <w:numPr>
          <w:ilvl w:val="0"/>
          <w:numId w:val="13"/>
        </w:numPr>
        <w:shd w:val="clear" w:color="auto" w:fill="auto"/>
        <w:tabs>
          <w:tab w:val="left" w:pos="1310"/>
        </w:tabs>
        <w:spacing w:line="336" w:lineRule="auto"/>
        <w:ind w:firstLine="740"/>
        <w:jc w:val="both"/>
      </w:pPr>
      <w:r>
        <w:t>онтогенетический принцип;</w:t>
      </w:r>
    </w:p>
    <w:p w:rsidR="006B5DDB" w:rsidRDefault="00DD5708">
      <w:pPr>
        <w:pStyle w:val="1"/>
        <w:numPr>
          <w:ilvl w:val="0"/>
          <w:numId w:val="13"/>
        </w:numPr>
        <w:shd w:val="clear" w:color="auto" w:fill="auto"/>
        <w:tabs>
          <w:tab w:val="left" w:pos="1310"/>
        </w:tabs>
        <w:ind w:firstLine="740"/>
        <w:jc w:val="both"/>
      </w:pPr>
      <w:r>
        <w:t>учёт особенностей развития и коррекции нарушений слабослышащих и позднооглохших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B5DDB" w:rsidRDefault="00DD5708">
      <w:pPr>
        <w:pStyle w:val="1"/>
        <w:numPr>
          <w:ilvl w:val="0"/>
          <w:numId w:val="13"/>
        </w:numPr>
        <w:shd w:val="clear" w:color="auto" w:fill="auto"/>
        <w:tabs>
          <w:tab w:val="left" w:pos="1310"/>
        </w:tabs>
        <w:spacing w:line="348" w:lineRule="auto"/>
        <w:ind w:firstLine="740"/>
        <w:jc w:val="both"/>
      </w:pPr>
      <w:r>
        <w:rPr>
          <w:color w:val="00000A"/>
        </w:rPr>
        <w:t>учёт социальных факторов в формировании личности слабослышащего и позднооглохшего обучающегося;</w:t>
      </w:r>
    </w:p>
    <w:p w:rsidR="006B5DDB" w:rsidRDefault="00DD5708">
      <w:pPr>
        <w:pStyle w:val="1"/>
        <w:shd w:val="clear" w:color="auto" w:fill="auto"/>
        <w:ind w:firstLine="720"/>
        <w:jc w:val="both"/>
      </w:pPr>
      <w:r>
        <w:rPr>
          <w:sz w:val="30"/>
          <w:szCs w:val="30"/>
        </w:rPr>
        <w:t xml:space="preserve">• </w:t>
      </w:r>
      <w:r>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6B5DDB" w:rsidRDefault="00DD5708">
      <w:pPr>
        <w:pStyle w:val="1"/>
        <w:shd w:val="clear" w:color="auto" w:fill="auto"/>
        <w:ind w:firstLine="720"/>
        <w:jc w:val="both"/>
      </w:pPr>
      <w:r>
        <w:rPr>
          <w:color w:val="00000A"/>
        </w:rPr>
        <w:t>• создание благоприятной социальной ситуации развития и обучения каждого слабослышащего и позднооглохшего ребёнка в соответствии с его возрастными и индивидуальными особенностями, особыми образовательными потребностями;</w:t>
      </w:r>
    </w:p>
    <w:p w:rsidR="006B5DDB" w:rsidRDefault="00DD5708">
      <w:pPr>
        <w:pStyle w:val="1"/>
        <w:shd w:val="clear" w:color="auto" w:fill="auto"/>
        <w:tabs>
          <w:tab w:val="left" w:pos="1382"/>
        </w:tabs>
        <w:spacing w:line="336" w:lineRule="auto"/>
        <w:ind w:firstLine="720"/>
        <w:jc w:val="both"/>
      </w:pPr>
      <w:r>
        <w:rPr>
          <w:color w:val="00000A"/>
          <w:sz w:val="30"/>
          <w:szCs w:val="30"/>
        </w:rPr>
        <w:t>•</w:t>
      </w:r>
      <w:r>
        <w:rPr>
          <w:color w:val="00000A"/>
          <w:sz w:val="30"/>
          <w:szCs w:val="30"/>
        </w:rPr>
        <w:tab/>
      </w:r>
      <w:r>
        <w:rPr>
          <w:color w:val="00000A"/>
        </w:rPr>
        <w:t>максимальное обогащение речевой практики;</w:t>
      </w:r>
    </w:p>
    <w:p w:rsidR="006B5DDB" w:rsidRDefault="00DD5708">
      <w:pPr>
        <w:pStyle w:val="1"/>
        <w:shd w:val="clear" w:color="auto" w:fill="auto"/>
        <w:spacing w:line="353" w:lineRule="auto"/>
        <w:ind w:firstLine="720"/>
        <w:jc w:val="both"/>
      </w:pPr>
      <w:r>
        <w:rPr>
          <w:color w:val="00000A"/>
          <w:sz w:val="30"/>
          <w:szCs w:val="30"/>
        </w:rPr>
        <w:t xml:space="preserve">• </w:t>
      </w:r>
      <w:r>
        <w:rPr>
          <w:color w:val="00000A"/>
        </w:rPr>
        <w:t>компенсаторная направленность обучения в единстве с развитием сенсорной базы слабослышащих и позднооглохших обучающихся;</w:t>
      </w:r>
    </w:p>
    <w:p w:rsidR="006B5DDB" w:rsidRDefault="00DD5708">
      <w:pPr>
        <w:pStyle w:val="1"/>
        <w:shd w:val="clear" w:color="auto" w:fill="auto"/>
        <w:ind w:firstLine="720"/>
        <w:jc w:val="both"/>
      </w:pPr>
      <w:r>
        <w:rPr>
          <w:color w:val="00000A"/>
        </w:rPr>
        <w:t>• взаимодействие слабослышащих и позднооглохших обучающихся с их нормально развивающимися сверстниками;</w:t>
      </w:r>
    </w:p>
    <w:p w:rsidR="006B5DDB" w:rsidRDefault="00DD5708">
      <w:pPr>
        <w:pStyle w:val="1"/>
        <w:shd w:val="clear" w:color="auto" w:fill="auto"/>
        <w:ind w:firstLine="720"/>
        <w:jc w:val="both"/>
      </w:pPr>
      <w:r>
        <w:rPr>
          <w:color w:val="00000A"/>
        </w:rPr>
        <w:t>• приобщение слабослышащих и позднооглохших обучающихся к социокультурным нормам, традициям семьи, общества и государства.</w:t>
      </w:r>
    </w:p>
    <w:p w:rsidR="006B5DDB" w:rsidRDefault="00DD5708">
      <w:pPr>
        <w:pStyle w:val="1"/>
        <w:shd w:val="clear" w:color="auto" w:fill="auto"/>
        <w:ind w:firstLine="720"/>
        <w:jc w:val="both"/>
      </w:pPr>
      <w:r>
        <w:rPr>
          <w:b/>
          <w:bCs/>
        </w:rPr>
        <w:lastRenderedPageBreak/>
        <w:t>Психолого-педагогическая характеристика слабослышащих и позднооглохших обучающихся</w:t>
      </w:r>
    </w:p>
    <w:p w:rsidR="006B5DDB" w:rsidRDefault="00DD5708">
      <w:pPr>
        <w:pStyle w:val="1"/>
        <w:shd w:val="clear" w:color="auto" w:fill="auto"/>
        <w:ind w:firstLine="720"/>
        <w:jc w:val="both"/>
      </w:pPr>
      <w:r>
        <w:rPr>
          <w:color w:val="00000A"/>
        </w:rP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6B5DDB" w:rsidRDefault="00DD5708">
      <w:pPr>
        <w:pStyle w:val="1"/>
        <w:shd w:val="clear" w:color="auto" w:fill="auto"/>
        <w:ind w:firstLine="720"/>
        <w:jc w:val="both"/>
      </w:pPr>
      <w:r>
        <w:rPr>
          <w:color w:val="00000A"/>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w:t>
      </w:r>
      <w:r>
        <w:rPr>
          <w:color w:val="00000A"/>
        </w:rPr>
        <w:lastRenderedPageBreak/>
        <w:t xml:space="preserve">(«слуховое»)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Pr>
          <w:i/>
          <w:iCs/>
          <w:color w:val="00000A"/>
        </w:rPr>
        <w:t>актуального</w:t>
      </w:r>
      <w:r>
        <w:rPr>
          <w:color w:val="00000A"/>
        </w:rPr>
        <w:t xml:space="preserve"> социально-психологического статуса. 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6B5DDB" w:rsidRDefault="00DD5708">
      <w:pPr>
        <w:pStyle w:val="1"/>
        <w:shd w:val="clear" w:color="auto" w:fill="auto"/>
        <w:ind w:firstLine="720"/>
        <w:jc w:val="both"/>
      </w:pPr>
      <w:r>
        <w:rPr>
          <w:color w:val="00000A"/>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6B5DDB" w:rsidRDefault="00DD5708">
      <w:pPr>
        <w:pStyle w:val="1"/>
        <w:shd w:val="clear" w:color="auto" w:fill="auto"/>
        <w:ind w:firstLine="720"/>
        <w:jc w:val="both"/>
      </w:pPr>
      <w:r>
        <w:rPr>
          <w:color w:val="00000A"/>
        </w:rPr>
        <w:t xml:space="preserve">Таким образом, по варианту 2.1. могут обучаться </w:t>
      </w:r>
      <w:r>
        <w:t xml:space="preserve">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 </w:t>
      </w:r>
      <w:r>
        <w:rPr>
          <w:color w:val="00000A"/>
        </w:rPr>
        <w:t>речью и коммуникацией.</w:t>
      </w:r>
    </w:p>
    <w:p w:rsidR="006B5DDB" w:rsidRDefault="00DD5708">
      <w:pPr>
        <w:pStyle w:val="1"/>
        <w:shd w:val="clear" w:color="auto" w:fill="auto"/>
        <w:ind w:firstLine="720"/>
        <w:jc w:val="both"/>
      </w:pPr>
      <w:r>
        <w:rPr>
          <w:color w:val="00000A"/>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6B5DDB" w:rsidRDefault="00DD5708">
      <w:pPr>
        <w:pStyle w:val="1"/>
        <w:shd w:val="clear" w:color="auto" w:fill="auto"/>
        <w:ind w:firstLine="720"/>
        <w:jc w:val="both"/>
      </w:pPr>
      <w:r>
        <w:rPr>
          <w:b/>
          <w:bCs/>
        </w:rPr>
        <w:t>Особые образовательные потребности слабослышащих и позднооглохших обучающихся</w:t>
      </w:r>
      <w:r>
        <w:rPr>
          <w:rFonts w:ascii="Courier New" w:eastAsia="Courier New" w:hAnsi="Courier New" w:cs="Courier New"/>
          <w:b/>
          <w:bCs/>
        </w:rPr>
        <w:t xml:space="preserve">. </w:t>
      </w:r>
      <w:r>
        <w:t xml:space="preserve">Особые образовательные потребности различаются у слабослышащих и позднооглохших обучающихся разных групп, </w:t>
      </w:r>
      <w:r>
        <w:lastRenderedPageBreak/>
        <w:t>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 (с.15-19).</w:t>
      </w:r>
    </w:p>
    <w:p w:rsidR="006B5DDB" w:rsidRDefault="00DD5708">
      <w:pPr>
        <w:pStyle w:val="22"/>
        <w:keepNext/>
        <w:keepLines/>
        <w:numPr>
          <w:ilvl w:val="2"/>
          <w:numId w:val="9"/>
        </w:numPr>
        <w:shd w:val="clear" w:color="auto" w:fill="auto"/>
        <w:tabs>
          <w:tab w:val="left" w:pos="1107"/>
        </w:tabs>
      </w:pPr>
      <w:bookmarkStart w:id="5" w:name="bookmark45"/>
      <w:bookmarkStart w:id="6" w:name="bookmark46"/>
      <w:r>
        <w:t>Планируемые результаты освоения слабослышащими и</w:t>
      </w:r>
      <w:r>
        <w:br/>
        <w:t>позднооглохшими обучающимися адаптированной основной</w:t>
      </w:r>
      <w:r>
        <w:br/>
        <w:t>общеобразовательной программы начального общего образования</w:t>
      </w:r>
      <w:bookmarkEnd w:id="5"/>
      <w:bookmarkEnd w:id="6"/>
    </w:p>
    <w:p w:rsidR="006B5DDB" w:rsidRDefault="00DD5708">
      <w:pPr>
        <w:pStyle w:val="1"/>
        <w:shd w:val="clear" w:color="auto" w:fill="auto"/>
        <w:ind w:firstLine="740"/>
        <w:jc w:val="both"/>
      </w:pPr>
      <w:r>
        <w:rPr>
          <w:color w:val="00000A"/>
        </w:rPr>
        <w:t xml:space="preserve">Самым общим результатом освоения АООП НОО для слабослышащих и позднооглохших обучающихся должно стать полноценное начальное основное образование, развитие социальных </w:t>
      </w:r>
      <w:r>
        <w:rPr>
          <w:rFonts w:ascii="Calibri" w:eastAsia="Calibri" w:hAnsi="Calibri" w:cs="Calibri"/>
          <w:color w:val="00000A"/>
        </w:rPr>
        <w:t>(</w:t>
      </w:r>
      <w:r>
        <w:rPr>
          <w:color w:val="00000A"/>
        </w:rPr>
        <w:t>жизненных</w:t>
      </w:r>
      <w:r>
        <w:rPr>
          <w:rFonts w:ascii="Calibri" w:eastAsia="Calibri" w:hAnsi="Calibri" w:cs="Calibri"/>
          <w:color w:val="00000A"/>
        </w:rPr>
        <w:t xml:space="preserve">) </w:t>
      </w:r>
      <w:r>
        <w:rPr>
          <w:color w:val="00000A"/>
        </w:rPr>
        <w:t>компетенций.</w:t>
      </w:r>
    </w:p>
    <w:p w:rsidR="006B5DDB" w:rsidRDefault="00DD5708">
      <w:pPr>
        <w:pStyle w:val="1"/>
        <w:shd w:val="clear" w:color="auto" w:fill="auto"/>
        <w:ind w:firstLine="740"/>
        <w:jc w:val="both"/>
      </w:pPr>
      <w:r>
        <w:rPr>
          <w:color w:val="00000A"/>
        </w:rPr>
        <w:t>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w:t>
      </w:r>
      <w:hyperlink w:anchor="bookmark2" w:tooltip="Current Document">
        <w:r>
          <w:rPr>
            <w:color w:val="00000A"/>
            <w:vertAlign w:val="superscript"/>
          </w:rPr>
          <w:footnoteReference w:id="4"/>
        </w:r>
      </w:hyperlink>
    </w:p>
    <w:p w:rsidR="006B5DDB" w:rsidRDefault="00DD5708">
      <w:pPr>
        <w:pStyle w:val="1"/>
        <w:shd w:val="clear" w:color="auto" w:fill="auto"/>
        <w:ind w:firstLine="740"/>
        <w:jc w:val="both"/>
      </w:pPr>
      <w:r>
        <w:rPr>
          <w:color w:val="00000A"/>
        </w:rPr>
        <w:t>Личностные, метапредметные и предметные результаты освоения слабослышащими и позднооглохшими обучающимися АООП НОО соответствуют ФГОС НОО</w:t>
      </w:r>
      <w:hyperlink w:anchor="bookmark3" w:tooltip="Current Document">
        <w:r>
          <w:rPr>
            <w:color w:val="00000A"/>
            <w:vertAlign w:val="superscript"/>
          </w:rPr>
          <w:footnoteReference w:id="5"/>
        </w:r>
      </w:hyperlink>
      <w:r>
        <w:rPr>
          <w:color w:val="00000A"/>
        </w:rPr>
        <w:t>.</w:t>
      </w:r>
    </w:p>
    <w:p w:rsidR="006B5DDB" w:rsidRDefault="00DD5708">
      <w:pPr>
        <w:pStyle w:val="1"/>
        <w:shd w:val="clear" w:color="auto" w:fill="auto"/>
        <w:ind w:firstLine="740"/>
        <w:jc w:val="both"/>
      </w:pPr>
      <w:r>
        <w:rPr>
          <w:color w:val="00000A"/>
        </w:rPr>
        <w:t xml:space="preserve">Планируемые результаты освоения слабослышащими и позднооглохшими обучающимися </w:t>
      </w:r>
      <w:r>
        <w:t>АООП НОО дополняются результатами освоения программы коррекционной работы.</w:t>
      </w:r>
    </w:p>
    <w:p w:rsidR="006B5DDB" w:rsidRDefault="00DD5708">
      <w:pPr>
        <w:pStyle w:val="1"/>
        <w:shd w:val="clear" w:color="auto" w:fill="auto"/>
        <w:ind w:firstLine="740"/>
        <w:jc w:val="both"/>
      </w:pPr>
      <w:r>
        <w:rPr>
          <w:color w:val="00000A"/>
        </w:rPr>
        <w:t>Планируемые результаты освоения слабослышащими и позднооглохшими обучающимися АООП НОО дополняются результатами освоения программы коррекционной работы.</w:t>
      </w:r>
    </w:p>
    <w:p w:rsidR="006B5DDB" w:rsidRDefault="00DD5708">
      <w:pPr>
        <w:pStyle w:val="1"/>
        <w:shd w:val="clear" w:color="auto" w:fill="auto"/>
        <w:ind w:firstLine="740"/>
        <w:jc w:val="both"/>
      </w:pPr>
      <w:r>
        <w:rPr>
          <w:color w:val="00000A"/>
        </w:rPr>
        <w:t xml:space="preserve">В соответствии с установленной для варианта </w:t>
      </w:r>
      <w:r>
        <w:rPr>
          <w:rFonts w:ascii="Calibri" w:eastAsia="Calibri" w:hAnsi="Calibri" w:cs="Calibri"/>
          <w:color w:val="00000A"/>
        </w:rPr>
        <w:t>2</w:t>
      </w:r>
      <w:r>
        <w:rPr>
          <w:color w:val="00000A"/>
        </w:rPr>
        <w:t xml:space="preserve">.1. АООП НОО единой структурой Программы коррекционной работы, поддерживающей основную образовательную программу, определяются специальные требования к </w:t>
      </w:r>
      <w:r>
        <w:rPr>
          <w:color w:val="00000A"/>
        </w:rPr>
        <w:lastRenderedPageBreak/>
        <w:t>результатам обучения по каждому направлению</w:t>
      </w:r>
      <w:r>
        <w:rPr>
          <w:rFonts w:ascii="Calibri" w:eastAsia="Calibri" w:hAnsi="Calibri" w:cs="Calibri"/>
          <w:color w:val="00000A"/>
        </w:rPr>
        <w:t>.</w:t>
      </w:r>
    </w:p>
    <w:p w:rsidR="006B5DDB" w:rsidRDefault="00DD5708">
      <w:pPr>
        <w:pStyle w:val="1"/>
        <w:shd w:val="clear" w:color="auto" w:fill="auto"/>
        <w:ind w:firstLine="740"/>
        <w:jc w:val="both"/>
      </w:pPr>
      <w:r>
        <w:rPr>
          <w:color w:val="00000A"/>
        </w:rPr>
        <w:t xml:space="preserve">Требования к результатам освоения </w:t>
      </w:r>
      <w:r>
        <w:rPr>
          <w:b/>
          <w:bCs/>
          <w:color w:val="00000A"/>
        </w:rPr>
        <w:t>Программы коррекционной работы включают:</w:t>
      </w:r>
    </w:p>
    <w:p w:rsidR="006B5DDB" w:rsidRDefault="00DD5708">
      <w:pPr>
        <w:pStyle w:val="1"/>
        <w:shd w:val="clear" w:color="auto" w:fill="auto"/>
        <w:ind w:firstLine="720"/>
        <w:jc w:val="both"/>
      </w:pPr>
      <w:r>
        <w:rPr>
          <w:color w:val="00000A"/>
        </w:rPr>
        <w:t>1) овладение основными образовательными направлениями специальной поддержки основной образовательной программы</w:t>
      </w:r>
    </w:p>
    <w:p w:rsidR="006B5DDB" w:rsidRDefault="00DD5708">
      <w:pPr>
        <w:pStyle w:val="1"/>
        <w:shd w:val="clear" w:color="auto" w:fill="auto"/>
        <w:ind w:firstLine="0"/>
        <w:jc w:val="center"/>
      </w:pPr>
      <w:r>
        <w:rPr>
          <w:color w:val="00000A"/>
        </w:rPr>
        <w:t xml:space="preserve">2) овладение обучающимися социальной </w:t>
      </w:r>
      <w:r>
        <w:rPr>
          <w:rFonts w:ascii="Calibri" w:eastAsia="Calibri" w:hAnsi="Calibri" w:cs="Calibri"/>
          <w:color w:val="00000A"/>
        </w:rPr>
        <w:t>(</w:t>
      </w:r>
      <w:r>
        <w:rPr>
          <w:color w:val="00000A"/>
        </w:rPr>
        <w:t>жизненной</w:t>
      </w:r>
      <w:r>
        <w:rPr>
          <w:rFonts w:ascii="Calibri" w:eastAsia="Calibri" w:hAnsi="Calibri" w:cs="Calibri"/>
          <w:color w:val="00000A"/>
        </w:rPr>
        <w:t xml:space="preserve">) </w:t>
      </w:r>
      <w:r>
        <w:rPr>
          <w:color w:val="00000A"/>
        </w:rPr>
        <w:t>компетенцией.</w:t>
      </w:r>
      <w:r>
        <w:rPr>
          <w:color w:val="00000A"/>
        </w:rPr>
        <w:br/>
      </w:r>
      <w:r>
        <w:rPr>
          <w:b/>
          <w:bCs/>
          <w:i/>
          <w:iCs/>
          <w:color w:val="00000A"/>
        </w:rPr>
        <w:t>Требования к результатам овладения</w:t>
      </w:r>
      <w:r>
        <w:rPr>
          <w:b/>
          <w:bCs/>
          <w:i/>
          <w:iCs/>
          <w:color w:val="00000A"/>
        </w:rPr>
        <w:br/>
        <w:t>основными образовательными направлениями специальной</w:t>
      </w:r>
      <w:r>
        <w:rPr>
          <w:b/>
          <w:bCs/>
          <w:i/>
          <w:iCs/>
          <w:color w:val="00000A"/>
        </w:rPr>
        <w:br/>
        <w:t>поддержки основной образовательной программы.</w:t>
      </w:r>
    </w:p>
    <w:p w:rsidR="006B5DDB" w:rsidRDefault="00DD5708">
      <w:pPr>
        <w:pStyle w:val="1"/>
        <w:shd w:val="clear" w:color="auto" w:fill="auto"/>
        <w:ind w:firstLine="720"/>
        <w:jc w:val="both"/>
      </w:pPr>
      <w:r>
        <w:rPr>
          <w:color w:val="00000A"/>
        </w:rPr>
        <w:t>Данное направление предусматривает развитие речевого слуха; совершенствование произношения; формирование произносительной стороны устной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6B5DDB" w:rsidRDefault="00DD5708">
      <w:pPr>
        <w:pStyle w:val="1"/>
        <w:shd w:val="clear" w:color="auto" w:fill="auto"/>
        <w:ind w:firstLine="720"/>
        <w:jc w:val="both"/>
      </w:pPr>
      <w:r>
        <w:rPr>
          <w:color w:val="00000A"/>
        </w:rPr>
        <w:t>Ожидаемые результаты:</w:t>
      </w:r>
    </w:p>
    <w:p w:rsidR="006B5DDB" w:rsidRDefault="00DD5708">
      <w:pPr>
        <w:pStyle w:val="1"/>
        <w:shd w:val="clear" w:color="auto" w:fill="auto"/>
        <w:ind w:firstLine="720"/>
        <w:jc w:val="both"/>
      </w:pPr>
      <w:r>
        <w:rPr>
          <w:color w:val="00000A"/>
          <w:sz w:val="30"/>
          <w:szCs w:val="30"/>
        </w:rPr>
        <w:t xml:space="preserve">• </w:t>
      </w:r>
      <w:r>
        <w:rPr>
          <w:color w:val="00000A"/>
        </w:rPr>
        <w:t xml:space="preserve">умение воспринимать на слух с помощью индивидуальных слуховых аппаратов, </w:t>
      </w:r>
      <w:r>
        <w:t xml:space="preserve">или слухового аппарата и кохлеарного импланта, или двух имплантов </w:t>
      </w:r>
      <w:r>
        <w:rPr>
          <w:color w:val="00000A"/>
        </w:rPr>
        <w:t>речевой материал (слова, словосочетания, фразы) обиходно</w:t>
      </w:r>
      <w:r>
        <w:rPr>
          <w:color w:val="00000A"/>
        </w:rPr>
        <w:softHyphen/>
        <w:t>разговорного характера, связанные с учебной деятельностью и с изучением общеобразовательных предметов;</w:t>
      </w:r>
    </w:p>
    <w:p w:rsidR="006B5DDB" w:rsidRDefault="00DD5708">
      <w:pPr>
        <w:pStyle w:val="1"/>
        <w:shd w:val="clear" w:color="auto" w:fill="auto"/>
        <w:spacing w:line="353" w:lineRule="auto"/>
        <w:ind w:firstLine="720"/>
        <w:jc w:val="both"/>
      </w:pPr>
      <w:r>
        <w:rPr>
          <w:color w:val="00000A"/>
          <w:sz w:val="30"/>
          <w:szCs w:val="30"/>
        </w:rPr>
        <w:t xml:space="preserve">• </w:t>
      </w:r>
      <w:r>
        <w:rPr>
          <w:color w:val="00000A"/>
        </w:rPr>
        <w:t>умение воспринимать на слух с голоса привычного диктора (учителя) весь речевой материал, включенный в тренировочные упражнения;</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умение воспринимать на слух речевой материал с голоса товарища, а также в записи на более близком расстоянии;</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умение воспринимать на слух тексты (до 15-20 и более предложений);</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умение воспринимать на слух диалогическую и монологическую речь.</w:t>
      </w:r>
    </w:p>
    <w:p w:rsidR="006B5DDB" w:rsidRDefault="00DD5708">
      <w:pPr>
        <w:pStyle w:val="1"/>
        <w:shd w:val="clear" w:color="auto" w:fill="auto"/>
        <w:spacing w:line="353" w:lineRule="auto"/>
        <w:ind w:firstLine="720"/>
        <w:jc w:val="both"/>
      </w:pPr>
      <w:r>
        <w:rPr>
          <w:color w:val="00000A"/>
          <w:sz w:val="30"/>
          <w:szCs w:val="30"/>
        </w:rPr>
        <w:t xml:space="preserve">• </w:t>
      </w:r>
      <w:r>
        <w:rPr>
          <w:color w:val="00000A"/>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 xml:space="preserve">умение изменять силу голоса, необходимую для выделения логического </w:t>
      </w:r>
      <w:r>
        <w:rPr>
          <w:color w:val="00000A"/>
        </w:rPr>
        <w:lastRenderedPageBreak/>
        <w:t>ударения;</w:t>
      </w:r>
    </w:p>
    <w:p w:rsidR="006B5DDB" w:rsidRDefault="00DD5708">
      <w:pPr>
        <w:pStyle w:val="1"/>
        <w:shd w:val="clear" w:color="auto" w:fill="auto"/>
        <w:spacing w:line="353" w:lineRule="auto"/>
        <w:ind w:firstLine="720"/>
        <w:jc w:val="both"/>
      </w:pPr>
      <w:r>
        <w:rPr>
          <w:color w:val="00000A"/>
          <w:sz w:val="30"/>
          <w:szCs w:val="30"/>
        </w:rPr>
        <w:t xml:space="preserve">• </w:t>
      </w:r>
      <w:r>
        <w:rPr>
          <w:color w:val="00000A"/>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умение различать правильное и неправильное произнесение звука с последующим самостоятельным произношением слова (фразы);</w:t>
      </w:r>
    </w:p>
    <w:p w:rsidR="006B5DDB" w:rsidRDefault="00DD5708">
      <w:pPr>
        <w:pStyle w:val="1"/>
        <w:shd w:val="clear" w:color="auto" w:fill="auto"/>
        <w:ind w:firstLine="720"/>
        <w:jc w:val="both"/>
      </w:pPr>
      <w:r>
        <w:rPr>
          <w:color w:val="00000A"/>
          <w:sz w:val="30"/>
          <w:szCs w:val="30"/>
        </w:rPr>
        <w:t xml:space="preserve">• </w:t>
      </w:r>
      <w:r>
        <w:rPr>
          <w:color w:val="00000A"/>
        </w:rPr>
        <w:t>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умение самостоятельно пользоваться основными правилами орфоэпии в речи;</w:t>
      </w:r>
    </w:p>
    <w:p w:rsidR="006B5DDB" w:rsidRDefault="00DD5708">
      <w:pPr>
        <w:pStyle w:val="1"/>
        <w:shd w:val="clear" w:color="auto" w:fill="auto"/>
        <w:tabs>
          <w:tab w:val="left" w:pos="1387"/>
        </w:tabs>
        <w:spacing w:line="338" w:lineRule="auto"/>
        <w:ind w:firstLine="720"/>
        <w:jc w:val="both"/>
      </w:pPr>
      <w:r>
        <w:rPr>
          <w:color w:val="00000A"/>
          <w:sz w:val="30"/>
          <w:szCs w:val="30"/>
        </w:rPr>
        <w:t>•</w:t>
      </w:r>
      <w:r>
        <w:rPr>
          <w:color w:val="00000A"/>
          <w:sz w:val="30"/>
          <w:szCs w:val="30"/>
        </w:rPr>
        <w:tab/>
      </w:r>
      <w:r>
        <w:rPr>
          <w:color w:val="00000A"/>
        </w:rPr>
        <w:t>умение вести разговор с двумя и более собеседниками;</w:t>
      </w:r>
    </w:p>
    <w:p w:rsidR="006B5DDB" w:rsidRDefault="00DD5708">
      <w:pPr>
        <w:pStyle w:val="1"/>
        <w:shd w:val="clear" w:color="auto" w:fill="auto"/>
        <w:ind w:firstLine="720"/>
        <w:jc w:val="both"/>
      </w:pPr>
      <w:r>
        <w:rPr>
          <w:color w:val="00000A"/>
          <w:sz w:val="30"/>
          <w:szCs w:val="30"/>
        </w:rPr>
        <w:t xml:space="preserve">• </w:t>
      </w:r>
      <w:r>
        <w:rPr>
          <w:color w:val="00000A"/>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6B5DDB" w:rsidRDefault="00DD5708">
      <w:pPr>
        <w:pStyle w:val="1"/>
        <w:shd w:val="clear" w:color="auto" w:fill="auto"/>
        <w:ind w:firstLine="720"/>
        <w:jc w:val="both"/>
      </w:pPr>
      <w:r>
        <w:rPr>
          <w:color w:val="00000A"/>
          <w:sz w:val="30"/>
          <w:szCs w:val="30"/>
        </w:rPr>
        <w:t xml:space="preserve">• </w:t>
      </w:r>
      <w:r>
        <w:rPr>
          <w:color w:val="00000A"/>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6B5DDB" w:rsidRDefault="00DD5708">
      <w:pPr>
        <w:pStyle w:val="1"/>
        <w:shd w:val="clear" w:color="auto" w:fill="auto"/>
        <w:ind w:firstLine="0"/>
        <w:jc w:val="center"/>
      </w:pPr>
      <w:r>
        <w:rPr>
          <w:b/>
          <w:bCs/>
          <w:i/>
          <w:iCs/>
          <w:color w:val="00000A"/>
        </w:rPr>
        <w:t>Овладение слабослышащими и позднооглохшими обучающимися</w:t>
      </w:r>
      <w:r>
        <w:rPr>
          <w:b/>
          <w:bCs/>
          <w:i/>
          <w:iCs/>
          <w:color w:val="00000A"/>
        </w:rPr>
        <w:br/>
        <w:t>социальной (жизненной) компетенцией</w:t>
      </w:r>
    </w:p>
    <w:p w:rsidR="006B5DDB" w:rsidRDefault="00DD5708">
      <w:pPr>
        <w:pStyle w:val="1"/>
        <w:shd w:val="clear" w:color="auto" w:fill="auto"/>
        <w:ind w:firstLine="740"/>
        <w:jc w:val="both"/>
      </w:pPr>
      <w:r>
        <w:rPr>
          <w:color w:val="00000A"/>
        </w:rPr>
        <w:t xml:space="preserve">Итогом овладения слабослышащими и позднооглохшими обучающимися </w:t>
      </w:r>
      <w:r>
        <w:rPr>
          <w:i/>
          <w:iCs/>
          <w:color w:val="00000A"/>
        </w:rPr>
        <w:t xml:space="preserve">компонентом социальной (жизненной) компетенции преимущественно являются </w:t>
      </w:r>
      <w:r>
        <w:rPr>
          <w:i/>
          <w:iCs/>
          <w:color w:val="00000A"/>
        </w:rPr>
        <w:lastRenderedPageBreak/>
        <w:t>личностные результаты.</w:t>
      </w:r>
      <w:r>
        <w:rPr>
          <w:color w:val="00000A"/>
        </w:rPr>
        <w:t xml:space="preserve"> Специальные требования к ним определяются по каждому направлению развития жизненной компетенции.</w:t>
      </w:r>
    </w:p>
    <w:p w:rsidR="006B5DDB" w:rsidRDefault="00DD5708">
      <w:pPr>
        <w:pStyle w:val="1"/>
        <w:numPr>
          <w:ilvl w:val="0"/>
          <w:numId w:val="14"/>
        </w:numPr>
        <w:shd w:val="clear" w:color="auto" w:fill="auto"/>
        <w:tabs>
          <w:tab w:val="left" w:pos="1394"/>
        </w:tabs>
        <w:ind w:firstLine="740"/>
        <w:jc w:val="both"/>
      </w:pPr>
      <w:r>
        <w:rPr>
          <w:b/>
          <w:bCs/>
          <w:color w:val="00000A"/>
        </w:rPr>
        <w:t>Развитие адекватных представлений о собственных возможностях, о насущно необходимом жизнеобеспечении</w:t>
      </w:r>
    </w:p>
    <w:p w:rsidR="006B5DDB" w:rsidRDefault="00DD5708">
      <w:pPr>
        <w:pStyle w:val="1"/>
        <w:shd w:val="clear" w:color="auto" w:fill="auto"/>
        <w:ind w:firstLine="740"/>
        <w:jc w:val="both"/>
      </w:pPr>
      <w:r>
        <w:rPr>
          <w:color w:val="00000A"/>
        </w:rPr>
        <w:t>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6B5DDB" w:rsidRDefault="00DD5708">
      <w:pPr>
        <w:pStyle w:val="1"/>
        <w:shd w:val="clear" w:color="auto" w:fill="auto"/>
        <w:ind w:firstLine="740"/>
        <w:jc w:val="both"/>
      </w:pPr>
      <w:r>
        <w:rPr>
          <w:b/>
          <w:bCs/>
          <w:i/>
          <w:iCs/>
          <w:color w:val="00000A"/>
        </w:rPr>
        <w:t>Ожидаемые результаты:</w:t>
      </w:r>
    </w:p>
    <w:p w:rsidR="006B5DDB" w:rsidRDefault="00DD5708">
      <w:pPr>
        <w:pStyle w:val="1"/>
        <w:shd w:val="clear" w:color="auto" w:fill="auto"/>
        <w:spacing w:line="353" w:lineRule="auto"/>
        <w:ind w:firstLine="740"/>
        <w:jc w:val="both"/>
      </w:pPr>
      <w:r>
        <w:rPr>
          <w:color w:val="00000A"/>
          <w:sz w:val="30"/>
          <w:szCs w:val="30"/>
        </w:rPr>
        <w:t xml:space="preserve">• </w:t>
      </w:r>
      <w:r>
        <w:rPr>
          <w:color w:val="00000A"/>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6B5DDB" w:rsidRDefault="00DD5708">
      <w:pPr>
        <w:pStyle w:val="1"/>
        <w:shd w:val="clear" w:color="auto" w:fill="auto"/>
        <w:spacing w:line="350" w:lineRule="auto"/>
        <w:ind w:firstLine="740"/>
        <w:jc w:val="both"/>
      </w:pPr>
      <w:r>
        <w:rPr>
          <w:color w:val="00000A"/>
          <w:sz w:val="30"/>
          <w:szCs w:val="30"/>
        </w:rPr>
        <w:t xml:space="preserve">• </w:t>
      </w:r>
      <w:r>
        <w:rPr>
          <w:color w:val="00000A"/>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6B5DDB" w:rsidRDefault="00DD5708">
      <w:pPr>
        <w:pStyle w:val="1"/>
        <w:shd w:val="clear" w:color="auto" w:fill="auto"/>
        <w:spacing w:line="348" w:lineRule="auto"/>
        <w:ind w:firstLine="740"/>
        <w:jc w:val="both"/>
      </w:pPr>
      <w:r>
        <w:rPr>
          <w:color w:val="00000A"/>
          <w:sz w:val="30"/>
          <w:szCs w:val="30"/>
        </w:rPr>
        <w:t xml:space="preserve">• </w:t>
      </w:r>
      <w:r>
        <w:rPr>
          <w:color w:val="00000A"/>
        </w:rPr>
        <w:t>умение пользоваться специальной тревожной кнопкой на мобильном телефоне в экстренных случаях;</w:t>
      </w:r>
    </w:p>
    <w:p w:rsidR="006B5DDB" w:rsidRDefault="00DD5708">
      <w:pPr>
        <w:pStyle w:val="1"/>
        <w:numPr>
          <w:ilvl w:val="0"/>
          <w:numId w:val="13"/>
        </w:numPr>
        <w:shd w:val="clear" w:color="auto" w:fill="auto"/>
        <w:tabs>
          <w:tab w:val="left" w:pos="1394"/>
        </w:tabs>
        <w:ind w:firstLine="740"/>
        <w:jc w:val="both"/>
      </w:pPr>
      <w:r>
        <w:rPr>
          <w:color w:val="00000A"/>
        </w:rPr>
        <w:t xml:space="preserve">умение написать при необходимости </w:t>
      </w:r>
      <w:r>
        <w:rPr>
          <w:color w:val="00000A"/>
          <w:lang w:val="en-US" w:eastAsia="en-US" w:bidi="en-US"/>
        </w:rPr>
        <w:t>SMS</w:t>
      </w:r>
      <w:r>
        <w:rPr>
          <w:color w:val="00000A"/>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Pr>
          <w:i/>
          <w:iCs/>
          <w:color w:val="00000A"/>
        </w:rPr>
        <w:t>(Я забыл ключи, жду тебя у подъезда; У меня болит живот, забери меня из школы; У меня не работает батарейка, а запасной нет. И др.)</w:t>
      </w:r>
      <w:r>
        <w:rPr>
          <w:color w:val="00000A"/>
        </w:rPr>
        <w:t>;</w:t>
      </w:r>
    </w:p>
    <w:p w:rsidR="006B5DDB" w:rsidRDefault="00DD5708">
      <w:pPr>
        <w:pStyle w:val="1"/>
        <w:numPr>
          <w:ilvl w:val="0"/>
          <w:numId w:val="13"/>
        </w:numPr>
        <w:shd w:val="clear" w:color="auto" w:fill="auto"/>
        <w:tabs>
          <w:tab w:val="left" w:pos="654"/>
        </w:tabs>
        <w:spacing w:line="338" w:lineRule="auto"/>
        <w:ind w:firstLine="740"/>
        <w:jc w:val="both"/>
      </w:pPr>
      <w:r>
        <w:rPr>
          <w:color w:val="00000A"/>
        </w:rPr>
        <w:t>понимание ребёнком того, что пожаловаться и попросить о помощи при проблемах в жизнеобеспечении - это нормально, необходимо, не стыдно, не унизительно;</w:t>
      </w:r>
    </w:p>
    <w:p w:rsidR="006B5DDB" w:rsidRDefault="00DD5708">
      <w:pPr>
        <w:pStyle w:val="1"/>
        <w:numPr>
          <w:ilvl w:val="0"/>
          <w:numId w:val="13"/>
        </w:numPr>
        <w:shd w:val="clear" w:color="auto" w:fill="auto"/>
        <w:tabs>
          <w:tab w:val="left" w:pos="1419"/>
        </w:tabs>
        <w:ind w:firstLine="740"/>
        <w:jc w:val="both"/>
      </w:pPr>
      <w:r>
        <w:rPr>
          <w:color w:val="00000A"/>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Pr>
          <w:i/>
          <w:iCs/>
          <w:color w:val="00000A"/>
        </w:rPr>
        <w:t xml:space="preserve">(Я не слышу, помогите мне, пожалуйста; Меня мутит; терпеть нет сил; У меня болит ...; Извините, эту прививку мне Делать нельзя; Извините, </w:t>
      </w:r>
      <w:r>
        <w:rPr>
          <w:i/>
          <w:iCs/>
          <w:color w:val="00000A"/>
        </w:rPr>
        <w:lastRenderedPageBreak/>
        <w:t>слаДкие фрукты мне нельзя; у меня аллергия на ...);</w:t>
      </w:r>
    </w:p>
    <w:p w:rsidR="006B5DDB" w:rsidRDefault="00DD5708">
      <w:pPr>
        <w:pStyle w:val="1"/>
        <w:numPr>
          <w:ilvl w:val="0"/>
          <w:numId w:val="13"/>
        </w:numPr>
        <w:shd w:val="clear" w:color="auto" w:fill="auto"/>
        <w:tabs>
          <w:tab w:val="left" w:pos="1419"/>
        </w:tabs>
        <w:ind w:firstLine="740"/>
        <w:jc w:val="both"/>
      </w:pPr>
      <w:r>
        <w:rPr>
          <w:color w:val="00000A"/>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6B5DDB" w:rsidRDefault="00DD5708">
      <w:pPr>
        <w:pStyle w:val="1"/>
        <w:numPr>
          <w:ilvl w:val="0"/>
          <w:numId w:val="13"/>
        </w:numPr>
        <w:shd w:val="clear" w:color="auto" w:fill="auto"/>
        <w:tabs>
          <w:tab w:val="left" w:pos="1419"/>
        </w:tabs>
        <w:ind w:firstLine="740"/>
        <w:jc w:val="both"/>
      </w:pPr>
      <w:r>
        <w:rPr>
          <w:color w:val="00000A"/>
        </w:rPr>
        <w:t xml:space="preserve">умение обратиться к взрослым при затруднениях в учебном процессе, сформулировать запрос о специальной помощи </w:t>
      </w:r>
      <w:r>
        <w:rPr>
          <w:i/>
          <w:iCs/>
          <w:color w:val="00000A"/>
        </w:rPr>
        <w:t>(Можно я пересяДу? Мне не виДно. / Я не разбираю этого шрифта. / Повернитесь пожалуйста, я не понимаю, когДа не вижу Вашего лица. И т. Д.);</w:t>
      </w:r>
    </w:p>
    <w:p w:rsidR="006B5DDB" w:rsidRDefault="00DD5708">
      <w:pPr>
        <w:pStyle w:val="1"/>
        <w:numPr>
          <w:ilvl w:val="0"/>
          <w:numId w:val="13"/>
        </w:numPr>
        <w:shd w:val="clear" w:color="auto" w:fill="auto"/>
        <w:tabs>
          <w:tab w:val="left" w:pos="1419"/>
        </w:tabs>
        <w:spacing w:line="353" w:lineRule="auto"/>
        <w:ind w:firstLine="740"/>
        <w:jc w:val="both"/>
      </w:pPr>
      <w:r>
        <w:rPr>
          <w:color w:val="00000A"/>
        </w:rPr>
        <w:t xml:space="preserve">владение достаточным запасом фраз и определений для обозначения возникшей проблемы </w:t>
      </w:r>
      <w:r>
        <w:rPr>
          <w:i/>
          <w:iCs/>
          <w:color w:val="00000A"/>
        </w:rPr>
        <w:t>(Мне наДо спросить у мамы, можно ли мне .; Врач не разрешил мне .; Спросите у моей мамы, пожалуйста; свяжитесь с моими роДителями. И т.Д.);</w:t>
      </w:r>
    </w:p>
    <w:p w:rsidR="006B5DDB" w:rsidRDefault="00DD5708">
      <w:pPr>
        <w:pStyle w:val="1"/>
        <w:numPr>
          <w:ilvl w:val="0"/>
          <w:numId w:val="13"/>
        </w:numPr>
        <w:shd w:val="clear" w:color="auto" w:fill="auto"/>
        <w:tabs>
          <w:tab w:val="left" w:pos="1419"/>
        </w:tabs>
        <w:spacing w:line="348" w:lineRule="auto"/>
        <w:ind w:firstLine="740"/>
        <w:jc w:val="both"/>
      </w:pPr>
      <w:r>
        <w:rPr>
          <w:color w:val="00000A"/>
        </w:rPr>
        <w:t>стремление самостоятельно разрешать конфликты со сверстниками;</w:t>
      </w:r>
    </w:p>
    <w:p w:rsidR="006B5DDB" w:rsidRDefault="00DD5708">
      <w:pPr>
        <w:pStyle w:val="1"/>
        <w:numPr>
          <w:ilvl w:val="0"/>
          <w:numId w:val="13"/>
        </w:numPr>
        <w:shd w:val="clear" w:color="auto" w:fill="auto"/>
        <w:tabs>
          <w:tab w:val="left" w:pos="1419"/>
        </w:tabs>
        <w:ind w:firstLine="740"/>
        <w:jc w:val="both"/>
      </w:pPr>
      <w:r>
        <w:rPr>
          <w:color w:val="00000A"/>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6B5DDB" w:rsidRDefault="00DD5708">
      <w:pPr>
        <w:pStyle w:val="1"/>
        <w:numPr>
          <w:ilvl w:val="0"/>
          <w:numId w:val="13"/>
        </w:numPr>
        <w:shd w:val="clear" w:color="auto" w:fill="auto"/>
        <w:tabs>
          <w:tab w:val="left" w:pos="1419"/>
        </w:tabs>
        <w:spacing w:line="353" w:lineRule="auto"/>
        <w:ind w:firstLine="740"/>
        <w:jc w:val="both"/>
      </w:pPr>
      <w:r>
        <w:rPr>
          <w:color w:val="00000A"/>
        </w:rPr>
        <w:t xml:space="preserve">умение сформулировать возникшую угрозу и иметь для этого минимально необходимый запас слов и определений </w:t>
      </w:r>
      <w:r>
        <w:rPr>
          <w:i/>
          <w:iCs/>
          <w:color w:val="00000A"/>
        </w:rPr>
        <w:t>(Мне угрожают; Мне страшно; У меня отобрали.)</w:t>
      </w:r>
    </w:p>
    <w:p w:rsidR="006B5DDB" w:rsidRDefault="00DD5708">
      <w:pPr>
        <w:pStyle w:val="1"/>
        <w:numPr>
          <w:ilvl w:val="0"/>
          <w:numId w:val="15"/>
        </w:numPr>
        <w:shd w:val="clear" w:color="auto" w:fill="auto"/>
        <w:tabs>
          <w:tab w:val="left" w:pos="1123"/>
        </w:tabs>
        <w:ind w:firstLine="720"/>
        <w:jc w:val="both"/>
      </w:pPr>
      <w:r>
        <w:rPr>
          <w:b/>
          <w:bCs/>
          <w:color w:val="00000A"/>
        </w:rPr>
        <w:t>Овладение социально-бытовыми умениями, используемыми в повседневной жизни</w:t>
      </w:r>
    </w:p>
    <w:p w:rsidR="006B5DDB" w:rsidRDefault="00DD5708">
      <w:pPr>
        <w:pStyle w:val="1"/>
        <w:shd w:val="clear" w:color="auto" w:fill="auto"/>
        <w:ind w:firstLine="720"/>
        <w:jc w:val="both"/>
      </w:pPr>
      <w:r>
        <w:rPr>
          <w:color w:val="00000A"/>
        </w:rPr>
        <w:t xml:space="preserve">Данное направление работы предусматривает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w:t>
      </w:r>
      <w:r>
        <w:rPr>
          <w:color w:val="00000A"/>
        </w:rPr>
        <w:lastRenderedPageBreak/>
        <w:t>понимания того, что в разных семьях домашняя жизнь может быть устроена по-разному;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6B5DDB" w:rsidRDefault="00DD5708">
      <w:pPr>
        <w:pStyle w:val="1"/>
        <w:shd w:val="clear" w:color="auto" w:fill="auto"/>
        <w:ind w:firstLine="720"/>
        <w:jc w:val="both"/>
      </w:pPr>
      <w:r>
        <w:rPr>
          <w:b/>
          <w:bCs/>
          <w:i/>
          <w:iCs/>
          <w:color w:val="00000A"/>
        </w:rPr>
        <w:t>Ожидаемые результаты:</w:t>
      </w:r>
    </w:p>
    <w:p w:rsidR="006B5DDB" w:rsidRDefault="00DD5708">
      <w:pPr>
        <w:pStyle w:val="1"/>
        <w:shd w:val="clear" w:color="auto" w:fill="auto"/>
        <w:tabs>
          <w:tab w:val="left" w:pos="1382"/>
        </w:tabs>
        <w:spacing w:line="336" w:lineRule="auto"/>
        <w:ind w:firstLine="720"/>
        <w:jc w:val="both"/>
      </w:pPr>
      <w:r>
        <w:rPr>
          <w:color w:val="00000A"/>
          <w:sz w:val="30"/>
          <w:szCs w:val="30"/>
        </w:rPr>
        <w:t>•</w:t>
      </w:r>
      <w:r>
        <w:rPr>
          <w:color w:val="00000A"/>
          <w:sz w:val="30"/>
          <w:szCs w:val="30"/>
        </w:rPr>
        <w:tab/>
      </w:r>
      <w:r>
        <w:rPr>
          <w:color w:val="00000A"/>
        </w:rPr>
        <w:t>прогресс в самостоятельности и независимости в быту;</w:t>
      </w:r>
    </w:p>
    <w:p w:rsidR="006B5DDB" w:rsidRDefault="00DD5708">
      <w:pPr>
        <w:pStyle w:val="1"/>
        <w:shd w:val="clear" w:color="auto" w:fill="auto"/>
        <w:ind w:firstLine="720"/>
        <w:jc w:val="both"/>
      </w:pPr>
      <w:r>
        <w:rPr>
          <w:color w:val="365F91"/>
          <w:sz w:val="30"/>
          <w:szCs w:val="30"/>
        </w:rPr>
        <w:t xml:space="preserve">• </w:t>
      </w:r>
      <w:r>
        <w:rPr>
          <w:color w:val="00000A"/>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6B5DDB" w:rsidRDefault="00DD5708">
      <w:pPr>
        <w:pStyle w:val="1"/>
        <w:shd w:val="clear" w:color="auto" w:fill="auto"/>
        <w:spacing w:line="343" w:lineRule="auto"/>
        <w:ind w:firstLine="720"/>
        <w:jc w:val="both"/>
      </w:pPr>
      <w:r>
        <w:rPr>
          <w:color w:val="00000A"/>
          <w:sz w:val="30"/>
          <w:szCs w:val="30"/>
        </w:rPr>
        <w:t xml:space="preserve">• </w:t>
      </w:r>
      <w:r>
        <w:rPr>
          <w:color w:val="00000A"/>
        </w:rPr>
        <w:t>владение достаточным запасом фраз и определений для участия в повседневных бытовых делах.</w:t>
      </w:r>
    </w:p>
    <w:p w:rsidR="006B5DDB" w:rsidRDefault="00DD5708">
      <w:pPr>
        <w:pStyle w:val="1"/>
        <w:shd w:val="clear" w:color="auto" w:fill="auto"/>
        <w:spacing w:line="350" w:lineRule="auto"/>
        <w:ind w:firstLine="740"/>
        <w:jc w:val="both"/>
      </w:pPr>
      <w:r>
        <w:rPr>
          <w:color w:val="00000A"/>
          <w:sz w:val="30"/>
          <w:szCs w:val="30"/>
        </w:rPr>
        <w:t xml:space="preserve">• </w:t>
      </w:r>
      <w:r>
        <w:rPr>
          <w:color w:val="00000A"/>
        </w:rPr>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w:t>
      </w:r>
    </w:p>
    <w:p w:rsidR="006B5DDB" w:rsidRDefault="00DD5708">
      <w:pPr>
        <w:pStyle w:val="1"/>
        <w:shd w:val="clear" w:color="auto" w:fill="auto"/>
        <w:spacing w:line="350" w:lineRule="auto"/>
        <w:ind w:firstLine="740"/>
        <w:jc w:val="both"/>
      </w:pPr>
      <w:r>
        <w:rPr>
          <w:color w:val="00000A"/>
          <w:sz w:val="30"/>
          <w:szCs w:val="30"/>
        </w:rPr>
        <w:t xml:space="preserve">• </w:t>
      </w:r>
      <w:r>
        <w:rPr>
          <w:color w:val="00000A"/>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6B5DDB" w:rsidRDefault="00DD5708">
      <w:pPr>
        <w:pStyle w:val="1"/>
        <w:shd w:val="clear" w:color="auto" w:fill="auto"/>
        <w:spacing w:line="353" w:lineRule="auto"/>
        <w:ind w:firstLine="740"/>
        <w:jc w:val="both"/>
      </w:pPr>
      <w:r>
        <w:rPr>
          <w:color w:val="365F91"/>
          <w:sz w:val="30"/>
          <w:szCs w:val="30"/>
        </w:rPr>
        <w:t xml:space="preserve">• </w:t>
      </w:r>
      <w:r>
        <w:rPr>
          <w:color w:val="00000A"/>
        </w:rPr>
        <w:t xml:space="preserve">владение достаточным запасом фраз и определений для включения в повседневные школьные дела </w:t>
      </w:r>
      <w:r>
        <w:rPr>
          <w:i/>
          <w:iCs/>
          <w:color w:val="00000A"/>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6B5DDB" w:rsidRDefault="00DD5708">
      <w:pPr>
        <w:pStyle w:val="1"/>
        <w:shd w:val="clear" w:color="auto" w:fill="auto"/>
        <w:spacing w:line="348" w:lineRule="auto"/>
        <w:ind w:firstLine="740"/>
        <w:jc w:val="both"/>
      </w:pPr>
      <w:r>
        <w:rPr>
          <w:color w:val="00000A"/>
          <w:sz w:val="30"/>
          <w:szCs w:val="30"/>
        </w:rPr>
        <w:t xml:space="preserve">• </w:t>
      </w:r>
      <w:r>
        <w:rPr>
          <w:color w:val="00000A"/>
        </w:rPr>
        <w:t>стремление ребёнка участвовать в подготовке и проведении праздника, прогресс в этом направлении;</w:t>
      </w:r>
    </w:p>
    <w:p w:rsidR="006B5DDB" w:rsidRDefault="00DD5708">
      <w:pPr>
        <w:pStyle w:val="1"/>
        <w:shd w:val="clear" w:color="auto" w:fill="auto"/>
        <w:ind w:firstLine="740"/>
        <w:jc w:val="both"/>
      </w:pPr>
      <w:r>
        <w:rPr>
          <w:color w:val="00000A"/>
          <w:sz w:val="30"/>
          <w:szCs w:val="30"/>
        </w:rPr>
        <w:t xml:space="preserve">• </w:t>
      </w:r>
      <w:r>
        <w:rPr>
          <w:color w:val="00000A"/>
        </w:rPr>
        <w:t xml:space="preserve">умение адекватно оценивать свои речевые возможности и ограничения при участии в общей коллективной деятельности, выбирать ту долю участия (занятия, </w:t>
      </w:r>
      <w:r>
        <w:rPr>
          <w:color w:val="00000A"/>
        </w:rPr>
        <w:lastRenderedPageBreak/>
        <w:t>дела, поручения), которую действительно можно выполнить в соответствии с требованиями данного детского коллектива;</w:t>
      </w:r>
    </w:p>
    <w:p w:rsidR="006B5DDB" w:rsidRDefault="00DD5708">
      <w:pPr>
        <w:pStyle w:val="1"/>
        <w:shd w:val="clear" w:color="auto" w:fill="auto"/>
        <w:ind w:firstLine="740"/>
        <w:jc w:val="both"/>
      </w:pPr>
      <w:r>
        <w:rPr>
          <w:color w:val="365F91"/>
          <w:sz w:val="30"/>
          <w:szCs w:val="30"/>
        </w:rPr>
        <w:t xml:space="preserve">• </w:t>
      </w:r>
      <w:r>
        <w:rPr>
          <w:color w:val="00000A"/>
        </w:rPr>
        <w:t xml:space="preserve">владение достаточным запасом фраз и определений для участия в подготовке и проведении праздника </w:t>
      </w:r>
      <w:r>
        <w:rPr>
          <w:i/>
          <w:iCs/>
          <w:color w:val="00000A"/>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6B5DDB" w:rsidRDefault="00DD5708">
      <w:pPr>
        <w:pStyle w:val="1"/>
        <w:numPr>
          <w:ilvl w:val="0"/>
          <w:numId w:val="15"/>
        </w:numPr>
        <w:shd w:val="clear" w:color="auto" w:fill="auto"/>
        <w:tabs>
          <w:tab w:val="left" w:pos="1114"/>
        </w:tabs>
        <w:ind w:firstLine="740"/>
        <w:jc w:val="both"/>
      </w:pPr>
      <w:r>
        <w:rPr>
          <w:b/>
          <w:bCs/>
          <w:color w:val="00000A"/>
        </w:rPr>
        <w:t>Овладение навыками коммуникации</w:t>
      </w:r>
    </w:p>
    <w:p w:rsidR="006B5DDB" w:rsidRDefault="00DD5708">
      <w:pPr>
        <w:pStyle w:val="1"/>
        <w:shd w:val="clear" w:color="auto" w:fill="auto"/>
        <w:ind w:firstLine="740"/>
        <w:jc w:val="both"/>
      </w:pPr>
      <w:r>
        <w:rPr>
          <w:color w:val="00000A"/>
        </w:rPr>
        <w:t>Данное направление предусматривает формирование знания правил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6B5DDB" w:rsidRDefault="00DD5708">
      <w:pPr>
        <w:pStyle w:val="1"/>
        <w:shd w:val="clear" w:color="auto" w:fill="auto"/>
        <w:ind w:firstLine="740"/>
        <w:jc w:val="both"/>
      </w:pPr>
      <w:r>
        <w:rPr>
          <w:b/>
          <w:bCs/>
          <w:i/>
          <w:iCs/>
          <w:color w:val="00000A"/>
        </w:rPr>
        <w:t>Ожидаемые результаты:</w:t>
      </w:r>
    </w:p>
    <w:p w:rsidR="006B5DDB" w:rsidRDefault="00DD5708">
      <w:pPr>
        <w:pStyle w:val="1"/>
        <w:shd w:val="clear" w:color="auto" w:fill="auto"/>
        <w:spacing w:line="346" w:lineRule="auto"/>
        <w:ind w:firstLine="740"/>
        <w:jc w:val="both"/>
      </w:pPr>
      <w:r>
        <w:rPr>
          <w:color w:val="00000A"/>
          <w:sz w:val="30"/>
          <w:szCs w:val="30"/>
        </w:rPr>
        <w:t xml:space="preserve">• </w:t>
      </w:r>
      <w:r>
        <w:rPr>
          <w:color w:val="00000A"/>
        </w:rPr>
        <w:t>умение решать актуальные житейские задачи, используя коммуникацию как средство достижения цели (вербальную, невербальную);</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умение начать и поддержать разговор, задать вопрос, выразить свои намерения, просьбу, пожелание, опасения, завершить разговор;</w:t>
      </w:r>
    </w:p>
    <w:p w:rsidR="006B5DDB" w:rsidRDefault="00DD5708">
      <w:pPr>
        <w:pStyle w:val="1"/>
        <w:shd w:val="clear" w:color="auto" w:fill="auto"/>
        <w:tabs>
          <w:tab w:val="left" w:pos="1358"/>
        </w:tabs>
        <w:spacing w:line="338" w:lineRule="auto"/>
        <w:ind w:firstLine="720"/>
        <w:jc w:val="both"/>
      </w:pPr>
      <w:r>
        <w:rPr>
          <w:color w:val="00000A"/>
          <w:sz w:val="30"/>
          <w:szCs w:val="30"/>
        </w:rPr>
        <w:t>•</w:t>
      </w:r>
      <w:r>
        <w:rPr>
          <w:color w:val="00000A"/>
          <w:sz w:val="30"/>
          <w:szCs w:val="30"/>
        </w:rPr>
        <w:tab/>
      </w:r>
      <w:r>
        <w:rPr>
          <w:color w:val="00000A"/>
        </w:rPr>
        <w:t>умение корректно выразить отказ и недовольство, благодарность,</w:t>
      </w:r>
    </w:p>
    <w:p w:rsidR="006B5DDB" w:rsidRDefault="00DD5708">
      <w:pPr>
        <w:pStyle w:val="1"/>
        <w:shd w:val="clear" w:color="auto" w:fill="auto"/>
        <w:ind w:firstLine="0"/>
      </w:pPr>
      <w:r>
        <w:rPr>
          <w:color w:val="00000A"/>
        </w:rPr>
        <w:t>сочувствие и т.д.;</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умение получать и уточнять информацию от собеседника. Освоение культурных форм выражения своих чувств;</w:t>
      </w:r>
    </w:p>
    <w:p w:rsidR="006B5DDB" w:rsidRDefault="00DD5708">
      <w:pPr>
        <w:pStyle w:val="1"/>
        <w:shd w:val="clear" w:color="auto" w:fill="auto"/>
        <w:ind w:firstLine="720"/>
        <w:jc w:val="both"/>
      </w:pPr>
      <w:r>
        <w:rPr>
          <w:color w:val="00000A"/>
          <w:sz w:val="30"/>
          <w:szCs w:val="30"/>
        </w:rPr>
        <w:t xml:space="preserve">• </w:t>
      </w:r>
      <w:r>
        <w:rPr>
          <w:color w:val="00000A"/>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6B5DDB" w:rsidRDefault="00DD5708">
      <w:pPr>
        <w:pStyle w:val="1"/>
        <w:shd w:val="clear" w:color="auto" w:fill="auto"/>
        <w:ind w:firstLine="720"/>
        <w:jc w:val="both"/>
      </w:pPr>
      <w:r>
        <w:rPr>
          <w:color w:val="00000A"/>
          <w:sz w:val="30"/>
          <w:szCs w:val="30"/>
        </w:rPr>
        <w:t xml:space="preserve">• </w:t>
      </w:r>
      <w:r>
        <w:rPr>
          <w:color w:val="00000A"/>
        </w:rPr>
        <w:t xml:space="preserve">умение обратиться к учителю при затруднениях в учебном процессе, сформулировать запрос о специальной помощи </w:t>
      </w:r>
      <w:r>
        <w:rPr>
          <w:i/>
          <w:iCs/>
          <w:color w:val="00000A"/>
        </w:rPr>
        <w:t>(Можно я пересяду, мне не видно; Повернитесь, пожалуйста, я не понимаю, когда не вижу вашего лица; Я не понял; Я не расслышал. И т.д.);</w:t>
      </w:r>
    </w:p>
    <w:p w:rsidR="006B5DDB" w:rsidRDefault="00DD5708">
      <w:pPr>
        <w:pStyle w:val="1"/>
        <w:shd w:val="clear" w:color="auto" w:fill="auto"/>
        <w:spacing w:line="346" w:lineRule="auto"/>
        <w:ind w:firstLine="720"/>
        <w:jc w:val="both"/>
      </w:pPr>
      <w:r>
        <w:rPr>
          <w:color w:val="00000A"/>
          <w:sz w:val="30"/>
          <w:szCs w:val="30"/>
        </w:rPr>
        <w:t xml:space="preserve">• </w:t>
      </w:r>
      <w:r>
        <w:rPr>
          <w:color w:val="00000A"/>
        </w:rPr>
        <w:t xml:space="preserve">умение обращаться за помощью к взрослым и сверстникам в трудных </w:t>
      </w:r>
      <w:r>
        <w:rPr>
          <w:color w:val="00000A"/>
        </w:rPr>
        <w:lastRenderedPageBreak/>
        <w:t>случаях общения;</w:t>
      </w:r>
    </w:p>
    <w:p w:rsidR="006B5DDB" w:rsidRDefault="00DD5708">
      <w:pPr>
        <w:pStyle w:val="1"/>
        <w:shd w:val="clear" w:color="auto" w:fill="auto"/>
        <w:ind w:firstLine="720"/>
        <w:jc w:val="both"/>
      </w:pPr>
      <w:r>
        <w:rPr>
          <w:color w:val="00000A"/>
          <w:sz w:val="30"/>
          <w:szCs w:val="30"/>
        </w:rPr>
        <w:t xml:space="preserve">• </w:t>
      </w:r>
      <w:r>
        <w:rPr>
          <w:color w:val="00000A"/>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6B5DDB" w:rsidRDefault="00DD5708">
      <w:pPr>
        <w:pStyle w:val="1"/>
        <w:shd w:val="clear" w:color="auto" w:fill="auto"/>
        <w:ind w:firstLine="720"/>
        <w:jc w:val="both"/>
      </w:pPr>
      <w:r>
        <w:rPr>
          <w:color w:val="00000A"/>
          <w:sz w:val="30"/>
          <w:szCs w:val="30"/>
        </w:rPr>
        <w:t xml:space="preserve">• </w:t>
      </w:r>
      <w:r>
        <w:rPr>
          <w:color w:val="00000A"/>
        </w:rPr>
        <w:t xml:space="preserve">умение корректно выразить отказ и недовольствие, благодарность, сочувствие и т.д. </w:t>
      </w:r>
      <w:r>
        <w:rPr>
          <w:i/>
          <w:iCs/>
          <w:color w:val="00000A"/>
        </w:rPr>
        <w:t>(Нет,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w:t>
      </w:r>
    </w:p>
    <w:p w:rsidR="006B5DDB" w:rsidRDefault="00DD5708">
      <w:pPr>
        <w:pStyle w:val="1"/>
        <w:shd w:val="clear" w:color="auto" w:fill="auto"/>
        <w:ind w:firstLine="0"/>
        <w:jc w:val="both"/>
      </w:pPr>
      <w:r>
        <w:rPr>
          <w:i/>
          <w:iCs/>
          <w:color w:val="00000A"/>
        </w:rPr>
        <w:t xml:space="preserve">(Повторите, пожалуйста, я не услышал; Я не совсем понял, что ты имеешь в виду; Правильно ли я вас/ тебя понял? Вы/ты сказали/ сказал, что... ). </w:t>
      </w:r>
      <w:r>
        <w:rPr>
          <w:color w:val="00000A"/>
        </w:rPr>
        <w:t>Освоение культурных форм выражения своих чувств;</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6B5DDB" w:rsidRDefault="00DD5708">
      <w:pPr>
        <w:pStyle w:val="1"/>
        <w:shd w:val="clear" w:color="auto" w:fill="auto"/>
        <w:spacing w:line="350" w:lineRule="auto"/>
        <w:ind w:firstLine="720"/>
        <w:jc w:val="both"/>
      </w:pPr>
      <w:r>
        <w:rPr>
          <w:color w:val="00000A"/>
          <w:sz w:val="30"/>
          <w:szCs w:val="30"/>
        </w:rPr>
        <w:t xml:space="preserve">• </w:t>
      </w:r>
      <w:r>
        <w:rPr>
          <w:color w:val="00000A"/>
        </w:rPr>
        <w:t xml:space="preserve">владение достаточным запасом фраз и определений </w:t>
      </w:r>
      <w:r>
        <w:rPr>
          <w:i/>
          <w:iCs/>
          <w:color w:val="00000A"/>
        </w:rPr>
        <w:t>(Понятно ли я говорю? Нужно ли мне повторить сказанное? Пожалуйста, дайте мне знать, если моя речь станет непонятной (невнятной, неразборчивой);</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представление об особых способах коммуникации людей с нарушением слуха между собой;</w:t>
      </w:r>
    </w:p>
    <w:p w:rsidR="006B5DDB" w:rsidRDefault="00DD5708">
      <w:pPr>
        <w:pStyle w:val="1"/>
        <w:shd w:val="clear" w:color="auto" w:fill="auto"/>
        <w:spacing w:line="353" w:lineRule="auto"/>
        <w:ind w:firstLine="720"/>
        <w:jc w:val="both"/>
      </w:pPr>
      <w:r>
        <w:rPr>
          <w:color w:val="00000A"/>
          <w:sz w:val="30"/>
          <w:szCs w:val="30"/>
        </w:rPr>
        <w:t xml:space="preserve">• </w:t>
      </w:r>
      <w:r>
        <w:rPr>
          <w:color w:val="00000A"/>
        </w:rPr>
        <w:t xml:space="preserve">владение достаточным запасом фраз и определений </w:t>
      </w:r>
      <w:r>
        <w:rPr>
          <w:i/>
          <w:iCs/>
          <w:color w:val="00000A"/>
        </w:rPr>
        <w:t>(Понятно ли я говорю? Нужно ли мне повторить сказанное? Пожалуйста, дайте мне знать, если моя речь станет непонятной (невнятной, неразборчивой);</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представление об особых способах коммуникации людей с нарушением слуха между собой.</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 xml:space="preserve">расширение круга ситуаций, в которых ребёнок может использовать </w:t>
      </w:r>
      <w:r>
        <w:rPr>
          <w:color w:val="00000A"/>
        </w:rPr>
        <w:lastRenderedPageBreak/>
        <w:t>коммуникацию как средство достижения цели.</w:t>
      </w:r>
    </w:p>
    <w:p w:rsidR="006B5DDB" w:rsidRDefault="00DD5708">
      <w:pPr>
        <w:pStyle w:val="1"/>
        <w:numPr>
          <w:ilvl w:val="0"/>
          <w:numId w:val="15"/>
        </w:numPr>
        <w:shd w:val="clear" w:color="auto" w:fill="auto"/>
        <w:tabs>
          <w:tab w:val="left" w:pos="1078"/>
        </w:tabs>
        <w:ind w:firstLine="720"/>
        <w:jc w:val="both"/>
      </w:pPr>
      <w:r>
        <w:rPr>
          <w:b/>
          <w:bCs/>
          <w:color w:val="00000A"/>
        </w:rPr>
        <w:t>Дифференциация и осмысление картины мира</w:t>
      </w:r>
    </w:p>
    <w:p w:rsidR="006B5DDB" w:rsidRDefault="00DD5708">
      <w:pPr>
        <w:pStyle w:val="1"/>
        <w:shd w:val="clear" w:color="auto" w:fill="auto"/>
        <w:ind w:firstLine="720"/>
        <w:jc w:val="both"/>
      </w:pPr>
      <w:r>
        <w:rPr>
          <w:color w:val="00000A"/>
        </w:rPr>
        <w:t>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6B5DDB" w:rsidRDefault="00DD5708">
      <w:pPr>
        <w:pStyle w:val="1"/>
        <w:shd w:val="clear" w:color="auto" w:fill="auto"/>
        <w:ind w:firstLine="720"/>
        <w:jc w:val="both"/>
      </w:pPr>
      <w:r>
        <w:rPr>
          <w:b/>
          <w:bCs/>
          <w:i/>
          <w:iCs/>
          <w:color w:val="00000A"/>
        </w:rPr>
        <w:t>Ожидаемые результаты:</w:t>
      </w:r>
    </w:p>
    <w:p w:rsidR="006B5DDB" w:rsidRDefault="00DD5708">
      <w:pPr>
        <w:pStyle w:val="1"/>
        <w:shd w:val="clear" w:color="auto" w:fill="auto"/>
        <w:spacing w:line="353" w:lineRule="auto"/>
        <w:ind w:firstLine="720"/>
        <w:jc w:val="both"/>
      </w:pPr>
      <w:r>
        <w:rPr>
          <w:color w:val="00000A"/>
          <w:sz w:val="30"/>
          <w:szCs w:val="30"/>
        </w:rPr>
        <w:t xml:space="preserve">• </w:t>
      </w:r>
      <w:r>
        <w:rPr>
          <w:color w:val="00000A"/>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6B5DDB" w:rsidRDefault="00DD5708">
      <w:pPr>
        <w:pStyle w:val="1"/>
        <w:shd w:val="clear" w:color="auto" w:fill="auto"/>
        <w:spacing w:line="348" w:lineRule="auto"/>
        <w:ind w:firstLine="720"/>
        <w:jc w:val="both"/>
      </w:pPr>
      <w:r>
        <w:rPr>
          <w:color w:val="00000A"/>
          <w:sz w:val="30"/>
          <w:szCs w:val="30"/>
        </w:rPr>
        <w:t xml:space="preserve">• </w:t>
      </w:r>
      <w:r>
        <w:rPr>
          <w:color w:val="00000A"/>
        </w:rPr>
        <w:t>способность прогнозировать последствия своих поступков для себя и окружающих;</w:t>
      </w:r>
    </w:p>
    <w:p w:rsidR="006B5DDB" w:rsidRDefault="00DD5708">
      <w:pPr>
        <w:pStyle w:val="1"/>
        <w:shd w:val="clear" w:color="auto" w:fill="auto"/>
        <w:ind w:firstLine="720"/>
        <w:jc w:val="both"/>
      </w:pPr>
      <w:r>
        <w:rPr>
          <w:color w:val="00000A"/>
          <w:sz w:val="30"/>
          <w:szCs w:val="30"/>
        </w:rPr>
        <w:t xml:space="preserve">• </w:t>
      </w:r>
      <w:r>
        <w:rPr>
          <w:color w:val="00000A"/>
        </w:rPr>
        <w:t xml:space="preserve">понимание значения символов, фраз и опредёлений, обозначающих опасность, и умение действовать в соответствии с их значением </w:t>
      </w:r>
      <w:r>
        <w:rPr>
          <w:i/>
          <w:iCs/>
          <w:color w:val="00000A"/>
        </w:rPr>
        <w:t>(Опасно для жизни; Не подходи, убьёт; Осторожно, скользко; Осторожно, сосульки; Купаться в этом месте запрещено; Не заплывать за буйки. И др.);</w:t>
      </w:r>
    </w:p>
    <w:p w:rsidR="006B5DDB" w:rsidRDefault="00DD5708">
      <w:pPr>
        <w:pStyle w:val="1"/>
        <w:shd w:val="clear" w:color="auto" w:fill="auto"/>
        <w:tabs>
          <w:tab w:val="left" w:pos="1387"/>
        </w:tabs>
        <w:spacing w:line="336" w:lineRule="auto"/>
        <w:ind w:firstLine="720"/>
        <w:jc w:val="both"/>
      </w:pPr>
      <w:r>
        <w:rPr>
          <w:color w:val="00000A"/>
          <w:sz w:val="30"/>
          <w:szCs w:val="30"/>
        </w:rPr>
        <w:t>•</w:t>
      </w:r>
      <w:r>
        <w:rPr>
          <w:color w:val="00000A"/>
          <w:sz w:val="30"/>
          <w:szCs w:val="30"/>
        </w:rPr>
        <w:tab/>
      </w:r>
      <w:r>
        <w:rPr>
          <w:color w:val="00000A"/>
        </w:rPr>
        <w:t>использование вещей в соответствии с их функциями, принятым</w:t>
      </w:r>
    </w:p>
    <w:p w:rsidR="006B5DDB" w:rsidRDefault="00DD5708">
      <w:pPr>
        <w:pStyle w:val="1"/>
        <w:shd w:val="clear" w:color="auto" w:fill="auto"/>
        <w:ind w:firstLine="0"/>
        <w:jc w:val="both"/>
      </w:pPr>
      <w:r>
        <w:rPr>
          <w:color w:val="00000A"/>
        </w:rPr>
        <w:t>порядком и характером наличной ситуации;</w:t>
      </w:r>
    </w:p>
    <w:p w:rsidR="006B5DDB" w:rsidRDefault="00DD5708">
      <w:pPr>
        <w:pStyle w:val="1"/>
        <w:shd w:val="clear" w:color="auto" w:fill="auto"/>
        <w:ind w:firstLine="720"/>
        <w:jc w:val="both"/>
      </w:pPr>
      <w:r>
        <w:rPr>
          <w:color w:val="00000A"/>
          <w:sz w:val="30"/>
          <w:szCs w:val="30"/>
        </w:rPr>
        <w:t xml:space="preserve">• </w:t>
      </w:r>
      <w:r>
        <w:rPr>
          <w:color w:val="00000A"/>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6B5DDB" w:rsidRDefault="00DD5708">
      <w:pPr>
        <w:pStyle w:val="1"/>
        <w:shd w:val="clear" w:color="auto" w:fill="auto"/>
        <w:ind w:firstLine="720"/>
        <w:jc w:val="both"/>
      </w:pPr>
      <w:r>
        <w:rPr>
          <w:color w:val="00000A"/>
          <w:sz w:val="30"/>
          <w:szCs w:val="30"/>
        </w:rPr>
        <w:t xml:space="preserve">• </w:t>
      </w:r>
      <w:r>
        <w:rPr>
          <w:color w:val="00000A"/>
        </w:rPr>
        <w:t xml:space="preserve">владение запасом фраз и определений, достаточным для выражения своих впечатлений, наблюдений, действий, коммуникации и взаимодействия с другими </w:t>
      </w:r>
      <w:r>
        <w:rPr>
          <w:color w:val="00000A"/>
        </w:rPr>
        <w:lastRenderedPageBreak/>
        <w:t>людьми в пределах расширяющегося личного пространства.</w:t>
      </w:r>
    </w:p>
    <w:p w:rsidR="006B5DDB" w:rsidRDefault="00DD5708">
      <w:pPr>
        <w:pStyle w:val="1"/>
        <w:shd w:val="clear" w:color="auto" w:fill="auto"/>
        <w:spacing w:line="353" w:lineRule="auto"/>
        <w:ind w:firstLine="720"/>
        <w:jc w:val="both"/>
      </w:pPr>
      <w:r>
        <w:rPr>
          <w:color w:val="00000A"/>
          <w:sz w:val="30"/>
          <w:szCs w:val="30"/>
        </w:rPr>
        <w:t xml:space="preserve">• </w:t>
      </w:r>
      <w:r>
        <w:rPr>
          <w:color w:val="00000A"/>
        </w:rPr>
        <w:t>умение ребёнка накапливать личные впечатления, связанные с явлениями окружающего мира, упорядочивать их во времени и пространстве;</w:t>
      </w:r>
    </w:p>
    <w:p w:rsidR="006B5DDB" w:rsidRDefault="00DD5708">
      <w:pPr>
        <w:pStyle w:val="1"/>
        <w:shd w:val="clear" w:color="auto" w:fill="auto"/>
        <w:ind w:firstLine="720"/>
        <w:jc w:val="both"/>
      </w:pPr>
      <w:r>
        <w:rPr>
          <w:color w:val="00000A"/>
          <w:sz w:val="30"/>
          <w:szCs w:val="30"/>
        </w:rPr>
        <w:t xml:space="preserve">• </w:t>
      </w:r>
      <w:r>
        <w:rPr>
          <w:color w:val="00000A"/>
        </w:rPr>
        <w:t>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6B5DDB" w:rsidRDefault="00DD5708">
      <w:pPr>
        <w:pStyle w:val="1"/>
        <w:shd w:val="clear" w:color="auto" w:fill="auto"/>
        <w:spacing w:line="353" w:lineRule="auto"/>
        <w:ind w:firstLine="740"/>
        <w:jc w:val="both"/>
      </w:pPr>
      <w:r>
        <w:rPr>
          <w:color w:val="00000A"/>
          <w:sz w:val="30"/>
          <w:szCs w:val="30"/>
        </w:rPr>
        <w:t xml:space="preserve">• </w:t>
      </w:r>
      <w:r>
        <w:rPr>
          <w:color w:val="00000A"/>
        </w:rPr>
        <w:t>умение устанавливать взаимосвязь порядка общественного и уклада собственной жизни в семье и в школе, соответствовать этому порядку;</w:t>
      </w:r>
    </w:p>
    <w:p w:rsidR="006B5DDB" w:rsidRDefault="00DD5708">
      <w:pPr>
        <w:pStyle w:val="1"/>
        <w:shd w:val="clear" w:color="auto" w:fill="auto"/>
        <w:tabs>
          <w:tab w:val="left" w:pos="1407"/>
        </w:tabs>
        <w:spacing w:line="336" w:lineRule="auto"/>
        <w:ind w:firstLine="740"/>
        <w:jc w:val="both"/>
      </w:pPr>
      <w:r>
        <w:rPr>
          <w:color w:val="00000A"/>
          <w:sz w:val="30"/>
          <w:szCs w:val="30"/>
        </w:rPr>
        <w:t>•</w:t>
      </w:r>
      <w:r>
        <w:rPr>
          <w:color w:val="00000A"/>
          <w:sz w:val="30"/>
          <w:szCs w:val="30"/>
        </w:rPr>
        <w:tab/>
      </w:r>
      <w:r>
        <w:rPr>
          <w:color w:val="00000A"/>
        </w:rPr>
        <w:t>владение достаточным запасом фраз и определений для передачи</w:t>
      </w:r>
    </w:p>
    <w:p w:rsidR="006B5DDB" w:rsidRDefault="00DD5708">
      <w:pPr>
        <w:pStyle w:val="1"/>
        <w:shd w:val="clear" w:color="auto" w:fill="auto"/>
        <w:ind w:firstLine="0"/>
        <w:jc w:val="both"/>
      </w:pPr>
      <w:r>
        <w:rPr>
          <w:color w:val="00000A"/>
        </w:rPr>
        <w:t xml:space="preserve">личных впечатлений, их взаимосвязи с явлениями окружающего мира </w:t>
      </w:r>
      <w:r>
        <w:rPr>
          <w:i/>
          <w:iCs/>
          <w:color w:val="00000A"/>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6B5DDB" w:rsidRDefault="00DD5708">
      <w:pPr>
        <w:pStyle w:val="1"/>
        <w:shd w:val="clear" w:color="auto" w:fill="auto"/>
        <w:spacing w:line="350" w:lineRule="auto"/>
        <w:ind w:firstLine="740"/>
        <w:jc w:val="both"/>
      </w:pPr>
      <w:r>
        <w:rPr>
          <w:color w:val="00000A"/>
          <w:sz w:val="30"/>
          <w:szCs w:val="30"/>
        </w:rPr>
        <w:t xml:space="preserve">• </w:t>
      </w:r>
      <w:r>
        <w:rPr>
          <w:color w:val="00000A"/>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6B5DDB" w:rsidRDefault="00DD5708">
      <w:pPr>
        <w:pStyle w:val="1"/>
        <w:shd w:val="clear" w:color="auto" w:fill="auto"/>
        <w:spacing w:line="348" w:lineRule="auto"/>
        <w:ind w:firstLine="740"/>
        <w:jc w:val="both"/>
      </w:pPr>
      <w:r>
        <w:rPr>
          <w:color w:val="00000A"/>
          <w:sz w:val="30"/>
          <w:szCs w:val="30"/>
        </w:rPr>
        <w:t xml:space="preserve">• </w:t>
      </w:r>
      <w:r>
        <w:rPr>
          <w:color w:val="00000A"/>
        </w:rPr>
        <w:t>развитие активности во взаимодействии с миром, понимание собственной результативности;</w:t>
      </w:r>
    </w:p>
    <w:p w:rsidR="006B5DDB" w:rsidRDefault="00DD5708">
      <w:pPr>
        <w:pStyle w:val="1"/>
        <w:shd w:val="clear" w:color="auto" w:fill="auto"/>
        <w:ind w:firstLine="740"/>
        <w:jc w:val="both"/>
      </w:pPr>
      <w:r>
        <w:rPr>
          <w:color w:val="00000A"/>
          <w:sz w:val="30"/>
          <w:szCs w:val="30"/>
        </w:rPr>
        <w:t xml:space="preserve">• </w:t>
      </w:r>
      <w:r>
        <w:rPr>
          <w:color w:val="00000A"/>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Pr>
          <w:i/>
          <w:iCs/>
          <w:color w:val="00000A"/>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w:t>
      </w:r>
      <w:r>
        <w:rPr>
          <w:i/>
          <w:iCs/>
          <w:color w:val="00000A"/>
        </w:rPr>
        <w:lastRenderedPageBreak/>
        <w:t>наблюДал и понял, что... И т. Д.);</w:t>
      </w:r>
    </w:p>
    <w:p w:rsidR="006B5DDB" w:rsidRDefault="00DD5708">
      <w:pPr>
        <w:pStyle w:val="1"/>
        <w:shd w:val="clear" w:color="auto" w:fill="auto"/>
        <w:spacing w:line="348" w:lineRule="auto"/>
        <w:ind w:firstLine="740"/>
        <w:jc w:val="both"/>
      </w:pPr>
      <w:r>
        <w:rPr>
          <w:color w:val="00000A"/>
          <w:sz w:val="30"/>
          <w:szCs w:val="30"/>
        </w:rPr>
        <w:t xml:space="preserve">• </w:t>
      </w:r>
      <w:r>
        <w:rPr>
          <w:color w:val="00000A"/>
        </w:rPr>
        <w:t>накопление опыта освоения нового при помощи экскурсий и путешествий.</w:t>
      </w:r>
    </w:p>
    <w:p w:rsidR="006B5DDB" w:rsidRDefault="00DD5708">
      <w:pPr>
        <w:pStyle w:val="1"/>
        <w:shd w:val="clear" w:color="auto" w:fill="auto"/>
        <w:tabs>
          <w:tab w:val="left" w:pos="1382"/>
        </w:tabs>
        <w:spacing w:line="336" w:lineRule="auto"/>
        <w:ind w:firstLine="720"/>
        <w:jc w:val="both"/>
      </w:pPr>
      <w:r>
        <w:rPr>
          <w:color w:val="00000A"/>
          <w:sz w:val="30"/>
          <w:szCs w:val="30"/>
        </w:rPr>
        <w:t>•</w:t>
      </w:r>
      <w:r>
        <w:rPr>
          <w:color w:val="00000A"/>
          <w:sz w:val="30"/>
          <w:szCs w:val="30"/>
        </w:rPr>
        <w:tab/>
      </w:r>
      <w:r>
        <w:rPr>
          <w:color w:val="00000A"/>
        </w:rPr>
        <w:t>умение передать свои впечатления, соображения, умозаключения</w:t>
      </w:r>
    </w:p>
    <w:p w:rsidR="006B5DDB" w:rsidRDefault="00DD5708">
      <w:pPr>
        <w:pStyle w:val="1"/>
        <w:shd w:val="clear" w:color="auto" w:fill="auto"/>
        <w:ind w:firstLine="0"/>
        <w:jc w:val="both"/>
      </w:pPr>
      <w:r>
        <w:rPr>
          <w:color w:val="00000A"/>
        </w:rPr>
        <w:t>так, чтобы быть понятым другим человеком;</w:t>
      </w:r>
    </w:p>
    <w:p w:rsidR="006B5DDB" w:rsidRDefault="00DD5708">
      <w:pPr>
        <w:pStyle w:val="1"/>
        <w:shd w:val="clear" w:color="auto" w:fill="auto"/>
        <w:spacing w:line="353" w:lineRule="auto"/>
        <w:ind w:firstLine="740"/>
        <w:jc w:val="both"/>
      </w:pPr>
      <w:r>
        <w:rPr>
          <w:color w:val="00000A"/>
          <w:sz w:val="30"/>
          <w:szCs w:val="30"/>
        </w:rPr>
        <w:t xml:space="preserve">• </w:t>
      </w:r>
      <w:r>
        <w:rPr>
          <w:color w:val="00000A"/>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6B5DDB" w:rsidRDefault="00DD5708">
      <w:pPr>
        <w:pStyle w:val="1"/>
        <w:numPr>
          <w:ilvl w:val="0"/>
          <w:numId w:val="15"/>
        </w:numPr>
        <w:shd w:val="clear" w:color="auto" w:fill="auto"/>
        <w:tabs>
          <w:tab w:val="left" w:pos="1118"/>
        </w:tabs>
        <w:ind w:firstLine="740"/>
        <w:jc w:val="both"/>
      </w:pPr>
      <w:r>
        <w:rPr>
          <w:b/>
          <w:bCs/>
          <w:color w:val="00000A"/>
        </w:rPr>
        <w:t>Дифференциация и осмысление адекватно возрасту своего социального окружения, принятых ценностей и социальных ролей</w:t>
      </w:r>
    </w:p>
    <w:p w:rsidR="006B5DDB" w:rsidRDefault="00DD5708">
      <w:pPr>
        <w:pStyle w:val="1"/>
        <w:shd w:val="clear" w:color="auto" w:fill="auto"/>
        <w:ind w:firstLine="740"/>
        <w:jc w:val="both"/>
      </w:pPr>
      <w:r>
        <w:rPr>
          <w:color w:val="00000A"/>
        </w:rPr>
        <w:t>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6B5DDB" w:rsidRDefault="00DD5708">
      <w:pPr>
        <w:pStyle w:val="1"/>
        <w:shd w:val="clear" w:color="auto" w:fill="auto"/>
        <w:ind w:firstLine="740"/>
        <w:jc w:val="both"/>
      </w:pPr>
      <w:r>
        <w:rPr>
          <w:b/>
          <w:bCs/>
          <w:i/>
          <w:iCs/>
          <w:color w:val="00000A"/>
        </w:rPr>
        <w:t>Ожидаемые результаты:</w:t>
      </w:r>
    </w:p>
    <w:p w:rsidR="006B5DDB" w:rsidRDefault="00DD5708">
      <w:pPr>
        <w:pStyle w:val="1"/>
        <w:shd w:val="clear" w:color="auto" w:fill="auto"/>
        <w:ind w:firstLine="740"/>
        <w:jc w:val="both"/>
      </w:pPr>
      <w:r>
        <w:rPr>
          <w:rFonts w:ascii="Arial" w:eastAsia="Arial" w:hAnsi="Arial" w:cs="Arial"/>
          <w:sz w:val="22"/>
          <w:szCs w:val="22"/>
        </w:rPr>
        <w:t xml:space="preserve">• </w:t>
      </w:r>
      <w:r>
        <w:t>знание правил поведения в разных социальных ситуациях со взрослыми (с учётом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w:t>
      </w:r>
    </w:p>
    <w:p w:rsidR="006B5DDB" w:rsidRDefault="00DD5708">
      <w:pPr>
        <w:pStyle w:val="1"/>
        <w:shd w:val="clear" w:color="auto" w:fill="auto"/>
        <w:ind w:firstLine="740"/>
        <w:jc w:val="both"/>
      </w:pPr>
      <w:r>
        <w:rPr>
          <w:rFonts w:ascii="Arial" w:eastAsia="Arial" w:hAnsi="Arial" w:cs="Arial"/>
          <w:color w:val="00000A"/>
          <w:sz w:val="20"/>
          <w:szCs w:val="20"/>
        </w:rPr>
        <w:t xml:space="preserve">• </w:t>
      </w:r>
      <w:r>
        <w:rPr>
          <w:color w:val="00000A"/>
        </w:rPr>
        <w:t xml:space="preserve">использование словесной речи для взаимодействия в разных социальных ситуациях и с людьми разного социального статуса (извините, не могли бы вы; я </w:t>
      </w:r>
      <w:r>
        <w:rPr>
          <w:color w:val="00000A"/>
        </w:rPr>
        <w:lastRenderedPageBreak/>
        <w:t>не помешаю вам?; будьте добры; можно мне...? и др.);</w:t>
      </w:r>
    </w:p>
    <w:p w:rsidR="006B5DDB" w:rsidRDefault="00DD5708">
      <w:pPr>
        <w:pStyle w:val="1"/>
        <w:numPr>
          <w:ilvl w:val="0"/>
          <w:numId w:val="16"/>
        </w:numPr>
        <w:shd w:val="clear" w:color="auto" w:fill="auto"/>
        <w:tabs>
          <w:tab w:val="left" w:pos="1422"/>
        </w:tabs>
        <w:spacing w:line="350" w:lineRule="auto"/>
        <w:ind w:firstLine="740"/>
        <w:jc w:val="both"/>
      </w:pPr>
      <w:r>
        <w:rPr>
          <w:color w:val="00000A"/>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6B5DDB" w:rsidRDefault="00DD5708">
      <w:pPr>
        <w:pStyle w:val="1"/>
        <w:numPr>
          <w:ilvl w:val="0"/>
          <w:numId w:val="16"/>
        </w:numPr>
        <w:shd w:val="clear" w:color="auto" w:fill="auto"/>
        <w:tabs>
          <w:tab w:val="left" w:pos="1422"/>
        </w:tabs>
        <w:spacing w:line="348" w:lineRule="auto"/>
        <w:ind w:firstLine="740"/>
        <w:jc w:val="both"/>
      </w:pPr>
      <w:r>
        <w:rPr>
          <w:color w:val="00000A"/>
        </w:rPr>
        <w:t>умение пользоваться голосом разной интенсивности с учётом конкретной ситуации.</w:t>
      </w:r>
    </w:p>
    <w:p w:rsidR="006B5DDB" w:rsidRDefault="00DD5708">
      <w:pPr>
        <w:pStyle w:val="1"/>
        <w:numPr>
          <w:ilvl w:val="0"/>
          <w:numId w:val="16"/>
        </w:numPr>
        <w:shd w:val="clear" w:color="auto" w:fill="auto"/>
        <w:tabs>
          <w:tab w:val="left" w:pos="1422"/>
        </w:tabs>
        <w:ind w:firstLine="740"/>
        <w:jc w:val="both"/>
      </w:pPr>
      <w:r>
        <w:rPr>
          <w:color w:val="00000A"/>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6B5DDB" w:rsidRDefault="00DD5708">
      <w:pPr>
        <w:pStyle w:val="1"/>
        <w:numPr>
          <w:ilvl w:val="0"/>
          <w:numId w:val="16"/>
        </w:numPr>
        <w:shd w:val="clear" w:color="auto" w:fill="auto"/>
        <w:tabs>
          <w:tab w:val="left" w:pos="1422"/>
        </w:tabs>
        <w:ind w:firstLine="740"/>
        <w:jc w:val="both"/>
      </w:pPr>
      <w:r>
        <w:rPr>
          <w:color w:val="00000A"/>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w:t>
      </w:r>
    </w:p>
    <w:p w:rsidR="006B5DDB" w:rsidRDefault="00DD5708">
      <w:pPr>
        <w:pStyle w:val="1"/>
        <w:numPr>
          <w:ilvl w:val="0"/>
          <w:numId w:val="16"/>
        </w:numPr>
        <w:shd w:val="clear" w:color="auto" w:fill="auto"/>
        <w:tabs>
          <w:tab w:val="left" w:pos="1422"/>
        </w:tabs>
        <w:spacing w:line="348" w:lineRule="auto"/>
        <w:ind w:firstLine="740"/>
        <w:jc w:val="both"/>
      </w:pPr>
      <w:r>
        <w:rPr>
          <w:color w:val="00000A"/>
        </w:rPr>
        <w:t>умение проявлять инициативу, корректно устанавливать и ограничивать контакт;</w:t>
      </w:r>
    </w:p>
    <w:p w:rsidR="006B5DDB" w:rsidRDefault="00DD5708">
      <w:pPr>
        <w:pStyle w:val="1"/>
        <w:numPr>
          <w:ilvl w:val="0"/>
          <w:numId w:val="16"/>
        </w:numPr>
        <w:shd w:val="clear" w:color="auto" w:fill="auto"/>
        <w:tabs>
          <w:tab w:val="left" w:pos="1422"/>
        </w:tabs>
        <w:spacing w:line="348" w:lineRule="auto"/>
        <w:ind w:firstLine="740"/>
        <w:jc w:val="both"/>
      </w:pPr>
      <w:r>
        <w:rPr>
          <w:color w:val="00000A"/>
        </w:rPr>
        <w:t>умение не быть назойливым в своих просьбах и требованиях, быть благодарным за проявление внимания и оказание помощи;</w:t>
      </w:r>
    </w:p>
    <w:p w:rsidR="006B5DDB" w:rsidRDefault="00DD5708">
      <w:pPr>
        <w:pStyle w:val="1"/>
        <w:numPr>
          <w:ilvl w:val="0"/>
          <w:numId w:val="16"/>
        </w:numPr>
        <w:shd w:val="clear" w:color="auto" w:fill="auto"/>
        <w:tabs>
          <w:tab w:val="left" w:pos="1422"/>
          <w:tab w:val="left" w:pos="8391"/>
        </w:tabs>
        <w:spacing w:line="338" w:lineRule="auto"/>
        <w:ind w:firstLine="740"/>
        <w:jc w:val="both"/>
      </w:pPr>
      <w:r>
        <w:rPr>
          <w:color w:val="00000A"/>
        </w:rPr>
        <w:t>умение применять формы выражения своих</w:t>
      </w:r>
      <w:r>
        <w:rPr>
          <w:color w:val="00000A"/>
        </w:rPr>
        <w:tab/>
        <w:t>чувств</w:t>
      </w:r>
    </w:p>
    <w:p w:rsidR="006B5DDB" w:rsidRDefault="00DD5708">
      <w:pPr>
        <w:pStyle w:val="1"/>
        <w:shd w:val="clear" w:color="auto" w:fill="auto"/>
        <w:ind w:firstLine="0"/>
        <w:jc w:val="both"/>
      </w:pPr>
      <w:r>
        <w:rPr>
          <w:color w:val="00000A"/>
        </w:rPr>
        <w:t>соответственно ситуации социального контакта.</w:t>
      </w:r>
    </w:p>
    <w:p w:rsidR="006B5DDB" w:rsidRDefault="00DD5708">
      <w:pPr>
        <w:pStyle w:val="1"/>
        <w:numPr>
          <w:ilvl w:val="0"/>
          <w:numId w:val="16"/>
        </w:numPr>
        <w:shd w:val="clear" w:color="auto" w:fill="auto"/>
        <w:tabs>
          <w:tab w:val="left" w:pos="1422"/>
        </w:tabs>
        <w:spacing w:line="338" w:lineRule="auto"/>
        <w:ind w:firstLine="740"/>
        <w:jc w:val="both"/>
      </w:pPr>
      <w:r>
        <w:rPr>
          <w:color w:val="00000A"/>
        </w:rPr>
        <w:t>расширение круга освоенных социальных контактов.</w:t>
      </w:r>
    </w:p>
    <w:p w:rsidR="006B5DDB" w:rsidRDefault="00DD5708">
      <w:pPr>
        <w:pStyle w:val="1"/>
        <w:numPr>
          <w:ilvl w:val="0"/>
          <w:numId w:val="16"/>
        </w:numPr>
        <w:shd w:val="clear" w:color="auto" w:fill="auto"/>
        <w:tabs>
          <w:tab w:val="left" w:pos="1422"/>
        </w:tabs>
        <w:spacing w:after="120" w:line="348" w:lineRule="auto"/>
        <w:ind w:firstLine="740"/>
        <w:jc w:val="both"/>
      </w:pPr>
      <w:r>
        <w:rPr>
          <w:color w:val="00000A"/>
        </w:rPr>
        <w:t>умение общаться с учащимися с нарушенным слухом своей школы на темы, соответствующие возрасту детей.</w:t>
      </w:r>
    </w:p>
    <w:p w:rsidR="006B5DDB" w:rsidRDefault="00DD5708">
      <w:pPr>
        <w:pStyle w:val="1"/>
        <w:numPr>
          <w:ilvl w:val="0"/>
          <w:numId w:val="17"/>
        </w:numPr>
        <w:shd w:val="clear" w:color="auto" w:fill="auto"/>
        <w:tabs>
          <w:tab w:val="left" w:pos="1808"/>
        </w:tabs>
        <w:spacing w:after="100"/>
        <w:ind w:firstLine="0"/>
        <w:jc w:val="center"/>
      </w:pPr>
      <w:bookmarkStart w:id="9" w:name="bookmark47"/>
      <w:r>
        <w:rPr>
          <w:b/>
          <w:bCs/>
        </w:rPr>
        <w:t>Система оценки достижения слабослышащими и</w:t>
      </w:r>
      <w:r>
        <w:rPr>
          <w:b/>
          <w:bCs/>
        </w:rPr>
        <w:br/>
        <w:t>позднооглохшими обучающимися планируемых результатов освоения</w:t>
      </w:r>
      <w:bookmarkEnd w:id="9"/>
      <w:r>
        <w:rPr>
          <w:b/>
          <w:bCs/>
        </w:rPr>
        <w:br/>
        <w:t>адаптированной основной общеобразовательной программы</w:t>
      </w:r>
      <w:r>
        <w:rPr>
          <w:b/>
          <w:bCs/>
        </w:rPr>
        <w:br/>
        <w:t>начального общего образования</w:t>
      </w:r>
    </w:p>
    <w:p w:rsidR="006B5DDB" w:rsidRDefault="00DD5708">
      <w:pPr>
        <w:pStyle w:val="1"/>
        <w:shd w:val="clear" w:color="auto" w:fill="auto"/>
        <w:ind w:firstLine="740"/>
        <w:jc w:val="both"/>
      </w:pPr>
      <w:r>
        <w:rPr>
          <w:color w:val="00000A"/>
        </w:rPr>
        <w:t xml:space="preserve">Система оценки достижения слабослышащими и позднооглохшими </w:t>
      </w:r>
      <w:r>
        <w:rPr>
          <w:color w:val="00000A"/>
        </w:rPr>
        <w:lastRenderedPageBreak/>
        <w:t>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6B5DDB" w:rsidRDefault="00DD5708">
      <w:pPr>
        <w:pStyle w:val="1"/>
        <w:shd w:val="clear" w:color="auto" w:fill="auto"/>
        <w:ind w:firstLine="740"/>
        <w:jc w:val="both"/>
      </w:pPr>
      <w:r>
        <w:rPr>
          <w:color w:val="00000A"/>
        </w:rPr>
        <w:t>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w:t>
      </w:r>
    </w:p>
    <w:p w:rsidR="006B5DDB" w:rsidRDefault="00DD5708">
      <w:pPr>
        <w:pStyle w:val="1"/>
        <w:shd w:val="clear" w:color="auto" w:fill="auto"/>
        <w:ind w:firstLine="740"/>
        <w:jc w:val="both"/>
      </w:pPr>
      <w:r>
        <w:rPr>
          <w:color w:val="00000A"/>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6B5DDB" w:rsidRDefault="00DD5708">
      <w:pPr>
        <w:pStyle w:val="1"/>
        <w:shd w:val="clear" w:color="auto" w:fill="auto"/>
        <w:ind w:firstLine="740"/>
        <w:jc w:val="both"/>
      </w:pPr>
      <w:r>
        <w:rPr>
          <w:color w:val="00000A"/>
        </w:rPr>
        <w:t>Данные требования включают следующие результаты обучения:</w:t>
      </w:r>
    </w:p>
    <w:p w:rsidR="006B5DDB" w:rsidRDefault="00DD5708">
      <w:pPr>
        <w:pStyle w:val="1"/>
        <w:shd w:val="clear" w:color="auto" w:fill="auto"/>
        <w:ind w:firstLine="740"/>
        <w:jc w:val="both"/>
      </w:pPr>
      <w:r>
        <w:rPr>
          <w:color w:val="00000A"/>
          <w:sz w:val="30"/>
          <w:szCs w:val="30"/>
        </w:rPr>
        <w:t xml:space="preserve">• </w:t>
      </w:r>
      <w:r>
        <w:rPr>
          <w:color w:val="00000A"/>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B5DDB" w:rsidRDefault="00DD5708">
      <w:pPr>
        <w:pStyle w:val="1"/>
        <w:shd w:val="clear" w:color="auto" w:fill="auto"/>
        <w:ind w:firstLine="740"/>
        <w:jc w:val="both"/>
      </w:pPr>
      <w:r>
        <w:rPr>
          <w:color w:val="00000A"/>
          <w:sz w:val="30"/>
          <w:szCs w:val="30"/>
        </w:rPr>
        <w:t xml:space="preserve">• </w:t>
      </w:r>
      <w:r>
        <w:rPr>
          <w:color w:val="00000A"/>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B5DDB" w:rsidRDefault="00DD5708">
      <w:pPr>
        <w:pStyle w:val="1"/>
        <w:shd w:val="clear" w:color="auto" w:fill="auto"/>
        <w:spacing w:line="353" w:lineRule="auto"/>
        <w:ind w:firstLine="740"/>
        <w:jc w:val="both"/>
      </w:pPr>
      <w:r>
        <w:rPr>
          <w:color w:val="00000A"/>
          <w:sz w:val="30"/>
          <w:szCs w:val="30"/>
        </w:rPr>
        <w:t xml:space="preserve">• </w:t>
      </w:r>
      <w:r>
        <w:rPr>
          <w:color w:val="00000A"/>
        </w:rPr>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B5DDB" w:rsidRDefault="00DD5708">
      <w:pPr>
        <w:pStyle w:val="1"/>
        <w:shd w:val="clear" w:color="auto" w:fill="auto"/>
        <w:ind w:firstLine="720"/>
        <w:jc w:val="both"/>
      </w:pPr>
      <w:r>
        <w:rPr>
          <w:color w:val="00000A"/>
        </w:rPr>
        <w:t xml:space="preserve">Предметные результаты освоения АООП НОО оцениваются с учетом специфики содержания предметных областей, включающих в себя конкретные </w:t>
      </w:r>
      <w:r>
        <w:rPr>
          <w:color w:val="00000A"/>
        </w:rPr>
        <w:lastRenderedPageBreak/>
        <w:t>предметы, полностью соответствуют требованиям ФГОС НОО.</w:t>
      </w:r>
    </w:p>
    <w:p w:rsidR="006B5DDB" w:rsidRDefault="00DD5708">
      <w:pPr>
        <w:pStyle w:val="1"/>
        <w:shd w:val="clear" w:color="auto" w:fill="auto"/>
        <w:ind w:firstLine="720"/>
        <w:jc w:val="both"/>
      </w:pPr>
      <w:r>
        <w:rPr>
          <w:color w:val="00000A"/>
        </w:rPr>
        <w:t>Предметом итоговой оценки освоения обучающимися АООП НОО является достижение ими предметных и метапредметных результатов обучения, необходимых для продолжения образования.</w:t>
      </w:r>
    </w:p>
    <w:p w:rsidR="006B5DDB" w:rsidRDefault="00DD5708">
      <w:pPr>
        <w:pStyle w:val="1"/>
        <w:shd w:val="clear" w:color="auto" w:fill="auto"/>
        <w:ind w:firstLine="720"/>
        <w:jc w:val="both"/>
      </w:pPr>
      <w:r>
        <w:rPr>
          <w:color w:val="00000A"/>
        </w:rPr>
        <w:t>В итоговой оценке выделяются две составляющие:</w:t>
      </w:r>
    </w:p>
    <w:p w:rsidR="006B5DDB" w:rsidRDefault="00DD5708">
      <w:pPr>
        <w:pStyle w:val="1"/>
        <w:shd w:val="clear" w:color="auto" w:fill="auto"/>
        <w:ind w:firstLine="720"/>
        <w:jc w:val="both"/>
      </w:pPr>
      <w:r>
        <w:rPr>
          <w:color w:val="00000A"/>
          <w:sz w:val="30"/>
          <w:szCs w:val="30"/>
        </w:rPr>
        <w:t xml:space="preserve">• </w:t>
      </w:r>
      <w:r>
        <w:rPr>
          <w:color w:val="00000A"/>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B5DDB" w:rsidRDefault="00DD5708">
      <w:pPr>
        <w:pStyle w:val="1"/>
        <w:shd w:val="clear" w:color="auto" w:fill="auto"/>
        <w:ind w:firstLine="720"/>
        <w:jc w:val="both"/>
      </w:pPr>
      <w:r>
        <w:rPr>
          <w:color w:val="00000A"/>
          <w:sz w:val="30"/>
          <w:szCs w:val="30"/>
        </w:rPr>
        <w:t xml:space="preserve">• </w:t>
      </w:r>
      <w:r>
        <w:rPr>
          <w:color w:val="00000A"/>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B5DDB" w:rsidRDefault="00DD5708">
      <w:pPr>
        <w:pStyle w:val="1"/>
        <w:shd w:val="clear" w:color="auto" w:fill="auto"/>
        <w:ind w:firstLine="720"/>
        <w:jc w:val="both"/>
      </w:pPr>
      <w: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B5DDB" w:rsidRDefault="00DD5708">
      <w:pPr>
        <w:pStyle w:val="1"/>
        <w:shd w:val="clear" w:color="auto" w:fill="auto"/>
        <w:spacing w:line="348" w:lineRule="auto"/>
        <w:ind w:firstLine="720"/>
        <w:jc w:val="both"/>
      </w:pPr>
      <w:r>
        <w:rPr>
          <w:sz w:val="30"/>
          <w:szCs w:val="30"/>
        </w:rPr>
        <w:t xml:space="preserve">• </w:t>
      </w:r>
      <w:r>
        <w:t>организацию и проведение аттестационных мероприятий в индивидуальной форме;</w:t>
      </w:r>
    </w:p>
    <w:p w:rsidR="006B5DDB" w:rsidRDefault="00DD5708">
      <w:pPr>
        <w:pStyle w:val="1"/>
        <w:numPr>
          <w:ilvl w:val="0"/>
          <w:numId w:val="16"/>
        </w:numPr>
        <w:shd w:val="clear" w:color="auto" w:fill="auto"/>
        <w:tabs>
          <w:tab w:val="left" w:pos="1423"/>
        </w:tabs>
        <w:spacing w:line="353" w:lineRule="auto"/>
        <w:ind w:firstLine="720"/>
        <w:jc w:val="both"/>
      </w:pPr>
      <w: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B5DDB" w:rsidRDefault="00DD5708">
      <w:pPr>
        <w:pStyle w:val="1"/>
        <w:numPr>
          <w:ilvl w:val="0"/>
          <w:numId w:val="16"/>
        </w:numPr>
        <w:shd w:val="clear" w:color="auto" w:fill="auto"/>
        <w:tabs>
          <w:tab w:val="left" w:pos="1423"/>
        </w:tabs>
        <w:spacing w:line="348" w:lineRule="auto"/>
        <w:ind w:firstLine="720"/>
        <w:jc w:val="both"/>
      </w:pPr>
      <w: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B5DDB" w:rsidRDefault="00DD5708">
      <w:pPr>
        <w:pStyle w:val="1"/>
        <w:shd w:val="clear" w:color="auto" w:fill="auto"/>
        <w:tabs>
          <w:tab w:val="left" w:pos="3950"/>
          <w:tab w:val="left" w:pos="8237"/>
        </w:tabs>
        <w:spacing w:line="336" w:lineRule="auto"/>
        <w:ind w:firstLine="720"/>
        <w:jc w:val="both"/>
      </w:pPr>
      <w:r>
        <w:rPr>
          <w:sz w:val="30"/>
          <w:szCs w:val="30"/>
        </w:rPr>
        <w:t xml:space="preserve">• </w:t>
      </w:r>
      <w:r>
        <w:t>специальную</w:t>
      </w:r>
      <w:r>
        <w:tab/>
        <w:t>психолого-педагогическую</w:t>
      </w:r>
      <w:r>
        <w:tab/>
        <w:t>помощь</w:t>
      </w:r>
    </w:p>
    <w:p w:rsidR="006B5DDB" w:rsidRDefault="00DD5708">
      <w:pPr>
        <w:pStyle w:val="1"/>
        <w:shd w:val="clear" w:color="auto" w:fill="auto"/>
        <w:ind w:firstLine="0"/>
        <w:jc w:val="both"/>
      </w:pPr>
      <w:r>
        <w:t xml:space="preserve">слабослышащему и позднооглохшему обучающемуся (на этапах принятия, </w:t>
      </w:r>
      <w:r>
        <w:lastRenderedPageBreak/>
        <w:t>выполнения учебного задания и контроля результативности), дозируемую исходя из индивидуальных особенностей здоровья ребенка.</w:t>
      </w:r>
    </w:p>
    <w:p w:rsidR="006B5DDB" w:rsidRDefault="00DD5708">
      <w:pPr>
        <w:pStyle w:val="1"/>
        <w:shd w:val="clear" w:color="auto" w:fill="auto"/>
        <w:ind w:firstLine="720"/>
        <w:jc w:val="both"/>
      </w:pPr>
      <w: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6B5DDB" w:rsidRDefault="00DD5708">
      <w:pPr>
        <w:pStyle w:val="1"/>
        <w:shd w:val="clear" w:color="auto" w:fill="auto"/>
        <w:ind w:firstLine="720"/>
        <w:jc w:val="both"/>
      </w:pPr>
      <w:r>
        <w:rPr>
          <w:color w:val="00000A"/>
        </w:rPr>
        <w:t>Система оценки достижения слабослышащими и позднооглохшими обучающимися планируемых результатов освоения АООП НОО должна предусматривать оценку достижения слабослышащими и позднооглохшими обучающимися планируемых результатов освоения программы коррекционной работы.</w:t>
      </w:r>
    </w:p>
    <w:p w:rsidR="006B5DDB" w:rsidRDefault="00DD5708">
      <w:pPr>
        <w:pStyle w:val="1"/>
        <w:shd w:val="clear" w:color="auto" w:fill="auto"/>
        <w:ind w:firstLine="720"/>
        <w:jc w:val="both"/>
      </w:pPr>
      <w:r>
        <w:rPr>
          <w:b/>
          <w:bCs/>
          <w:color w:val="00000A"/>
        </w:rPr>
        <w:t>Оценка достижения слабослышащими и позднооглохшими обучающимися планируемых результатов освоения программы коррекционной работы</w:t>
      </w:r>
      <w:r>
        <w:rPr>
          <w:rFonts w:ascii="Calibri" w:eastAsia="Calibri" w:hAnsi="Calibri" w:cs="Calibri"/>
          <w:b/>
          <w:bCs/>
          <w:color w:val="00000A"/>
        </w:rPr>
        <w:t>.</w:t>
      </w:r>
    </w:p>
    <w:p w:rsidR="006B5DDB" w:rsidRDefault="00DD5708">
      <w:pPr>
        <w:pStyle w:val="1"/>
        <w:shd w:val="clear" w:color="auto" w:fill="auto"/>
        <w:ind w:firstLine="720"/>
        <w:jc w:val="both"/>
      </w:pPr>
      <w:r>
        <w:rPr>
          <w:color w:val="00000A"/>
        </w:rPr>
        <w:t>Для оценки результатов освоения Программы коррекционной работы (специальные требований к развитию социальной (жизненной)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w:t>
      </w:r>
    </w:p>
    <w:p w:rsidR="006B5DDB" w:rsidRDefault="00DD5708">
      <w:pPr>
        <w:pStyle w:val="1"/>
        <w:shd w:val="clear" w:color="auto" w:fill="auto"/>
        <w:spacing w:after="240"/>
        <w:ind w:firstLine="720"/>
        <w:jc w:val="both"/>
      </w:pPr>
      <w:r>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6B5DDB" w:rsidRDefault="00DD5708">
      <w:pPr>
        <w:pStyle w:val="22"/>
        <w:keepNext/>
        <w:keepLines/>
        <w:numPr>
          <w:ilvl w:val="0"/>
          <w:numId w:val="18"/>
        </w:numPr>
        <w:shd w:val="clear" w:color="auto" w:fill="auto"/>
        <w:tabs>
          <w:tab w:val="left" w:pos="564"/>
        </w:tabs>
        <w:spacing w:after="120"/>
      </w:pPr>
      <w:bookmarkStart w:id="10" w:name="bookmark48"/>
      <w:bookmarkStart w:id="11" w:name="bookmark49"/>
      <w:r>
        <w:lastRenderedPageBreak/>
        <w:t>Содержательный раздел</w:t>
      </w:r>
      <w:bookmarkEnd w:id="10"/>
      <w:bookmarkEnd w:id="11"/>
    </w:p>
    <w:p w:rsidR="006B5DDB" w:rsidRDefault="00DD5708">
      <w:pPr>
        <w:pStyle w:val="1"/>
        <w:shd w:val="clear" w:color="auto" w:fill="auto"/>
        <w:ind w:firstLine="720"/>
        <w:jc w:val="both"/>
      </w:pPr>
      <w:r>
        <w:rPr>
          <w:color w:val="00000A"/>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соответствуют ФГОС НОО</w:t>
      </w:r>
      <w:hyperlink w:anchor="bookmark4" w:tooltip="Current Document">
        <w:r>
          <w:rPr>
            <w:color w:val="00000A"/>
            <w:vertAlign w:val="superscript"/>
          </w:rPr>
          <w:footnoteReference w:id="6"/>
        </w:r>
      </w:hyperlink>
      <w:r>
        <w:rPr>
          <w:color w:val="00000A"/>
        </w:rPr>
        <w:t>.</w:t>
      </w:r>
    </w:p>
    <w:p w:rsidR="006B5DDB" w:rsidRDefault="00DD5708">
      <w:pPr>
        <w:pStyle w:val="1"/>
        <w:shd w:val="clear" w:color="auto" w:fill="auto"/>
        <w:spacing w:after="120"/>
        <w:ind w:firstLine="720"/>
        <w:jc w:val="both"/>
      </w:pPr>
      <w:r>
        <w:t>Структура АООП НОО варианта 2.1. предполагает введение программы коррекционной работы.</w:t>
      </w:r>
    </w:p>
    <w:p w:rsidR="006B5DDB" w:rsidRDefault="00DD5708">
      <w:pPr>
        <w:pStyle w:val="1"/>
        <w:numPr>
          <w:ilvl w:val="0"/>
          <w:numId w:val="19"/>
        </w:numPr>
        <w:shd w:val="clear" w:color="auto" w:fill="auto"/>
        <w:tabs>
          <w:tab w:val="left" w:pos="771"/>
        </w:tabs>
        <w:spacing w:line="329" w:lineRule="auto"/>
        <w:ind w:firstLine="0"/>
        <w:jc w:val="center"/>
      </w:pPr>
      <w:bookmarkStart w:id="13" w:name="bookmark50"/>
      <w:r>
        <w:rPr>
          <w:b/>
          <w:bCs/>
        </w:rPr>
        <w:t>Направления и содержание программы коррекционной работы</w:t>
      </w:r>
      <w:r>
        <w:rPr>
          <w:b/>
          <w:bCs/>
        </w:rPr>
        <w:br/>
        <w:t>Направления и содержание коррекционной работы</w:t>
      </w:r>
      <w:bookmarkEnd w:id="13"/>
    </w:p>
    <w:p w:rsidR="006B5DDB" w:rsidRDefault="00DD5708">
      <w:pPr>
        <w:pStyle w:val="1"/>
        <w:shd w:val="clear" w:color="auto" w:fill="auto"/>
        <w:ind w:firstLine="720"/>
        <w:jc w:val="both"/>
      </w:pPr>
      <w:r>
        <w:t>Программа коррекционной работы утверждается Организацией самостоятельно в соответствии с настоящим Стандартом и с учётом Примерных программ.</w:t>
      </w:r>
    </w:p>
    <w:p w:rsidR="006B5DDB" w:rsidRDefault="00DD5708">
      <w:pPr>
        <w:pStyle w:val="1"/>
        <w:shd w:val="clear" w:color="auto" w:fill="auto"/>
        <w:ind w:firstLine="720"/>
        <w:jc w:val="both"/>
      </w:pPr>
      <w:r>
        <w:rPr>
          <w:color w:val="00000A"/>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6B5DDB" w:rsidRDefault="00DD5708">
      <w:pPr>
        <w:pStyle w:val="1"/>
        <w:numPr>
          <w:ilvl w:val="0"/>
          <w:numId w:val="20"/>
        </w:numPr>
        <w:shd w:val="clear" w:color="auto" w:fill="auto"/>
        <w:tabs>
          <w:tab w:val="left" w:pos="1064"/>
        </w:tabs>
        <w:ind w:firstLine="720"/>
        <w:jc w:val="both"/>
      </w:pPr>
      <w:r>
        <w:rPr>
          <w:b/>
          <w:bCs/>
          <w:i/>
          <w:iCs/>
          <w:color w:val="00000A"/>
        </w:rPr>
        <w:t>Коррекционно-развивающая работа (основные образовательные направления специальной поддержки основной общеобразовательной программы),</w:t>
      </w:r>
      <w:r>
        <w:rPr>
          <w:color w:val="00000A"/>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w:t>
      </w:r>
    </w:p>
    <w:p w:rsidR="006B5DDB" w:rsidRDefault="00DD5708">
      <w:pPr>
        <w:pStyle w:val="1"/>
        <w:shd w:val="clear" w:color="auto" w:fill="auto"/>
        <w:tabs>
          <w:tab w:val="left" w:pos="4464"/>
        </w:tabs>
        <w:ind w:firstLine="720"/>
        <w:jc w:val="both"/>
      </w:pPr>
      <w:r>
        <w:rPr>
          <w:color w:val="00000A"/>
        </w:rPr>
        <w:t>Коррекционно-развивающая</w:t>
      </w:r>
      <w:r>
        <w:rPr>
          <w:color w:val="00000A"/>
        </w:rPr>
        <w:tab/>
        <w:t>работа включает систематическое</w:t>
      </w:r>
    </w:p>
    <w:p w:rsidR="006B5DDB" w:rsidRDefault="00DD5708">
      <w:pPr>
        <w:pStyle w:val="1"/>
        <w:shd w:val="clear" w:color="auto" w:fill="auto"/>
        <w:tabs>
          <w:tab w:val="left" w:pos="1738"/>
          <w:tab w:val="left" w:pos="3821"/>
          <w:tab w:val="left" w:pos="8064"/>
        </w:tabs>
        <w:ind w:firstLine="0"/>
        <w:jc w:val="both"/>
      </w:pPr>
      <w:r>
        <w:rPr>
          <w:color w:val="00000A"/>
        </w:rPr>
        <w:t xml:space="preserve">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слабослышащего и позднооглохшего </w:t>
      </w:r>
      <w:r>
        <w:rPr>
          <w:color w:val="00000A"/>
        </w:rPr>
        <w:lastRenderedPageBreak/>
        <w:t>обучающегося на основе психолого</w:t>
      </w:r>
      <w:r>
        <w:rPr>
          <w:color w:val="00000A"/>
        </w:rPr>
        <w:softHyphen/>
        <w:t>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w:t>
      </w:r>
      <w:r>
        <w:rPr>
          <w:color w:val="00000A"/>
        </w:rPr>
        <w:tab/>
        <w:t>образования,</w:t>
      </w:r>
      <w:r>
        <w:rPr>
          <w:color w:val="00000A"/>
        </w:rPr>
        <w:tab/>
        <w:t>особенностей личностного</w:t>
      </w:r>
      <w:r>
        <w:rPr>
          <w:color w:val="00000A"/>
        </w:rPr>
        <w:tab/>
        <w:t>развития,</w:t>
      </w:r>
    </w:p>
    <w:p w:rsidR="006B5DDB" w:rsidRDefault="00DD5708">
      <w:pPr>
        <w:pStyle w:val="1"/>
        <w:shd w:val="clear" w:color="auto" w:fill="auto"/>
        <w:ind w:firstLine="0"/>
        <w:jc w:val="both"/>
      </w:pPr>
      <w:r>
        <w:rPr>
          <w:color w:val="00000A"/>
        </w:rPr>
        <w:t>межличностного взаимодействия с детьми и взрослыми и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образовательной организации психологически комфортной среды для обучающихся с нормальным и нарушенным слухом, их родителей, администрации и педагогического коллектива.</w:t>
      </w:r>
    </w:p>
    <w:p w:rsidR="006B5DDB" w:rsidRDefault="00DD5708">
      <w:pPr>
        <w:pStyle w:val="1"/>
        <w:shd w:val="clear" w:color="auto" w:fill="auto"/>
        <w:ind w:firstLine="0"/>
        <w:jc w:val="center"/>
      </w:pPr>
      <w:r>
        <w:rPr>
          <w:i/>
          <w:iCs/>
        </w:rPr>
        <w:t>Содержание и формы коррекционно-развивающей работы:</w:t>
      </w:r>
    </w:p>
    <w:p w:rsidR="006B5DDB" w:rsidRDefault="00DD5708">
      <w:pPr>
        <w:pStyle w:val="1"/>
        <w:shd w:val="clear" w:color="auto" w:fill="auto"/>
        <w:ind w:firstLine="740"/>
        <w:jc w:val="both"/>
      </w:pPr>
      <w:r>
        <w:rPr>
          <w:i/>
          <w:iCs/>
        </w:rPr>
        <w:t>-</w:t>
      </w:r>
      <w:r>
        <w:t xml:space="preserve"> наблюдение за учениками в учебной и внеурочной деятельности (ежедневно);</w:t>
      </w:r>
    </w:p>
    <w:p w:rsidR="006B5DDB" w:rsidRDefault="00DD5708">
      <w:pPr>
        <w:pStyle w:val="1"/>
        <w:numPr>
          <w:ilvl w:val="0"/>
          <w:numId w:val="21"/>
        </w:numPr>
        <w:shd w:val="clear" w:color="auto" w:fill="auto"/>
        <w:tabs>
          <w:tab w:val="left" w:pos="951"/>
        </w:tabs>
        <w:ind w:firstLine="740"/>
        <w:jc w:val="both"/>
      </w:pPr>
      <w:r>
        <w:t>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6B5DDB" w:rsidRDefault="00DD5708">
      <w:pPr>
        <w:pStyle w:val="1"/>
        <w:numPr>
          <w:ilvl w:val="0"/>
          <w:numId w:val="21"/>
        </w:numPr>
        <w:shd w:val="clear" w:color="auto" w:fill="auto"/>
        <w:tabs>
          <w:tab w:val="left" w:pos="928"/>
        </w:tabs>
        <w:ind w:firstLine="740"/>
        <w:jc w:val="both"/>
      </w:pPr>
      <w:r>
        <w:t>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w:t>
      </w:r>
    </w:p>
    <w:p w:rsidR="006B5DDB" w:rsidRDefault="00DD5708">
      <w:pPr>
        <w:pStyle w:val="1"/>
        <w:numPr>
          <w:ilvl w:val="0"/>
          <w:numId w:val="21"/>
        </w:numPr>
        <w:shd w:val="clear" w:color="auto" w:fill="auto"/>
        <w:tabs>
          <w:tab w:val="left" w:pos="951"/>
        </w:tabs>
        <w:ind w:firstLine="740"/>
        <w:jc w:val="both"/>
      </w:pPr>
      <w:r>
        <w:t>особенности интеллектуального развития и результаты учебы, основные виды трудностей при обучении ребёнка.</w:t>
      </w:r>
    </w:p>
    <w:p w:rsidR="006B5DDB" w:rsidRDefault="00DD5708">
      <w:pPr>
        <w:pStyle w:val="1"/>
        <w:numPr>
          <w:ilvl w:val="0"/>
          <w:numId w:val="21"/>
        </w:numPr>
        <w:shd w:val="clear" w:color="auto" w:fill="auto"/>
        <w:tabs>
          <w:tab w:val="left" w:pos="933"/>
        </w:tabs>
        <w:ind w:firstLine="740"/>
        <w:jc w:val="both"/>
      </w:pPr>
      <w: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w:t>
      </w:r>
      <w:r>
        <w:lastRenderedPageBreak/>
        <w:t>материала, темп обучения, направления коррекционной работы;</w:t>
      </w:r>
    </w:p>
    <w:p w:rsidR="006B5DDB" w:rsidRDefault="00DD5708">
      <w:pPr>
        <w:pStyle w:val="1"/>
        <w:numPr>
          <w:ilvl w:val="0"/>
          <w:numId w:val="21"/>
        </w:numPr>
        <w:shd w:val="clear" w:color="auto" w:fill="auto"/>
        <w:tabs>
          <w:tab w:val="left" w:pos="953"/>
        </w:tabs>
        <w:ind w:firstLine="740"/>
        <w:jc w:val="both"/>
      </w:pPr>
      <w:r>
        <w:t>контроль успеваемости и поведения обучающихся в классе;</w:t>
      </w:r>
    </w:p>
    <w:p w:rsidR="006B5DDB" w:rsidRDefault="00DD5708">
      <w:pPr>
        <w:pStyle w:val="1"/>
        <w:numPr>
          <w:ilvl w:val="0"/>
          <w:numId w:val="21"/>
        </w:numPr>
        <w:shd w:val="clear" w:color="auto" w:fill="auto"/>
        <w:tabs>
          <w:tab w:val="left" w:pos="933"/>
        </w:tabs>
        <w:ind w:firstLine="740"/>
        <w:jc w:val="both"/>
      </w:pPr>
      <w:r>
        <w:t>формирование микроклимата, способствующего тому, чтобы каждый учащийся с нарушением слуха чувствовал себя в школе комфортно;</w:t>
      </w:r>
    </w:p>
    <w:p w:rsidR="006B5DDB" w:rsidRDefault="00DD5708">
      <w:pPr>
        <w:pStyle w:val="1"/>
        <w:numPr>
          <w:ilvl w:val="0"/>
          <w:numId w:val="21"/>
        </w:numPr>
        <w:shd w:val="clear" w:color="auto" w:fill="auto"/>
        <w:tabs>
          <w:tab w:val="left" w:pos="953"/>
        </w:tabs>
        <w:ind w:firstLine="740"/>
        <w:jc w:val="both"/>
      </w:pPr>
      <w:r>
        <w:t>ведение обучающегося;</w:t>
      </w:r>
    </w:p>
    <w:p w:rsidR="006B5DDB" w:rsidRDefault="00DD5708">
      <w:pPr>
        <w:pStyle w:val="1"/>
        <w:numPr>
          <w:ilvl w:val="0"/>
          <w:numId w:val="21"/>
        </w:numPr>
        <w:shd w:val="clear" w:color="auto" w:fill="auto"/>
        <w:tabs>
          <w:tab w:val="left" w:pos="953"/>
        </w:tabs>
        <w:ind w:firstLine="740"/>
        <w:jc w:val="both"/>
      </w:pPr>
      <w:r>
        <w:t>организация индивидуальных занятий;</w:t>
      </w:r>
    </w:p>
    <w:p w:rsidR="006B5DDB" w:rsidRDefault="00DD5708">
      <w:pPr>
        <w:pStyle w:val="1"/>
        <w:numPr>
          <w:ilvl w:val="0"/>
          <w:numId w:val="21"/>
        </w:numPr>
        <w:shd w:val="clear" w:color="auto" w:fill="auto"/>
        <w:tabs>
          <w:tab w:val="left" w:pos="951"/>
        </w:tabs>
        <w:ind w:firstLine="740"/>
        <w:jc w:val="both"/>
      </w:pPr>
      <w:r>
        <w:t>организация внеурочной деятельности, направленной на развитие познавательных интересов учащихся, их общее развитие.</w:t>
      </w:r>
    </w:p>
    <w:p w:rsidR="006B5DDB" w:rsidRDefault="00DD5708">
      <w:pPr>
        <w:pStyle w:val="1"/>
        <w:shd w:val="clear" w:color="auto" w:fill="auto"/>
        <w:ind w:firstLine="740"/>
        <w:jc w:val="both"/>
      </w:pPr>
      <w:r>
        <w:t>Изучение индивидуальных особенностей учащихся позволяет планировать сроки, этапы и основные направления коррекционной работы.</w:t>
      </w:r>
    </w:p>
    <w:p w:rsidR="006B5DDB" w:rsidRDefault="00DD5708">
      <w:pPr>
        <w:pStyle w:val="1"/>
        <w:shd w:val="clear" w:color="auto" w:fill="auto"/>
        <w:ind w:firstLine="740"/>
        <w:jc w:val="both"/>
      </w:pPr>
      <w:r>
        <w:rPr>
          <w:i/>
          <w:iCs/>
        </w:rPr>
        <w:t>Содержание и формы коррекционно-развивающей работы учителя- Дефектолога (сурДопеДагога).</w:t>
      </w:r>
      <w:r>
        <w:rPr>
          <w:color w:val="00000A"/>
        </w:rPr>
        <w:t>Содержание коррекционно - развивающей работы сурдопедагога направлено, прежде всего, на обучение языку, развитие речевой деятельности обучающихся, их языковых способностей. С учетом индивидуальных особенностей обучающихся проводится работа по развитию словесной речи (в устной и письменной формах), включая развитие речевого слуха, слухозрительного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 Сурдопедагогом проводится мониторинг результатов коррекционно-развивающей работы на протяжении всего периода обучения, 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w:t>
      </w:r>
    </w:p>
    <w:p w:rsidR="006B5DDB" w:rsidRDefault="00DD5708">
      <w:pPr>
        <w:pStyle w:val="1"/>
        <w:shd w:val="clear" w:color="auto" w:fill="auto"/>
        <w:ind w:firstLine="740"/>
        <w:jc w:val="both"/>
      </w:pPr>
      <w:r>
        <w:rPr>
          <w:color w:val="00000A"/>
        </w:rPr>
        <w:t>Занятия проводятся индивидуально и малыми группами с учетом индивидуальных особенностей каждого обучающегося.</w:t>
      </w:r>
    </w:p>
    <w:p w:rsidR="006B5DDB" w:rsidRDefault="00DD5708">
      <w:pPr>
        <w:pStyle w:val="1"/>
        <w:shd w:val="clear" w:color="auto" w:fill="auto"/>
        <w:ind w:firstLine="740"/>
        <w:jc w:val="both"/>
      </w:pPr>
      <w:r>
        <w:rPr>
          <w:color w:val="00000A"/>
        </w:rPr>
        <w:t xml:space="preserve">При возникновении трудностей в освоении обучающимся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w:t>
      </w:r>
      <w:r>
        <w:rPr>
          <w:color w:val="00000A"/>
        </w:rPr>
        <w:lastRenderedPageBreak/>
        <w:t>(класса) слабослышащих и позднооглохший обучающийся направляется на комплексное психолого- медико-педагогическое обследование с целью выработки рекомендаций по его дальнейшему обучению.</w:t>
      </w:r>
    </w:p>
    <w:p w:rsidR="006B5DDB" w:rsidRDefault="00DD5708">
      <w:pPr>
        <w:pStyle w:val="1"/>
        <w:shd w:val="clear" w:color="auto" w:fill="auto"/>
        <w:ind w:firstLine="740"/>
        <w:jc w:val="both"/>
      </w:pPr>
      <w:r>
        <w:rPr>
          <w:i/>
          <w:iCs/>
        </w:rPr>
        <w:t xml:space="preserve">Содержание и формы коррекционно-развивающей работы психолога </w:t>
      </w:r>
      <w:r>
        <w:rPr>
          <w:color w:val="00000A"/>
        </w:rPr>
        <w:t>включает диагностику личностного, интеллектуального и психо</w:t>
      </w:r>
      <w:r>
        <w:rPr>
          <w:color w:val="00000A"/>
        </w:rPr>
        <w:softHyphen/>
        <w:t>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6B5DDB" w:rsidRDefault="00DD5708">
      <w:pPr>
        <w:pStyle w:val="1"/>
        <w:shd w:val="clear" w:color="auto" w:fill="auto"/>
        <w:ind w:firstLine="740"/>
        <w:jc w:val="both"/>
      </w:pPr>
      <w:r>
        <w:rPr>
          <w:color w:val="00000A"/>
        </w:rPr>
        <w:t>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6B5DDB" w:rsidRDefault="00DD5708">
      <w:pPr>
        <w:pStyle w:val="1"/>
        <w:shd w:val="clear" w:color="auto" w:fill="auto"/>
        <w:ind w:firstLine="740"/>
        <w:jc w:val="both"/>
      </w:pPr>
      <w:r>
        <w:rPr>
          <w:i/>
          <w:iCs/>
        </w:rPr>
        <w:t>Содержание и формы коррекционно-развивающей работы социального пеДагога:</w:t>
      </w:r>
      <w:r>
        <w:rPr>
          <w:color w:val="00000A"/>
        </w:rPr>
        <w:t>диагностика социального положения семей и внутрисемейных 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w:t>
      </w:r>
    </w:p>
    <w:p w:rsidR="006B5DDB" w:rsidRDefault="00DD5708">
      <w:pPr>
        <w:pStyle w:val="1"/>
        <w:shd w:val="clear" w:color="auto" w:fill="auto"/>
        <w:ind w:firstLine="740"/>
        <w:jc w:val="both"/>
      </w:pPr>
      <w:r>
        <w:rPr>
          <w:color w:val="00000A"/>
        </w:rPr>
        <w:t>Занятия проводятся индивидуально и малыми группами, а также в форме бесед, тренингов и других форм.</w:t>
      </w:r>
    </w:p>
    <w:p w:rsidR="006B5DDB" w:rsidRDefault="00DD5708">
      <w:pPr>
        <w:pStyle w:val="1"/>
        <w:shd w:val="clear" w:color="auto" w:fill="auto"/>
        <w:tabs>
          <w:tab w:val="left" w:pos="2928"/>
          <w:tab w:val="left" w:pos="7114"/>
        </w:tabs>
        <w:ind w:firstLine="740"/>
        <w:jc w:val="both"/>
      </w:pPr>
      <w:r>
        <w:rPr>
          <w:color w:val="00000A"/>
        </w:rP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w:t>
      </w:r>
      <w:r>
        <w:rPr>
          <w:color w:val="00000A"/>
        </w:rPr>
        <w:tab/>
        <w:t>психолого-педагогической,</w:t>
      </w:r>
      <w:r>
        <w:rPr>
          <w:color w:val="00000A"/>
        </w:rPr>
        <w:tab/>
        <w:t>информационно</w:t>
      </w:r>
      <w:r>
        <w:rPr>
          <w:color w:val="00000A"/>
        </w:rPr>
        <w:softHyphen/>
      </w:r>
    </w:p>
    <w:p w:rsidR="006B5DDB" w:rsidRDefault="00DD5708">
      <w:pPr>
        <w:pStyle w:val="1"/>
        <w:shd w:val="clear" w:color="auto" w:fill="auto"/>
        <w:ind w:firstLine="0"/>
        <w:jc w:val="both"/>
      </w:pPr>
      <w:r>
        <w:rPr>
          <w:color w:val="00000A"/>
        </w:rPr>
        <w:t>просветительской работы.</w:t>
      </w:r>
    </w:p>
    <w:p w:rsidR="006B5DDB" w:rsidRDefault="00DD5708">
      <w:pPr>
        <w:pStyle w:val="1"/>
        <w:shd w:val="clear" w:color="auto" w:fill="auto"/>
        <w:tabs>
          <w:tab w:val="left" w:pos="3974"/>
        </w:tabs>
        <w:ind w:firstLine="740"/>
        <w:jc w:val="both"/>
      </w:pPr>
      <w:r>
        <w:rPr>
          <w:b/>
          <w:bCs/>
          <w:i/>
          <w:iCs/>
          <w:color w:val="00000A"/>
        </w:rPr>
        <w:t>2. Диагностическая работа</w:t>
      </w:r>
      <w:r>
        <w:rPr>
          <w:color w:val="00000A"/>
        </w:rPr>
        <w:t xml:space="preserve"> включает проведение комплексного психолого-педагогического</w:t>
      </w:r>
      <w:r>
        <w:rPr>
          <w:color w:val="00000A"/>
        </w:rPr>
        <w:tab/>
        <w:t>обследования слабослышащих и</w:t>
      </w:r>
    </w:p>
    <w:p w:rsidR="006B5DDB" w:rsidRDefault="00DD5708">
      <w:pPr>
        <w:pStyle w:val="1"/>
        <w:shd w:val="clear" w:color="auto" w:fill="auto"/>
        <w:ind w:firstLine="0"/>
        <w:jc w:val="both"/>
      </w:pPr>
      <w:r>
        <w:rPr>
          <w:color w:val="00000A"/>
        </w:rPr>
        <w:t xml:space="preserve">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w:t>
      </w:r>
      <w:r>
        <w:rPr>
          <w:color w:val="00000A"/>
        </w:rPr>
        <w:lastRenderedPageBreak/>
        <w:t>работы и ее изменение в соответствии с потребностями обучающихся, пожеланиями их родителей.</w:t>
      </w:r>
    </w:p>
    <w:p w:rsidR="006B5DDB" w:rsidRDefault="00DD5708">
      <w:pPr>
        <w:pStyle w:val="1"/>
        <w:shd w:val="clear" w:color="auto" w:fill="auto"/>
        <w:ind w:firstLine="740"/>
        <w:jc w:val="both"/>
      </w:pPr>
      <w:r>
        <w:rPr>
          <w:color w:val="00000A"/>
        </w:rPr>
        <w:t>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(учитель, учитель-дефектолог, психолог, социальный педагог, медицинский работник).</w:t>
      </w:r>
    </w:p>
    <w:p w:rsidR="006B5DDB" w:rsidRDefault="00DD5708">
      <w:pPr>
        <w:pStyle w:val="1"/>
        <w:shd w:val="clear" w:color="auto" w:fill="auto"/>
        <w:ind w:firstLine="740"/>
        <w:jc w:val="both"/>
      </w:pPr>
      <w:r>
        <w:rPr>
          <w:i/>
          <w:iCs/>
        </w:rPr>
        <w:t>Учитель (пеДагог):</w:t>
      </w:r>
      <w: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учителю- дефектологу, психоневрологу).</w:t>
      </w:r>
    </w:p>
    <w:p w:rsidR="006B5DDB" w:rsidRDefault="00DD5708">
      <w:pPr>
        <w:pStyle w:val="1"/>
        <w:shd w:val="clear" w:color="auto" w:fill="auto"/>
        <w:ind w:firstLine="740"/>
        <w:jc w:val="both"/>
      </w:pPr>
      <w:r>
        <w:rPr>
          <w:i/>
          <w:iCs/>
          <w:color w:val="00000A"/>
        </w:rPr>
        <w:t>Учитель-Дефектолог (сурДопеДагог):</w:t>
      </w:r>
      <w:r>
        <w:rPr>
          <w:color w:val="00000A"/>
        </w:rP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кохлеарных имплантов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w:t>
      </w:r>
    </w:p>
    <w:p w:rsidR="006B5DDB" w:rsidRDefault="00DD5708">
      <w:pPr>
        <w:pStyle w:val="1"/>
        <w:shd w:val="clear" w:color="auto" w:fill="auto"/>
        <w:ind w:firstLine="740"/>
        <w:jc w:val="both"/>
      </w:pPr>
      <w:r>
        <w:rPr>
          <w:i/>
          <w:iCs/>
          <w:color w:val="00000A"/>
        </w:rPr>
        <w:t>ПеДагог - психолог:</w:t>
      </w:r>
      <w:r>
        <w:rPr>
          <w:color w:val="00000A"/>
        </w:rPr>
        <w:t xml:space="preserve"> проводит психологическое обследование каждого слабослышащего и позднооглохшего ребенка с использованием методов, </w:t>
      </w:r>
      <w:r>
        <w:rPr>
          <w:color w:val="00000A"/>
        </w:rPr>
        <w:lastRenderedPageBreak/>
        <w:t>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 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p>
    <w:p w:rsidR="006B5DDB" w:rsidRDefault="00DD5708">
      <w:pPr>
        <w:pStyle w:val="1"/>
        <w:shd w:val="clear" w:color="auto" w:fill="auto"/>
        <w:ind w:firstLine="740"/>
        <w:jc w:val="both"/>
      </w:pPr>
      <w:r>
        <w:rPr>
          <w:i/>
          <w:iCs/>
          <w:color w:val="00000A"/>
        </w:rPr>
        <w:t>Социальный пеДагог:</w:t>
      </w:r>
      <w:r>
        <w:rPr>
          <w:color w:val="00000A"/>
        </w:rPr>
        <w:t xml:space="preserve"> 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психолого</w:t>
      </w:r>
      <w:r>
        <w:rPr>
          <w:color w:val="00000A"/>
        </w:rPr>
        <w:softHyphen/>
        <w:t>педагогической и социально- педагогической программы сопровождения обучающихся. 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w:t>
      </w:r>
    </w:p>
    <w:p w:rsidR="006B5DDB" w:rsidRDefault="00DD5708">
      <w:pPr>
        <w:pStyle w:val="1"/>
        <w:numPr>
          <w:ilvl w:val="0"/>
          <w:numId w:val="22"/>
        </w:numPr>
        <w:shd w:val="clear" w:color="auto" w:fill="auto"/>
        <w:tabs>
          <w:tab w:val="left" w:pos="1234"/>
        </w:tabs>
        <w:ind w:firstLine="740"/>
        <w:jc w:val="both"/>
      </w:pPr>
      <w:r>
        <w:rPr>
          <w:b/>
          <w:bCs/>
          <w:i/>
          <w:iCs/>
          <w:color w:val="00000A"/>
        </w:rPr>
        <w:t>Консультативная работа,</w:t>
      </w:r>
      <w:r>
        <w:rPr>
          <w:color w:val="00000A"/>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 консультативную помощь семье в вопросах выбора стратегии воспитания и приёмов коррекционного обучения ребёнка.</w:t>
      </w:r>
    </w:p>
    <w:p w:rsidR="006B5DDB" w:rsidRDefault="00DD5708">
      <w:pPr>
        <w:pStyle w:val="1"/>
        <w:numPr>
          <w:ilvl w:val="0"/>
          <w:numId w:val="22"/>
        </w:numPr>
        <w:shd w:val="clear" w:color="auto" w:fill="auto"/>
        <w:tabs>
          <w:tab w:val="left" w:pos="1234"/>
        </w:tabs>
        <w:ind w:firstLine="740"/>
        <w:jc w:val="both"/>
      </w:pPr>
      <w:r>
        <w:rPr>
          <w:b/>
          <w:bCs/>
          <w:i/>
          <w:iCs/>
          <w:color w:val="00000A"/>
        </w:rPr>
        <w:t>Информационно-просветительская работа</w:t>
      </w:r>
      <w:r>
        <w:rPr>
          <w:color w:val="00000A"/>
        </w:rPr>
        <w:t xml:space="preserve"> 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w:t>
      </w:r>
      <w:r>
        <w:rPr>
          <w:color w:val="00000A"/>
        </w:rPr>
        <w:lastRenderedPageBreak/>
        <w:t>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6B5DDB" w:rsidRDefault="00DD5708">
      <w:pPr>
        <w:pStyle w:val="1"/>
        <w:shd w:val="clear" w:color="auto" w:fill="auto"/>
        <w:ind w:firstLine="740"/>
        <w:jc w:val="both"/>
      </w:pPr>
      <w:r>
        <w:rPr>
          <w:rFonts w:ascii="Calibri" w:eastAsia="Calibri" w:hAnsi="Calibri" w:cs="Calibri"/>
          <w:b/>
          <w:bCs/>
          <w:i/>
          <w:iCs/>
          <w:color w:val="00000A"/>
        </w:rPr>
        <w:t xml:space="preserve">5. </w:t>
      </w:r>
      <w:r>
        <w:rPr>
          <w:b/>
          <w:bCs/>
          <w:i/>
          <w:iCs/>
          <w:color w:val="00000A"/>
        </w:rPr>
        <w:t>Психолого-педагогическая работа</w:t>
      </w:r>
      <w:r>
        <w:rPr>
          <w:color w:val="00000A"/>
        </w:rPr>
        <w:t xml:space="preserve">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6B5DDB" w:rsidRDefault="00DD5708">
      <w:pPr>
        <w:pStyle w:val="1"/>
        <w:shd w:val="clear" w:color="auto" w:fill="auto"/>
        <w:ind w:firstLine="0"/>
        <w:jc w:val="center"/>
      </w:pPr>
      <w:r>
        <w:rPr>
          <w:b/>
          <w:bCs/>
          <w:i/>
          <w:iCs/>
        </w:rPr>
        <w:t>Этапы реализации программы</w:t>
      </w:r>
    </w:p>
    <w:p w:rsidR="006B5DDB" w:rsidRDefault="00DD5708">
      <w:pPr>
        <w:pStyle w:val="1"/>
        <w:shd w:val="clear" w:color="auto" w:fill="auto"/>
        <w:tabs>
          <w:tab w:val="left" w:pos="4661"/>
        </w:tabs>
        <w:ind w:firstLine="720"/>
        <w:jc w:val="both"/>
      </w:pPr>
      <w:r>
        <w:t>Коррекционно-развивающая</w:t>
      </w:r>
      <w:r>
        <w:tab/>
        <w:t>работа реализуется поэтапно.</w:t>
      </w:r>
    </w:p>
    <w:p w:rsidR="006B5DDB" w:rsidRDefault="00DD5708">
      <w:pPr>
        <w:pStyle w:val="1"/>
        <w:shd w:val="clear" w:color="auto" w:fill="auto"/>
        <w:ind w:firstLine="0"/>
        <w:jc w:val="both"/>
      </w:pPr>
      <w:r>
        <w:t>Последовательность этапов и их адресность создают необходимые предпосылки для устранения дезорганизующих факторов.</w:t>
      </w:r>
    </w:p>
    <w:p w:rsidR="006B5DDB" w:rsidRDefault="00DD5708">
      <w:pPr>
        <w:pStyle w:val="1"/>
        <w:numPr>
          <w:ilvl w:val="0"/>
          <w:numId w:val="16"/>
        </w:numPr>
        <w:shd w:val="clear" w:color="auto" w:fill="auto"/>
        <w:tabs>
          <w:tab w:val="left" w:pos="1419"/>
        </w:tabs>
        <w:ind w:firstLine="740"/>
        <w:jc w:val="both"/>
      </w:pPr>
      <w:r>
        <w:rPr>
          <w:i/>
          <w:iCs/>
        </w:rPr>
        <w:t>Этап сбора и анализа информации (информационно</w:t>
      </w:r>
      <w:r>
        <w:rPr>
          <w:i/>
          <w:iCs/>
        </w:rPr>
        <w:softHyphen/>
        <w:t>аналитическая Деятельность).</w:t>
      </w:r>
      <w:r>
        <w:t xml:space="preserve"> Результатом данного этапа является оценка контингента обучающихся для учёта особенностей их развития, определения специфики и их особых образовательных потребностей; оценка образовательной среды с целью соответствия требованиям программно</w:t>
      </w:r>
      <w:r>
        <w:softHyphen/>
        <w:t>методического обеспечения, материально-технической и кадровой базы общеобразовательной организации.</w:t>
      </w:r>
    </w:p>
    <w:p w:rsidR="006B5DDB" w:rsidRDefault="00DD5708">
      <w:pPr>
        <w:pStyle w:val="1"/>
        <w:numPr>
          <w:ilvl w:val="0"/>
          <w:numId w:val="16"/>
        </w:numPr>
        <w:shd w:val="clear" w:color="auto" w:fill="auto"/>
        <w:tabs>
          <w:tab w:val="left" w:pos="1419"/>
        </w:tabs>
        <w:ind w:firstLine="740"/>
        <w:jc w:val="both"/>
      </w:pPr>
      <w:r>
        <w:rPr>
          <w:i/>
          <w:iCs/>
        </w:rPr>
        <w:t>Этап планирования, организации, координации (организационно</w:t>
      </w:r>
      <w:r>
        <w:rPr>
          <w:i/>
          <w:iCs/>
        </w:rPr>
        <w:softHyphen/>
        <w:t>исполнительская Деятельность).</w:t>
      </w:r>
      <w: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6B5DDB" w:rsidRDefault="00DD5708">
      <w:pPr>
        <w:pStyle w:val="1"/>
        <w:numPr>
          <w:ilvl w:val="0"/>
          <w:numId w:val="16"/>
        </w:numPr>
        <w:shd w:val="clear" w:color="auto" w:fill="auto"/>
        <w:tabs>
          <w:tab w:val="left" w:pos="1419"/>
        </w:tabs>
        <w:spacing w:line="348" w:lineRule="auto"/>
        <w:ind w:firstLine="740"/>
        <w:jc w:val="both"/>
      </w:pPr>
      <w:r>
        <w:rPr>
          <w:i/>
          <w:iCs/>
        </w:rPr>
        <w:t xml:space="preserve">Этап Диагностики коррекционно-развивающей образовательной </w:t>
      </w:r>
      <w:r>
        <w:rPr>
          <w:i/>
          <w:iCs/>
        </w:rPr>
        <w:lastRenderedPageBreak/>
        <w:t>среДы (контрольно-Диагностическая Деятельность).</w:t>
      </w:r>
      <w:r>
        <w:t xml:space="preserve"> Результатом является констатация соответствия созданных условий и выбранных коррекционно</w:t>
      </w:r>
      <w:r>
        <w:softHyphen/>
        <w:t>развивающих и образовательных программ особым образовательным потребностям ребёнка.</w:t>
      </w:r>
    </w:p>
    <w:p w:rsidR="006B5DDB" w:rsidRDefault="00DD5708">
      <w:pPr>
        <w:pStyle w:val="1"/>
        <w:shd w:val="clear" w:color="auto" w:fill="auto"/>
        <w:ind w:firstLine="720"/>
        <w:jc w:val="both"/>
      </w:pPr>
      <w:r>
        <w:rPr>
          <w:sz w:val="30"/>
          <w:szCs w:val="30"/>
        </w:rPr>
        <w:t xml:space="preserve">• </w:t>
      </w:r>
      <w:r>
        <w:rPr>
          <w:i/>
          <w:iCs/>
        </w:rPr>
        <w:t>Этап регуляции и корректировки (регулятивно-корригирующая Деятельность).</w:t>
      </w:r>
      <w: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6B5DDB" w:rsidRDefault="00DD5708">
      <w:pPr>
        <w:pStyle w:val="1"/>
        <w:shd w:val="clear" w:color="auto" w:fill="auto"/>
        <w:ind w:firstLine="0"/>
        <w:jc w:val="center"/>
      </w:pPr>
      <w:r>
        <w:rPr>
          <w:b/>
          <w:bCs/>
          <w:color w:val="00000A"/>
        </w:rPr>
        <w:t>Механизм реализации программы</w:t>
      </w:r>
    </w:p>
    <w:p w:rsidR="006B5DDB" w:rsidRDefault="00DD5708">
      <w:pPr>
        <w:pStyle w:val="1"/>
        <w:shd w:val="clear" w:color="auto" w:fill="auto"/>
        <w:ind w:firstLine="720"/>
        <w:jc w:val="both"/>
      </w:pPr>
      <w:r>
        <w:rPr>
          <w:color w:val="00000A"/>
        </w:rPr>
        <w:t>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6B5DDB" w:rsidRDefault="00DD5708">
      <w:pPr>
        <w:pStyle w:val="1"/>
        <w:shd w:val="clear" w:color="auto" w:fill="auto"/>
        <w:ind w:firstLine="720"/>
        <w:jc w:val="both"/>
      </w:pPr>
      <w:r>
        <w:rPr>
          <w:color w:val="00000A"/>
        </w:rPr>
        <w:t>Такое взаимодействие предполагает: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Это позволяет обеспечить систему эффективной работы по комплексному психолого-медико-педагогическому сопровождению каждого ребёнка.</w:t>
      </w:r>
    </w:p>
    <w:p w:rsidR="006B5DDB" w:rsidRDefault="00DD5708">
      <w:pPr>
        <w:pStyle w:val="1"/>
        <w:shd w:val="clear" w:color="auto" w:fill="auto"/>
        <w:spacing w:after="240"/>
        <w:ind w:firstLine="720"/>
        <w:jc w:val="both"/>
      </w:pPr>
      <w:r>
        <w:rPr>
          <w:color w:val="00000A"/>
        </w:rPr>
        <w:t xml:space="preserve">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а также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направлено на сотрудничество с организациями образования и </w:t>
      </w:r>
      <w:r>
        <w:rPr>
          <w:color w:val="00000A"/>
        </w:rPr>
        <w:lastRenderedPageBreak/>
        <w:t>другими ведомствами по вопросам преемственности обучения, развития и адаптации, социализации, здоровьесбережения слабослышащих и позднооглохших детей; на сотрудничество со 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и позднооглохших детей; на сотрудничество с родительской общественностью.</w:t>
      </w:r>
    </w:p>
    <w:p w:rsidR="006B5DDB" w:rsidRDefault="00DD5708">
      <w:pPr>
        <w:pStyle w:val="22"/>
        <w:keepNext/>
        <w:keepLines/>
        <w:numPr>
          <w:ilvl w:val="0"/>
          <w:numId w:val="18"/>
        </w:numPr>
        <w:shd w:val="clear" w:color="auto" w:fill="auto"/>
        <w:tabs>
          <w:tab w:val="left" w:pos="568"/>
        </w:tabs>
        <w:spacing w:line="240" w:lineRule="auto"/>
      </w:pPr>
      <w:bookmarkStart w:id="14" w:name="bookmark51"/>
      <w:bookmarkStart w:id="15" w:name="bookmark52"/>
      <w:r>
        <w:t>Организационный раздел</w:t>
      </w:r>
      <w:bookmarkEnd w:id="14"/>
      <w:bookmarkEnd w:id="15"/>
    </w:p>
    <w:p w:rsidR="006B5DDB" w:rsidRDefault="00DD5708">
      <w:pPr>
        <w:pStyle w:val="30"/>
        <w:keepNext/>
        <w:keepLines/>
        <w:numPr>
          <w:ilvl w:val="0"/>
          <w:numId w:val="23"/>
        </w:numPr>
        <w:shd w:val="clear" w:color="auto" w:fill="auto"/>
        <w:tabs>
          <w:tab w:val="left" w:pos="779"/>
        </w:tabs>
        <w:spacing w:line="240" w:lineRule="auto"/>
      </w:pPr>
      <w:bookmarkStart w:id="16" w:name="bookmark53"/>
      <w:bookmarkStart w:id="17" w:name="bookmark54"/>
      <w:r>
        <w:t>Учебный план</w:t>
      </w:r>
      <w:bookmarkEnd w:id="16"/>
      <w:bookmarkEnd w:id="17"/>
    </w:p>
    <w:p w:rsidR="006B5DDB" w:rsidRDefault="00DD5708">
      <w:pPr>
        <w:pStyle w:val="1"/>
        <w:shd w:val="clear" w:color="auto" w:fill="auto"/>
        <w:spacing w:after="100"/>
        <w:ind w:firstLine="720"/>
        <w:jc w:val="both"/>
      </w:pPr>
      <w:r>
        <w:rPr>
          <w:color w:val="00000A"/>
        </w:rPr>
        <w:t>Обязательные предметные области учебного плана и учебные предметы соответствуют ФГОС НОО</w:t>
      </w:r>
      <w:r>
        <w:rPr>
          <w:color w:val="00000A"/>
          <w:vertAlign w:val="superscript"/>
        </w:rPr>
        <w:footnoteReference w:id="7"/>
      </w:r>
      <w:r>
        <w:rPr>
          <w:color w:val="00000A"/>
        </w:rPr>
        <w:t>, коррекционная работа не менее 5 часов в соответствии с потребностями обучающегося.</w:t>
      </w:r>
    </w:p>
    <w:p w:rsidR="006B5DDB" w:rsidRDefault="00DD5708">
      <w:pPr>
        <w:pStyle w:val="30"/>
        <w:keepNext/>
        <w:keepLines/>
        <w:numPr>
          <w:ilvl w:val="0"/>
          <w:numId w:val="23"/>
        </w:numPr>
        <w:shd w:val="clear" w:color="auto" w:fill="auto"/>
        <w:tabs>
          <w:tab w:val="left" w:pos="1120"/>
        </w:tabs>
      </w:pPr>
      <w:bookmarkStart w:id="18" w:name="bookmark55"/>
      <w:bookmarkStart w:id="19" w:name="bookmark56"/>
      <w:r>
        <w:t>Система условий реализации адаптированной основной</w:t>
      </w:r>
      <w:r>
        <w:br/>
        <w:t>общеобразовательной программы начального общего образования</w:t>
      </w:r>
      <w:r>
        <w:br/>
        <w:t>слабослышащих и позднооглохших обучающихся</w:t>
      </w:r>
      <w:r>
        <w:br/>
      </w:r>
      <w:r>
        <w:rPr>
          <w:color w:val="00000A"/>
        </w:rPr>
        <w:t>Кадровые условия</w:t>
      </w:r>
      <w:bookmarkEnd w:id="18"/>
      <w:bookmarkEnd w:id="19"/>
    </w:p>
    <w:p w:rsidR="006B5DDB" w:rsidRDefault="00DD5708">
      <w:pPr>
        <w:pStyle w:val="1"/>
        <w:shd w:val="clear" w:color="auto" w:fill="auto"/>
        <w:ind w:firstLine="720"/>
        <w:jc w:val="both"/>
      </w:pPr>
      <w:r>
        <w:t>Уровень квалификации работников, реализующих АООП НОО (вариант 2.1.) для каждой занимаемой должности должен соответствовать квалификационным характеристикам по соответствующей должности.</w:t>
      </w:r>
    </w:p>
    <w:p w:rsidR="006B5DDB" w:rsidRDefault="00DD5708">
      <w:pPr>
        <w:pStyle w:val="1"/>
        <w:shd w:val="clear" w:color="auto" w:fill="auto"/>
        <w:tabs>
          <w:tab w:val="left" w:pos="3653"/>
        </w:tabs>
        <w:ind w:firstLine="720"/>
        <w:jc w:val="both"/>
      </w:pPr>
      <w:r>
        <w:rPr>
          <w:i/>
          <w:iCs/>
        </w:rPr>
        <w:t>Учитель-дефектолог</w:t>
      </w:r>
      <w:r>
        <w:rPr>
          <w:i/>
          <w:iCs/>
        </w:rPr>
        <w:tab/>
        <w:t>(сурдопедагог)</w:t>
      </w:r>
      <w:r>
        <w:t xml:space="preserve"> должен иметь высшее</w:t>
      </w:r>
    </w:p>
    <w:p w:rsidR="006B5DDB" w:rsidRDefault="00DD5708">
      <w:pPr>
        <w:pStyle w:val="1"/>
        <w:shd w:val="clear" w:color="auto" w:fill="auto"/>
        <w:ind w:firstLine="0"/>
      </w:pPr>
      <w:r>
        <w:t>профессиональное педагогическое образование в области сурдопедагогики:</w:t>
      </w:r>
    </w:p>
    <w:p w:rsidR="006B5DDB" w:rsidRDefault="00DD5708">
      <w:pPr>
        <w:pStyle w:val="1"/>
        <w:shd w:val="clear" w:color="auto" w:fill="auto"/>
        <w:spacing w:after="100"/>
        <w:ind w:firstLine="720"/>
        <w:jc w:val="both"/>
      </w:pPr>
      <w: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B5DDB" w:rsidRDefault="00DD5708">
      <w:pPr>
        <w:pStyle w:val="1"/>
        <w:shd w:val="clear" w:color="auto" w:fill="auto"/>
        <w:ind w:firstLine="720"/>
        <w:jc w:val="both"/>
      </w:pPr>
      <w: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B5DDB" w:rsidRDefault="00DD5708">
      <w:pPr>
        <w:pStyle w:val="1"/>
        <w:shd w:val="clear" w:color="auto" w:fill="auto"/>
        <w:ind w:firstLine="720"/>
        <w:jc w:val="both"/>
      </w:pPr>
      <w:r>
        <w:t>- по специальности «Сурдопедагогика» с получением квалификации «Учитель-сурдопедагог».</w:t>
      </w:r>
    </w:p>
    <w:p w:rsidR="006B5DDB" w:rsidRDefault="00DD5708">
      <w:pPr>
        <w:pStyle w:val="1"/>
        <w:shd w:val="clear" w:color="auto" w:fill="auto"/>
        <w:ind w:firstLine="720"/>
        <w:jc w:val="both"/>
      </w:pPr>
      <w:r>
        <w:t xml:space="preserve">Лица, имеющие высшее педагогическое образование по другим </w:t>
      </w:r>
      <w:r>
        <w:lastRenderedPageBreak/>
        <w:t>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6B5DDB" w:rsidRDefault="00DD5708">
      <w:pPr>
        <w:pStyle w:val="1"/>
        <w:shd w:val="clear" w:color="auto" w:fill="auto"/>
        <w:ind w:firstLine="720"/>
        <w:jc w:val="both"/>
      </w:pPr>
      <w:r>
        <w:rPr>
          <w:i/>
          <w:iCs/>
        </w:rPr>
        <w:t>Педагогические работники -</w:t>
      </w:r>
      <w:r>
        <w:t xml:space="preserve"> 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6B5DDB" w:rsidRDefault="00DD5708">
      <w:pPr>
        <w:pStyle w:val="1"/>
        <w:shd w:val="clear" w:color="auto" w:fill="auto"/>
        <w:ind w:firstLine="720"/>
        <w:jc w:val="both"/>
      </w:pPr>
      <w:r>
        <w:rPr>
          <w:i/>
          <w:iCs/>
        </w:rPr>
        <w:t>Руководящие работники (административный персонал)</w:t>
      </w:r>
      <w: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6B5DDB" w:rsidRDefault="00DD5708">
      <w:pPr>
        <w:pStyle w:val="1"/>
        <w:shd w:val="clear" w:color="auto" w:fill="auto"/>
        <w:ind w:firstLine="720"/>
        <w:jc w:val="both"/>
      </w:pPr>
      <w:r>
        <w:t xml:space="preserve">При необходимости в процесс реализации АООП НОО (вариант 2.1) образовательная организация может временно или постоянно обеспечить (по рекомендации психолого-медико-педагогической комиссии) участие </w:t>
      </w:r>
      <w:r>
        <w:rPr>
          <w:i/>
          <w:iCs/>
        </w:rPr>
        <w:t>тьютора</w:t>
      </w:r>
      <w:r>
        <w:t xml:space="preserve">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B5DDB" w:rsidRDefault="00DD5708">
      <w:pPr>
        <w:pStyle w:val="1"/>
        <w:shd w:val="clear" w:color="auto" w:fill="auto"/>
        <w:ind w:firstLine="720"/>
        <w:jc w:val="both"/>
      </w:pPr>
      <w:r>
        <w:t xml:space="preserve">В процессе реализации АООП НОО (вариант 2.1) образовательная организация может временно или постоянно обеспечить участие </w:t>
      </w:r>
      <w:r>
        <w:rPr>
          <w:i/>
          <w:iCs/>
        </w:rPr>
        <w:t>ассистента (помощника)</w:t>
      </w:r>
      <w:hyperlink w:anchor="bookmark5" w:tooltip="Current Document">
        <w:r>
          <w:rPr>
            <w:vertAlign w:val="superscript"/>
          </w:rPr>
          <w:footnoteReference w:id="8"/>
        </w:r>
      </w:hyperlink>
      <w:r>
        <w:t xml:space="preserve">, который должен иметь образование не ниже общего среднего и </w:t>
      </w:r>
      <w:r>
        <w:lastRenderedPageBreak/>
        <w:t>пройти соответствующую программу подготовки.</w:t>
      </w:r>
    </w:p>
    <w:p w:rsidR="006B5DDB" w:rsidRDefault="00DD5708">
      <w:pPr>
        <w:pStyle w:val="1"/>
        <w:shd w:val="clear" w:color="auto" w:fill="auto"/>
        <w:ind w:firstLine="720"/>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B5DDB" w:rsidRDefault="00DD5708">
      <w:pPr>
        <w:pStyle w:val="1"/>
        <w:shd w:val="clear" w:color="auto" w:fill="auto"/>
        <w:ind w:firstLine="720"/>
        <w:jc w:val="both"/>
      </w:pPr>
      <w:r>
        <w:rPr>
          <w:color w:val="00000A"/>
        </w:rPr>
        <w:t xml:space="preserve">Образовательная организация также имеет право включать в штатное расписание </w:t>
      </w:r>
      <w:r>
        <w:rPr>
          <w:i/>
          <w:iCs/>
          <w:color w:val="00000A"/>
        </w:rPr>
        <w:t>инженера,</w:t>
      </w:r>
      <w:r>
        <w:rPr>
          <w:color w:val="00000A"/>
        </w:rPr>
        <w:t xml:space="preserve"> имеющего соответствующую квалификацию в обслуживании электроакустической аппаратуры.</w:t>
      </w:r>
    </w:p>
    <w:p w:rsidR="006B5DDB" w:rsidRDefault="00DD5708">
      <w:pPr>
        <w:pStyle w:val="1"/>
        <w:shd w:val="clear" w:color="auto" w:fill="auto"/>
        <w:ind w:firstLine="720"/>
        <w:jc w:val="both"/>
      </w:pPr>
      <w:r>
        <w:t xml:space="preserve">В процессе реализации АООП НОО (вариант 2.1) </w:t>
      </w:r>
      <w:r>
        <w:rPr>
          <w:i/>
          <w:iCs/>
        </w:rPr>
        <w:t>в рамках сетевого взаимодействия</w:t>
      </w:r>
      <w: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Pr>
          <w:i/>
          <w:iCs/>
        </w:rPr>
        <w:t>в рамках сетевого взаимодействия</w:t>
      </w:r>
      <w:r>
        <w:t xml:space="preserve"> осуществляется медицинское сопровождение обучающихся.</w:t>
      </w:r>
    </w:p>
    <w:p w:rsidR="006B5DDB" w:rsidRDefault="00DD5708">
      <w:pPr>
        <w:pStyle w:val="1"/>
        <w:shd w:val="clear" w:color="auto" w:fill="auto"/>
        <w:ind w:firstLine="0"/>
        <w:jc w:val="center"/>
      </w:pPr>
      <w:r>
        <w:rPr>
          <w:b/>
          <w:bCs/>
          <w:color w:val="00000A"/>
        </w:rPr>
        <w:t>Финансовые условия</w:t>
      </w:r>
    </w:p>
    <w:p w:rsidR="006B5DDB" w:rsidRDefault="00DD5708">
      <w:pPr>
        <w:pStyle w:val="1"/>
        <w:shd w:val="clear" w:color="auto" w:fill="auto"/>
        <w:ind w:firstLine="740"/>
        <w:jc w:val="both"/>
      </w:pPr>
      <w:r>
        <w:rPr>
          <w:color w:val="00000A"/>
        </w:rPr>
        <w:t>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6B5DDB" w:rsidRDefault="00DD5708">
      <w:pPr>
        <w:pStyle w:val="1"/>
        <w:shd w:val="clear" w:color="auto" w:fill="auto"/>
        <w:ind w:firstLine="740"/>
        <w:jc w:val="both"/>
      </w:pPr>
      <w:r>
        <w:rPr>
          <w:color w:val="00000A"/>
        </w:rPr>
        <w:lastRenderedPageBreak/>
        <w:t>Финансовые условия реализации АООП НОО должны</w:t>
      </w:r>
      <w:hyperlink w:anchor="bookmark57" w:tooltip="Current Document">
        <w:r>
          <w:rPr>
            <w:color w:val="00000A"/>
            <w:vertAlign w:val="superscript"/>
          </w:rPr>
          <w:footnoteReference w:id="9"/>
        </w:r>
      </w:hyperlink>
      <w:r>
        <w:rPr>
          <w:color w:val="00000A"/>
        </w:rPr>
        <w:t>:</w:t>
      </w:r>
    </w:p>
    <w:p w:rsidR="006B5DDB" w:rsidRDefault="00DD5708">
      <w:pPr>
        <w:pStyle w:val="1"/>
        <w:numPr>
          <w:ilvl w:val="0"/>
          <w:numId w:val="24"/>
        </w:numPr>
        <w:shd w:val="clear" w:color="auto" w:fill="auto"/>
        <w:tabs>
          <w:tab w:val="left" w:pos="1087"/>
        </w:tabs>
        <w:ind w:firstLine="740"/>
        <w:jc w:val="both"/>
      </w:pPr>
      <w:r>
        <w:rPr>
          <w:color w:val="00000A"/>
        </w:rPr>
        <w:t>обеспечивать возможность выполнения требований Стандарта к условиям реализации и структуре АООП НОО;</w:t>
      </w:r>
    </w:p>
    <w:p w:rsidR="006B5DDB" w:rsidRDefault="00DD5708">
      <w:pPr>
        <w:pStyle w:val="1"/>
        <w:numPr>
          <w:ilvl w:val="0"/>
          <w:numId w:val="24"/>
        </w:numPr>
        <w:shd w:val="clear" w:color="auto" w:fill="auto"/>
        <w:tabs>
          <w:tab w:val="left" w:pos="1092"/>
        </w:tabs>
        <w:ind w:firstLine="740"/>
        <w:jc w:val="both"/>
      </w:pPr>
      <w:r>
        <w:rPr>
          <w:color w:val="00000A"/>
        </w:rPr>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B5DDB" w:rsidRDefault="00DD5708">
      <w:pPr>
        <w:pStyle w:val="1"/>
        <w:numPr>
          <w:ilvl w:val="0"/>
          <w:numId w:val="24"/>
        </w:numPr>
        <w:shd w:val="clear" w:color="auto" w:fill="auto"/>
        <w:tabs>
          <w:tab w:val="left" w:pos="1092"/>
        </w:tabs>
        <w:ind w:firstLine="740"/>
        <w:jc w:val="both"/>
      </w:pPr>
      <w:r>
        <w:rPr>
          <w:color w:val="00000A"/>
        </w:rPr>
        <w:t>отражать структуру и объем расходов, необходимых для реализации АООП НОО, а также механизм их формирования.</w:t>
      </w:r>
    </w:p>
    <w:p w:rsidR="006B5DDB" w:rsidRDefault="00DD5708">
      <w:pPr>
        <w:pStyle w:val="1"/>
        <w:shd w:val="clear" w:color="auto" w:fill="auto"/>
        <w:ind w:firstLine="740"/>
        <w:jc w:val="both"/>
      </w:pPr>
      <w:r>
        <w:rPr>
          <w:color w:val="00000A"/>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B5DDB" w:rsidRDefault="00DD5708">
      <w:pPr>
        <w:pStyle w:val="1"/>
        <w:shd w:val="clear" w:color="auto" w:fill="auto"/>
        <w:ind w:firstLine="740"/>
        <w:jc w:val="both"/>
      </w:pPr>
      <w:r>
        <w:rPr>
          <w:color w:val="00000A"/>
        </w:rPr>
        <w:t>специальными условиями получения образования (кадровыми, материально-техническими);</w:t>
      </w:r>
    </w:p>
    <w:p w:rsidR="006B5DDB" w:rsidRDefault="00DD5708">
      <w:pPr>
        <w:pStyle w:val="1"/>
        <w:shd w:val="clear" w:color="auto" w:fill="auto"/>
        <w:ind w:firstLine="740"/>
        <w:jc w:val="both"/>
      </w:pPr>
      <w:r>
        <w:rPr>
          <w:color w:val="00000A"/>
        </w:rPr>
        <w:t>расходами на оплату труда работников, реализующих АООП НОО;</w:t>
      </w:r>
    </w:p>
    <w:p w:rsidR="006B5DDB" w:rsidRDefault="00DD5708">
      <w:pPr>
        <w:pStyle w:val="1"/>
        <w:shd w:val="clear" w:color="auto" w:fill="auto"/>
        <w:tabs>
          <w:tab w:val="left" w:pos="634"/>
        </w:tabs>
        <w:spacing w:line="466" w:lineRule="auto"/>
        <w:ind w:firstLine="740"/>
        <w:jc w:val="both"/>
      </w:pPr>
      <w:bookmarkStart w:id="21" w:name="bookmark57"/>
      <w:r>
        <w:rPr>
          <w:color w:val="00000A"/>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w:t>
      </w:r>
      <w:bookmarkEnd w:id="21"/>
      <w:r>
        <w:rPr>
          <w:color w:val="00000A"/>
        </w:rPr>
        <w:t>оплату услуг связи, в том числе расходами, связанными с подключением к информационно-телекоммуникационной сети «Интернет»;</w:t>
      </w:r>
    </w:p>
    <w:p w:rsidR="006B5DDB" w:rsidRDefault="00DD5708">
      <w:pPr>
        <w:pStyle w:val="1"/>
        <w:shd w:val="clear" w:color="auto" w:fill="auto"/>
        <w:ind w:firstLine="700"/>
        <w:jc w:val="both"/>
      </w:pPr>
      <w:r>
        <w:rPr>
          <w:color w:val="00000A"/>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B5DDB" w:rsidRDefault="00DD5708">
      <w:pPr>
        <w:pStyle w:val="1"/>
        <w:shd w:val="clear" w:color="auto" w:fill="auto"/>
        <w:ind w:firstLine="700"/>
        <w:jc w:val="both"/>
      </w:pPr>
      <w:r>
        <w:rPr>
          <w:color w:val="00000A"/>
        </w:rPr>
        <w:t>иными расходами, связанными с реализацией и обеспечением реализации АООП НОО, в том числе с круглосуточным пребыванием слабослышащих и позднооглохших обучающихся в организации.</w:t>
      </w:r>
    </w:p>
    <w:p w:rsidR="006B5DDB" w:rsidRDefault="00DD5708">
      <w:pPr>
        <w:pStyle w:val="1"/>
        <w:shd w:val="clear" w:color="auto" w:fill="auto"/>
        <w:ind w:firstLine="0"/>
        <w:jc w:val="center"/>
      </w:pPr>
      <w:r>
        <w:rPr>
          <w:b/>
          <w:bCs/>
          <w:color w:val="00000A"/>
        </w:rPr>
        <w:t>Определение нормативных затрат на оказание</w:t>
      </w:r>
      <w:r>
        <w:rPr>
          <w:b/>
          <w:bCs/>
          <w:color w:val="00000A"/>
        </w:rPr>
        <w:br/>
      </w:r>
      <w:r>
        <w:rPr>
          <w:b/>
          <w:bCs/>
          <w:color w:val="00000A"/>
        </w:rPr>
        <w:lastRenderedPageBreak/>
        <w:t>государственной услуги</w:t>
      </w:r>
    </w:p>
    <w:p w:rsidR="006B5DDB" w:rsidRDefault="00DD5708">
      <w:pPr>
        <w:pStyle w:val="1"/>
        <w:shd w:val="clear" w:color="auto" w:fill="auto"/>
        <w:ind w:firstLine="700"/>
        <w:jc w:val="both"/>
      </w:pPr>
      <w:r>
        <w:rPr>
          <w:color w:val="00000A"/>
        </w:rPr>
        <w:t xml:space="preserve">Вариант </w:t>
      </w:r>
      <w:r>
        <w:t xml:space="preserve">2.1 </w:t>
      </w:r>
      <w:r>
        <w:rPr>
          <w:color w:val="00000A"/>
        </w:rPr>
        <w:t>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6B5DDB" w:rsidRDefault="00DD5708">
      <w:pPr>
        <w:pStyle w:val="1"/>
        <w:numPr>
          <w:ilvl w:val="0"/>
          <w:numId w:val="25"/>
        </w:numPr>
        <w:shd w:val="clear" w:color="auto" w:fill="auto"/>
        <w:tabs>
          <w:tab w:val="left" w:pos="932"/>
        </w:tabs>
        <w:ind w:left="920" w:hanging="340"/>
        <w:jc w:val="both"/>
      </w:pPr>
      <w:r>
        <w:t>обязательное включение в структуру АООП начального общего образования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w:t>
      </w:r>
    </w:p>
    <w:p w:rsidR="006B5DDB" w:rsidRDefault="00DD5708">
      <w:pPr>
        <w:pStyle w:val="1"/>
        <w:numPr>
          <w:ilvl w:val="0"/>
          <w:numId w:val="25"/>
        </w:numPr>
        <w:shd w:val="clear" w:color="auto" w:fill="auto"/>
        <w:tabs>
          <w:tab w:val="left" w:pos="941"/>
        </w:tabs>
        <w:ind w:left="920" w:hanging="340"/>
        <w:jc w:val="both"/>
      </w:pPr>
      <w:r>
        <w:t>при необходимости предусматривается участие в образовательно</w:t>
      </w:r>
      <w:r>
        <w:softHyphen/>
        <w:t>коррекционной работе тьютора, а также учебно-вспомогательного и прочего персонала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p>
    <w:p w:rsidR="006B5DDB" w:rsidRDefault="00DD5708">
      <w:pPr>
        <w:pStyle w:val="1"/>
        <w:numPr>
          <w:ilvl w:val="0"/>
          <w:numId w:val="25"/>
        </w:numPr>
        <w:shd w:val="clear" w:color="auto" w:fill="auto"/>
        <w:tabs>
          <w:tab w:val="left" w:pos="941"/>
        </w:tabs>
        <w:ind w:left="920" w:hanging="340"/>
        <w:jc w:val="both"/>
      </w:pPr>
      <w:r>
        <w:t>создание специальных материально-технических условий для реализации АООП (специальные учебники, специальные учебные</w:t>
      </w:r>
      <w:r>
        <w:br w:type="page"/>
      </w:r>
      <w:r>
        <w:lastRenderedPageBreak/>
        <w:t>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слабослышащих и позднооглохших обучающихся.</w:t>
      </w:r>
    </w:p>
    <w:p w:rsidR="006B5DDB" w:rsidRDefault="00DD5708">
      <w:pPr>
        <w:pStyle w:val="1"/>
        <w:shd w:val="clear" w:color="auto" w:fill="auto"/>
        <w:ind w:firstLine="700"/>
        <w:jc w:val="both"/>
      </w:pPr>
      <w:r>
        <w:rPr>
          <w:color w:val="00000A"/>
        </w:rPr>
        <w:t>При определении нормативных финансовых затрат на одного слабослышащего и позднооглохшего 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w:t>
      </w:r>
    </w:p>
    <w:p w:rsidR="006B5DDB" w:rsidRDefault="00DD5708">
      <w:pPr>
        <w:pStyle w:val="1"/>
        <w:shd w:val="clear" w:color="auto" w:fill="auto"/>
        <w:ind w:firstLine="700"/>
        <w:jc w:val="both"/>
      </w:pPr>
      <w:r>
        <w:rPr>
          <w:color w:val="00000A"/>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w:t>
      </w:r>
    </w:p>
    <w:p w:rsidR="006B5DDB" w:rsidRDefault="00DD5708">
      <w:pPr>
        <w:pStyle w:val="1"/>
        <w:shd w:val="clear" w:color="auto" w:fill="auto"/>
        <w:ind w:firstLine="700"/>
        <w:jc w:val="both"/>
      </w:pPr>
      <w:r>
        <w:rPr>
          <w:color w:val="00000A"/>
        </w:rPr>
        <w:t>Таким образом, финансирование АООП НОО для каждого слабослышащего и позднооглохшего обучающегося производится в большем объеме, чем финансирование ООП НОО обучающихся, не имеющих ограниченных возможностей здоровья.</w:t>
      </w:r>
    </w:p>
    <w:p w:rsidR="006B5DDB" w:rsidRDefault="00DD5708">
      <w:pPr>
        <w:pStyle w:val="1"/>
        <w:shd w:val="clear" w:color="auto" w:fill="auto"/>
        <w:ind w:firstLine="700"/>
        <w:jc w:val="both"/>
      </w:pPr>
      <w:r>
        <w:rPr>
          <w:color w:val="00000A"/>
        </w:rPr>
        <w:t xml:space="preserve">Нормативные затраты на оказание </w:t>
      </w:r>
      <w:r>
        <w:rPr>
          <w:color w:val="00000A"/>
          <w:lang w:val="en-US" w:eastAsia="en-US" w:bidi="en-US"/>
        </w:rPr>
        <w:t>i</w:t>
      </w:r>
      <w:r>
        <w:rPr>
          <w:color w:val="00000A"/>
        </w:rPr>
        <w:t>-той государственной услуги на соответствующий финансовый год определяются по формуле:</w:t>
      </w:r>
    </w:p>
    <w:p w:rsidR="006B5DDB" w:rsidRDefault="00C65C0C">
      <w:pPr>
        <w:spacing w:line="1" w:lineRule="exact"/>
      </w:pPr>
      <w:r>
        <w:rPr>
          <w:noProof/>
          <w:lang w:bidi="ar-SA"/>
        </w:rPr>
        <w:pict>
          <v:shapetype id="_x0000_t202" coordsize="21600,21600" o:spt="202" path="m,l,21600r21600,l21600,xe">
            <v:stroke joinstyle="miter"/>
            <v:path gradientshapeok="t" o:connecttype="rect"/>
          </v:shapetype>
          <v:shape id="_x0000_s1029" type="#_x0000_t202" style="position:absolute;margin-left:234.1pt;margin-top:0;width:19.45pt;height:32.65pt;z-index:-125829375;mso-wrap-distance-left:0;mso-wrap-distance-right:0;mso-position-horizontal-relative:page" filled="f" stroked="f">
            <v:textbox inset="0,0,0,0">
              <w:txbxContent>
                <w:p w:rsidR="00C65C0C" w:rsidRDefault="00F03991">
                  <w:r>
                    <w:rPr>
                      <w:sz w:val="26"/>
                      <w:szCs w:val="26"/>
                      <w:lang w:val="en-US" w:eastAsia="en-US" w:bidi="en-US"/>
                    </w:rPr>
                    <w:t xml:space="preserve">i </w:t>
                  </w:r>
                  <w:r>
                    <w:rPr>
                      <w:vertAlign w:val="superscript"/>
                    </w:rPr>
                    <w:t>гу</w:t>
                  </w:r>
                </w:p>
              </w:txbxContent>
            </v:textbox>
            <w10:wrap type="topAndBottom" anchorx="page"/>
          </v:shape>
        </w:pict>
      </w:r>
      <w:r>
        <w:rPr>
          <w:noProof/>
          <w:lang w:bidi="ar-SA"/>
        </w:rPr>
        <w:pict>
          <v:shape id="_x0000_s1031" type="#_x0000_t202" style="position:absolute;margin-left:255.45pt;margin-top:5.75pt;width:92.9pt;height:24.25pt;z-index:-125829373;mso-wrap-distance-left:0;mso-wrap-distance-top:5.75pt;mso-wrap-distance-right:0;mso-wrap-distance-bottom:2.65pt;mso-position-horizontal-relative:page" filled="f" stroked="f">
            <v:textbox inset="0,0,0,0">
              <w:txbxContent>
                <w:p w:rsidR="00C65C0C" w:rsidRDefault="00F03991">
                  <w:pPr>
                    <w:rPr>
                      <w:sz w:val="26"/>
                      <w:szCs w:val="26"/>
                    </w:rPr>
                  </w:pPr>
                  <w:r>
                    <w:rPr>
                      <w:b/>
                      <w:bCs/>
                      <w:sz w:val="28"/>
                      <w:szCs w:val="28"/>
                    </w:rPr>
                    <w:t xml:space="preserve">= </w:t>
                  </w:r>
                  <w:r>
                    <w:rPr>
                      <w:b/>
                      <w:bCs/>
                      <w:i/>
                      <w:iCs/>
                      <w:sz w:val="28"/>
                      <w:szCs w:val="28"/>
                      <w:vertAlign w:val="superscript"/>
                    </w:rPr>
                    <w:t>НЗ</w:t>
                  </w:r>
                  <w:r>
                    <w:rPr>
                      <w:i/>
                      <w:iCs/>
                      <w:sz w:val="26"/>
                      <w:szCs w:val="26"/>
                    </w:rPr>
                    <w:t xml:space="preserve">очр </w:t>
                  </w:r>
                  <w:r>
                    <w:rPr>
                      <w:b/>
                      <w:bCs/>
                      <w:i/>
                      <w:iCs/>
                      <w:sz w:val="36"/>
                      <w:szCs w:val="36"/>
                      <w:lang w:val="en-US" w:eastAsia="en-US" w:bidi="en-US"/>
                    </w:rPr>
                    <w:t>*k</w:t>
                  </w:r>
                  <w:r>
                    <w:rPr>
                      <w:i/>
                      <w:iCs/>
                      <w:sz w:val="26"/>
                      <w:szCs w:val="26"/>
                      <w:lang w:val="en-US" w:eastAsia="en-US" w:bidi="en-US"/>
                    </w:rPr>
                    <w:t>i</w:t>
                  </w:r>
                </w:p>
              </w:txbxContent>
            </v:textbox>
            <w10:wrap type="topAndBottom" anchorx="page"/>
          </v:shape>
        </w:pict>
      </w:r>
      <w:r>
        <w:rPr>
          <w:noProof/>
          <w:lang w:bidi="ar-SA"/>
        </w:rPr>
        <w:pict>
          <v:shape id="_x0000_s1033" type="#_x0000_t202" style="position:absolute;margin-left:361.8pt;margin-top:9.85pt;width:24.95pt;height:16.55pt;z-index:-125829371;mso-wrap-distance-left:0;mso-wrap-distance-top:9.85pt;mso-wrap-distance-right:0;mso-wrap-distance-bottom:6.25pt;mso-position-horizontal-relative:page" filled="f" stroked="f">
            <v:textbox inset="0,0,0,0">
              <w:txbxContent>
                <w:p w:rsidR="00C65C0C" w:rsidRDefault="00F03991">
                  <w:r>
                    <w:rPr>
                      <w:i/>
                      <w:iCs/>
                      <w:lang w:val="en-US" w:eastAsia="en-US" w:bidi="en-US"/>
                    </w:rPr>
                    <w:t>,</w:t>
                  </w:r>
                  <w:r>
                    <w:t>где</w:t>
                  </w:r>
                </w:p>
              </w:txbxContent>
            </v:textbox>
            <w10:wrap type="topAndBottom" anchorx="page"/>
          </v:shape>
        </w:pict>
      </w:r>
    </w:p>
    <w:p w:rsidR="006B5DDB" w:rsidRDefault="00DD5708">
      <w:pPr>
        <w:pStyle w:val="50"/>
        <w:shd w:val="clear" w:color="auto" w:fill="auto"/>
        <w:spacing w:line="432" w:lineRule="auto"/>
        <w:jc w:val="both"/>
      </w:pPr>
      <w:r>
        <w:rPr>
          <w:i/>
          <w:iCs/>
        </w:rPr>
        <w:t xml:space="preserve">З </w:t>
      </w:r>
      <w:r>
        <w:rPr>
          <w:i/>
          <w:iCs/>
          <w:vertAlign w:val="subscript"/>
        </w:rPr>
        <w:t>г</w:t>
      </w:r>
      <w:r>
        <w:rPr>
          <w:i/>
          <w:iCs/>
          <w:sz w:val="26"/>
          <w:szCs w:val="26"/>
        </w:rPr>
        <w:t xml:space="preserve">у </w:t>
      </w:r>
      <w:r>
        <w:rPr>
          <w:b/>
          <w:bCs/>
          <w:i/>
          <w:iCs/>
        </w:rPr>
        <w:t>-</w:t>
      </w:r>
      <w:r>
        <w:t xml:space="preserve"> нормативные затраты на оказание </w:t>
      </w:r>
      <w:r>
        <w:rPr>
          <w:lang w:val="en-US" w:eastAsia="en-US" w:bidi="en-US"/>
        </w:rPr>
        <w:t>i</w:t>
      </w:r>
      <w:r>
        <w:t>-той государственной услуги на соответствующий финансовый год;</w:t>
      </w:r>
    </w:p>
    <w:p w:rsidR="006B5DDB" w:rsidRDefault="00DD5708">
      <w:pPr>
        <w:pStyle w:val="50"/>
        <w:shd w:val="clear" w:color="auto" w:fill="auto"/>
        <w:jc w:val="both"/>
      </w:pPr>
      <w:r>
        <w:t xml:space="preserve">НЗ </w:t>
      </w:r>
      <w:r>
        <w:rPr>
          <w:vertAlign w:val="superscript"/>
          <w:lang w:val="en-US" w:eastAsia="en-US" w:bidi="en-US"/>
        </w:rPr>
        <w:t>i</w:t>
      </w:r>
      <w:r>
        <w:rPr>
          <w:vertAlign w:val="subscript"/>
        </w:rPr>
        <w:t>очр</w:t>
      </w:r>
      <w:r>
        <w:t xml:space="preserve"> - 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6B5DDB" w:rsidRDefault="00DD5708">
      <w:pPr>
        <w:pStyle w:val="50"/>
        <w:shd w:val="clear" w:color="auto" w:fill="auto"/>
        <w:jc w:val="both"/>
      </w:pPr>
      <w:r>
        <w:rPr>
          <w:i/>
          <w:iCs/>
          <w:lang w:val="en-US" w:eastAsia="en-US" w:bidi="en-US"/>
        </w:rPr>
        <w:t>K</w:t>
      </w:r>
      <w:r>
        <w:rPr>
          <w:i/>
          <w:iCs/>
          <w:sz w:val="18"/>
          <w:szCs w:val="18"/>
          <w:lang w:val="en-US" w:eastAsia="en-US" w:bidi="en-US"/>
        </w:rPr>
        <w:t>i</w:t>
      </w:r>
      <w:r>
        <w:rPr>
          <w:i/>
          <w:iCs/>
        </w:rPr>
        <w:t>-</w:t>
      </w:r>
      <w:r>
        <w:t xml:space="preserve"> объем </w:t>
      </w:r>
      <w:r>
        <w:rPr>
          <w:lang w:val="en-US" w:eastAsia="en-US" w:bidi="en-US"/>
        </w:rPr>
        <w:t>i</w:t>
      </w:r>
      <w:r>
        <w:t>-той государственной услуги в соответствии с государственным (муниципальным) заданием.</w:t>
      </w:r>
    </w:p>
    <w:p w:rsidR="006B5DDB" w:rsidRDefault="00DD5708">
      <w:pPr>
        <w:pStyle w:val="50"/>
        <w:shd w:val="clear" w:color="auto" w:fill="auto"/>
        <w:jc w:val="both"/>
      </w:pPr>
      <w:r>
        <w:t xml:space="preserve">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 определяются по формуле:</w:t>
      </w:r>
      <w:r>
        <w:br w:type="page"/>
      </w:r>
    </w:p>
    <w:p w:rsidR="006B5DDB" w:rsidRDefault="00C65C0C">
      <w:pPr>
        <w:spacing w:line="1" w:lineRule="exact"/>
      </w:pPr>
      <w:r>
        <w:rPr>
          <w:noProof/>
          <w:lang w:bidi="ar-SA"/>
        </w:rPr>
        <w:lastRenderedPageBreak/>
        <w:pict>
          <v:shape id="_x0000_s1035" type="#_x0000_t202" style="position:absolute;margin-left:222.95pt;margin-top:2.9pt;width:30.25pt;height:24.95pt;z-index:-125829369;mso-wrap-distance-left:0;mso-wrap-distance-top:2.9pt;mso-wrap-distance-right:0;mso-wrap-distance-bottom:9.4pt;mso-position-horizontal-relative:page" filled="f" stroked="f">
            <v:textbox inset="0,0,0,0">
              <w:txbxContent>
                <w:p w:rsidR="00C65C0C" w:rsidRDefault="00F03991">
                  <w:r>
                    <w:t>НЗ</w:t>
                  </w:r>
                </w:p>
              </w:txbxContent>
            </v:textbox>
            <w10:wrap type="topAndBottom" anchorx="page"/>
          </v:shape>
        </w:pict>
      </w:r>
      <w:r>
        <w:rPr>
          <w:noProof/>
          <w:lang w:bidi="ar-SA"/>
        </w:rPr>
        <w:pict>
          <v:shape id="_x0000_s1037" type="#_x0000_t202" style="position:absolute;margin-left:253.45pt;margin-top:0;width:34.8pt;height:30.25pt;z-index:-125829367;mso-wrap-distance-left:0;mso-wrap-distance-right:0;mso-wrap-distance-bottom:7pt;mso-position-horizontal-relative:page" filled="f" stroked="f">
            <v:textbox inset="0,0,0,0">
              <w:txbxContent>
                <w:p w:rsidR="00C65C0C" w:rsidRDefault="00F03991">
                  <w:pPr>
                    <w:rPr>
                      <w:sz w:val="26"/>
                      <w:szCs w:val="26"/>
                    </w:rPr>
                  </w:pPr>
                  <w:r>
                    <w:rPr>
                      <w:i/>
                      <w:iCs/>
                      <w:sz w:val="26"/>
                      <w:szCs w:val="26"/>
                      <w:lang w:val="en-US" w:eastAsia="en-US" w:bidi="en-US"/>
                    </w:rPr>
                    <w:t>i</w:t>
                  </w:r>
                </w:p>
                <w:p w:rsidR="00C65C0C" w:rsidRDefault="00F03991">
                  <w:pPr>
                    <w:spacing w:line="192" w:lineRule="auto"/>
                    <w:rPr>
                      <w:sz w:val="26"/>
                      <w:szCs w:val="26"/>
                    </w:rPr>
                  </w:pPr>
                  <w:r>
                    <w:rPr>
                      <w:i/>
                      <w:iCs/>
                      <w:sz w:val="26"/>
                      <w:szCs w:val="26"/>
                    </w:rPr>
                    <w:t>очр=</w:t>
                  </w:r>
                </w:p>
              </w:txbxContent>
            </v:textbox>
            <w10:wrap type="topAndBottom" anchorx="page"/>
          </v:shape>
        </w:pict>
      </w:r>
      <w:r>
        <w:rPr>
          <w:noProof/>
          <w:lang w:bidi="ar-SA"/>
        </w:rPr>
        <w:pict>
          <v:shape id="_x0000_s1039" type="#_x0000_t202" style="position:absolute;margin-left:288.45pt;margin-top:2.9pt;width:53.75pt;height:26.65pt;z-index:-125829365;mso-wrap-distance-left:0;mso-wrap-distance-top:2.9pt;mso-wrap-distance-right:0;mso-wrap-distance-bottom:7.7pt;mso-position-horizontal-relative:page" filled="f" stroked="f">
            <v:textbox inset="0,0,0,0">
              <w:txbxContent>
                <w:p w:rsidR="00C65C0C" w:rsidRDefault="00F03991">
                  <w:pPr>
                    <w:rPr>
                      <w:sz w:val="26"/>
                      <w:szCs w:val="26"/>
                    </w:rPr>
                  </w:pPr>
                  <w:r>
                    <w:rPr>
                      <w:b/>
                      <w:bCs/>
                      <w:i/>
                      <w:iCs/>
                      <w:sz w:val="40"/>
                      <w:szCs w:val="40"/>
                    </w:rPr>
                    <w:t xml:space="preserve">НЗ </w:t>
                  </w:r>
                  <w:r>
                    <w:rPr>
                      <w:i/>
                      <w:iCs/>
                      <w:sz w:val="26"/>
                      <w:szCs w:val="26"/>
                    </w:rPr>
                    <w:t>гу+</w:t>
                  </w:r>
                </w:p>
              </w:txbxContent>
            </v:textbox>
            <w10:wrap type="topAndBottom" anchorx="page"/>
          </v:shape>
        </w:pict>
      </w:r>
      <w:r>
        <w:rPr>
          <w:noProof/>
          <w:lang w:bidi="ar-SA"/>
        </w:rPr>
        <w:pict>
          <v:shape id="_x0000_s1041" type="#_x0000_t202" style="position:absolute;margin-left:342.7pt;margin-top:4.3pt;width:48pt;height:24.95pt;z-index:-125829363;mso-wrap-distance-left:0;mso-wrap-distance-top:4.3pt;mso-wrap-distance-right:0;mso-wrap-distance-bottom:8pt;mso-position-horizontal-relative:page" filled="f" stroked="f">
            <v:textbox inset="0,0,0,0">
              <w:txbxContent>
                <w:p w:rsidR="00C65C0C" w:rsidRDefault="00F03991">
                  <w:pPr>
                    <w:rPr>
                      <w:sz w:val="26"/>
                      <w:szCs w:val="26"/>
                    </w:rPr>
                  </w:pPr>
                  <w:r>
                    <w:rPr>
                      <w:b/>
                      <w:bCs/>
                      <w:i/>
                      <w:iCs/>
                      <w:sz w:val="40"/>
                      <w:szCs w:val="40"/>
                    </w:rPr>
                    <w:t xml:space="preserve">НЗ </w:t>
                  </w:r>
                  <w:r>
                    <w:rPr>
                      <w:i/>
                      <w:iCs/>
                      <w:sz w:val="26"/>
                      <w:szCs w:val="26"/>
                    </w:rPr>
                    <w:t>он</w:t>
                  </w:r>
                </w:p>
              </w:txbxContent>
            </v:textbox>
            <w10:wrap type="topAndBottom" anchorx="page"/>
          </v:shape>
        </w:pict>
      </w:r>
      <w:r>
        <w:rPr>
          <w:noProof/>
          <w:lang w:bidi="ar-SA"/>
        </w:rPr>
        <w:pict>
          <v:shape id="_x0000_s1043" type="#_x0000_t202" style="position:absolute;margin-left:399.85pt;margin-top:9.85pt;width:24.95pt;height:16.55pt;z-index:-125829361;mso-wrap-distance-left:0;mso-wrap-distance-top:9.85pt;mso-wrap-distance-right:0;mso-wrap-distance-bottom:10.85pt;mso-position-horizontal-relative:page" filled="f" stroked="f">
            <v:textbox inset="0,0,0,0">
              <w:txbxContent>
                <w:p w:rsidR="00C65C0C" w:rsidRDefault="00F03991">
                  <w:r>
                    <w:rPr>
                      <w:i/>
                      <w:iCs/>
                    </w:rPr>
                    <w:t>,</w:t>
                  </w:r>
                  <w:r>
                    <w:t xml:space="preserve"> где</w:t>
                  </w:r>
                </w:p>
              </w:txbxContent>
            </v:textbox>
            <w10:wrap type="topAndBottom" anchorx="page"/>
          </v:shape>
        </w:pict>
      </w:r>
    </w:p>
    <w:p w:rsidR="006B5DDB" w:rsidRDefault="00DD5708">
      <w:pPr>
        <w:pStyle w:val="50"/>
        <w:shd w:val="clear" w:color="auto" w:fill="auto"/>
        <w:spacing w:line="240" w:lineRule="auto"/>
        <w:ind w:firstLine="640"/>
        <w:jc w:val="both"/>
      </w:pPr>
      <w:r>
        <w:t xml:space="preserve">НЗ </w:t>
      </w:r>
      <w:r>
        <w:rPr>
          <w:i/>
          <w:iCs/>
          <w:vertAlign w:val="superscript"/>
        </w:rPr>
        <w:t>1</w:t>
      </w:r>
      <w:r>
        <w:rPr>
          <w:i/>
          <w:iCs/>
          <w:vertAlign w:val="subscript"/>
        </w:rPr>
        <w:t>очр</w:t>
      </w:r>
      <w:r>
        <w:rPr>
          <w:i/>
          <w:iCs/>
          <w:sz w:val="26"/>
          <w:szCs w:val="26"/>
        </w:rPr>
        <w:t>_</w:t>
      </w:r>
      <w:r>
        <w:t xml:space="preserve"> 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6B5DDB" w:rsidRDefault="00DD5708">
      <w:pPr>
        <w:pStyle w:val="50"/>
        <w:shd w:val="clear" w:color="auto" w:fill="auto"/>
        <w:jc w:val="both"/>
      </w:pPr>
      <w:r>
        <w:t xml:space="preserve">НЗ </w:t>
      </w:r>
      <w:r>
        <w:rPr>
          <w:vertAlign w:val="subscript"/>
        </w:rPr>
        <w:t>гу</w:t>
      </w:r>
      <w:r>
        <w:t xml:space="preserve"> - нормативные затраты, непосредственно связанные с оказанием государственной услуги;</w:t>
      </w:r>
    </w:p>
    <w:p w:rsidR="006B5DDB" w:rsidRDefault="00DD5708">
      <w:pPr>
        <w:pStyle w:val="50"/>
        <w:shd w:val="clear" w:color="auto" w:fill="auto"/>
        <w:jc w:val="both"/>
      </w:pPr>
      <w:r>
        <w:t xml:space="preserve">НЗ </w:t>
      </w:r>
      <w:r>
        <w:rPr>
          <w:vertAlign w:val="subscript"/>
        </w:rPr>
        <w:t>он</w:t>
      </w:r>
      <w:r>
        <w:t xml:space="preserve"> - нормативные затраты на общехозяйственные нужды.</w:t>
      </w:r>
    </w:p>
    <w:p w:rsidR="006B5DDB" w:rsidRDefault="00DD5708">
      <w:pPr>
        <w:pStyle w:val="50"/>
        <w:shd w:val="clear" w:color="auto" w:fill="auto"/>
        <w:spacing w:after="100" w:line="240" w:lineRule="auto"/>
        <w:jc w:val="both"/>
      </w:pPr>
      <w:r>
        <w:t xml:space="preserve">Нормативные затраты, непосредственно связанные с оказанием </w:t>
      </w:r>
      <w:r>
        <w:rPr>
          <w:rStyle w:val="6"/>
        </w:rPr>
        <w:t>государственной услуги на соответствующий финансовый год, определяются по формуле:</w:t>
      </w:r>
    </w:p>
    <w:p w:rsidR="006B5DDB" w:rsidRDefault="00C65C0C">
      <w:pPr>
        <w:pStyle w:val="70"/>
        <w:shd w:val="clear" w:color="auto" w:fill="auto"/>
        <w:jc w:val="center"/>
      </w:pPr>
      <w:r>
        <w:rPr>
          <w:noProof/>
          <w:lang w:bidi="ar-SA"/>
        </w:rPr>
        <w:pict>
          <v:shape id="_x0000_s1045" type="#_x0000_t202" style="position:absolute;left:0;text-align:left;margin-left:451.9pt;margin-top:9pt;width:24.95pt;height:16.3pt;z-index:-125829359;mso-position-horizontal-relative:page" filled="f" stroked="f">
            <v:textbox inset="0,0,0,0">
              <w:txbxContent>
                <w:p w:rsidR="00C65C0C" w:rsidRDefault="00F03991">
                  <w:pPr>
                    <w:jc w:val="right"/>
                  </w:pPr>
                  <w:r>
                    <w:rPr>
                      <w:i/>
                      <w:iCs/>
                    </w:rPr>
                    <w:t>,</w:t>
                  </w:r>
                  <w:r>
                    <w:t xml:space="preserve"> где</w:t>
                  </w:r>
                </w:p>
              </w:txbxContent>
            </v:textbox>
            <w10:wrap type="square" side="left" anchorx="page"/>
          </v:shape>
        </w:pict>
      </w:r>
      <w:r w:rsidR="00DD5708">
        <w:t xml:space="preserve">НЗ </w:t>
      </w:r>
      <w:r w:rsidR="00DD5708">
        <w:rPr>
          <w:b w:val="0"/>
          <w:bCs w:val="0"/>
          <w:sz w:val="28"/>
          <w:szCs w:val="28"/>
        </w:rPr>
        <w:t xml:space="preserve">= </w:t>
      </w:r>
      <w:r w:rsidR="00DD5708">
        <w:t xml:space="preserve">НЗ НЗ </w:t>
      </w:r>
      <w:r w:rsidR="00DD5708">
        <w:rPr>
          <w:vertAlign w:val="superscript"/>
          <w:lang w:val="en-US" w:eastAsia="en-US" w:bidi="en-US"/>
        </w:rPr>
        <w:t>j</w:t>
      </w:r>
      <w:r w:rsidR="00DD5708">
        <w:t xml:space="preserve">НЗ </w:t>
      </w:r>
      <w:r w:rsidR="00DD5708">
        <w:rPr>
          <w:vertAlign w:val="superscript"/>
          <w:lang w:val="en-US" w:eastAsia="en-US" w:bidi="en-US"/>
        </w:rPr>
        <w:t>j</w:t>
      </w:r>
    </w:p>
    <w:p w:rsidR="006B5DDB" w:rsidRDefault="00DD5708">
      <w:pPr>
        <w:pStyle w:val="60"/>
        <w:shd w:val="clear" w:color="auto" w:fill="auto"/>
        <w:tabs>
          <w:tab w:val="left" w:pos="979"/>
          <w:tab w:val="left" w:pos="2563"/>
        </w:tabs>
        <w:spacing w:after="160" w:line="180" w:lineRule="auto"/>
        <w:jc w:val="center"/>
        <w:rPr>
          <w:sz w:val="26"/>
          <w:szCs w:val="26"/>
        </w:rPr>
      </w:pPr>
      <w:r>
        <w:rPr>
          <w:b/>
          <w:bCs/>
          <w:sz w:val="26"/>
          <w:szCs w:val="26"/>
        </w:rPr>
        <w:t>гу</w:t>
      </w:r>
      <w:r>
        <w:rPr>
          <w:b/>
          <w:bCs/>
          <w:sz w:val="26"/>
          <w:szCs w:val="26"/>
        </w:rPr>
        <w:tab/>
      </w:r>
      <w:r>
        <w:rPr>
          <w:b/>
          <w:bCs/>
          <w:i/>
          <w:iCs/>
          <w:sz w:val="26"/>
          <w:szCs w:val="26"/>
        </w:rPr>
        <w:t>отгу +</w:t>
      </w:r>
      <w:r>
        <w:rPr>
          <w:b/>
          <w:bCs/>
          <w:i/>
          <w:iCs/>
          <w:sz w:val="26"/>
          <w:szCs w:val="26"/>
        </w:rPr>
        <w:tab/>
        <w:t>мр + ■ пп</w:t>
      </w:r>
    </w:p>
    <w:p w:rsidR="006B5DDB" w:rsidRDefault="00DD5708">
      <w:pPr>
        <w:pStyle w:val="60"/>
        <w:shd w:val="clear" w:color="auto" w:fill="auto"/>
        <w:spacing w:line="360" w:lineRule="auto"/>
        <w:ind w:firstLine="700"/>
        <w:jc w:val="both"/>
      </w:pPr>
      <w:r>
        <w:t>НЗ</w:t>
      </w:r>
      <w:r>
        <w:rPr>
          <w:vertAlign w:val="subscript"/>
        </w:rPr>
        <w:t>гу</w:t>
      </w:r>
      <w:r>
        <w:t xml:space="preserve"> - нормативные затраты, непосредственно связанные с оказанием государственной услуги на соответствующий финансовый год;</w:t>
      </w:r>
    </w:p>
    <w:p w:rsidR="006B5DDB" w:rsidRDefault="00DD5708">
      <w:pPr>
        <w:pStyle w:val="60"/>
        <w:shd w:val="clear" w:color="auto" w:fill="auto"/>
        <w:tabs>
          <w:tab w:val="left" w:pos="1128"/>
        </w:tabs>
        <w:spacing w:line="360" w:lineRule="auto"/>
        <w:ind w:firstLine="640"/>
        <w:jc w:val="both"/>
      </w:pPr>
      <w:r>
        <w:t xml:space="preserve">НЗ </w:t>
      </w:r>
      <w:r>
        <w:rPr>
          <w:vertAlign w:val="subscript"/>
        </w:rPr>
        <w:t>отгу</w:t>
      </w:r>
      <w:r>
        <w:tab/>
        <w:t xml:space="preserve">- нормативные затраты на оплату труда и начисления на </w:t>
      </w:r>
      <w:r>
        <w:rPr>
          <w:rStyle w:val="4"/>
        </w:rPr>
        <w:t>выплаты по оплате труда персонала, принимающего непосредственное участие в оказании государственной услуги;</w:t>
      </w:r>
    </w:p>
    <w:p w:rsidR="006B5DDB" w:rsidRDefault="00DD5708">
      <w:pPr>
        <w:pStyle w:val="40"/>
        <w:shd w:val="clear" w:color="auto" w:fill="auto"/>
        <w:ind w:firstLine="700"/>
        <w:jc w:val="both"/>
      </w:pPr>
      <w:r>
        <w:t xml:space="preserve">НЗ </w:t>
      </w:r>
      <w:r>
        <w:rPr>
          <w:vertAlign w:val="superscript"/>
          <w:lang w:val="en-US" w:eastAsia="en-US" w:bidi="en-US"/>
        </w:rPr>
        <w:t>j</w:t>
      </w:r>
      <w:r>
        <w:rPr>
          <w:sz w:val="18"/>
          <w:szCs w:val="18"/>
          <w:lang w:val="en-US" w:eastAsia="en-US" w:bidi="en-US"/>
        </w:rPr>
        <w:t>M</w:t>
      </w:r>
      <w:r>
        <w:rPr>
          <w:vertAlign w:val="subscript"/>
          <w:lang w:val="en-US" w:eastAsia="en-US" w:bidi="en-US"/>
        </w:rPr>
        <w:t>P</w:t>
      </w:r>
      <w: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w:t>
      </w:r>
      <w:r>
        <w:softHyphen/>
        <w:t xml:space="preserve">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w:t>
      </w:r>
      <w:r>
        <w:rPr>
          <w:lang w:val="en-US" w:eastAsia="en-US" w:bidi="en-US"/>
        </w:rPr>
        <w:t>j</w:t>
      </w:r>
      <w:r>
        <w:t>(в соответствии с материально-техническими условиями с учетом специфики обучающихся);</w:t>
      </w:r>
    </w:p>
    <w:p w:rsidR="006B5DDB" w:rsidRDefault="00DD5708">
      <w:pPr>
        <w:pStyle w:val="40"/>
        <w:shd w:val="clear" w:color="auto" w:fill="auto"/>
        <w:spacing w:after="120"/>
        <w:ind w:firstLine="700"/>
        <w:jc w:val="both"/>
      </w:pPr>
      <w:r>
        <w:t xml:space="preserve">НЗ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w:t>
      </w:r>
      <w:r>
        <w:lastRenderedPageBreak/>
        <w:t>управленческий и т.п. персонал не учитывается).</w:t>
      </w:r>
    </w:p>
    <w:p w:rsidR="006B5DDB" w:rsidRDefault="00DD5708">
      <w:pPr>
        <w:pStyle w:val="40"/>
        <w:shd w:val="clear" w:color="auto" w:fill="auto"/>
        <w:jc w:val="both"/>
      </w:pPr>
      <w: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B5DDB" w:rsidRDefault="00DD5708">
      <w:pPr>
        <w:pStyle w:val="40"/>
        <w:shd w:val="clear" w:color="auto" w:fill="auto"/>
        <w:ind w:firstLine="560"/>
        <w:jc w:val="both"/>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B5DDB" w:rsidRDefault="00DD5708">
      <w:pPr>
        <w:pStyle w:val="40"/>
        <w:shd w:val="clear" w:color="auto" w:fill="auto"/>
        <w:ind w:firstLine="560"/>
        <w:jc w:val="both"/>
      </w:pP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слабослышащих и позднооглохших обучающихся:</w:t>
      </w:r>
    </w:p>
    <w:p w:rsidR="006B5DDB" w:rsidRDefault="00DD5708">
      <w:pPr>
        <w:pStyle w:val="40"/>
        <w:shd w:val="clear" w:color="auto" w:fill="auto"/>
        <w:ind w:firstLine="560"/>
        <w:jc w:val="both"/>
      </w:pPr>
      <w:r>
        <w:t>реализация АООП начального общего образования слабослышащих и позднооглохших обучающихся может определяться по формуле:</w:t>
      </w:r>
    </w:p>
    <w:p w:rsidR="006B5DDB" w:rsidRDefault="00DD5708">
      <w:pPr>
        <w:pStyle w:val="40"/>
        <w:shd w:val="clear" w:color="auto" w:fill="auto"/>
        <w:ind w:firstLine="560"/>
        <w:jc w:val="both"/>
      </w:pPr>
      <w:r>
        <w:rPr>
          <w:b/>
          <w:bCs/>
          <w:i/>
          <w:iCs/>
        </w:rPr>
        <w:t>НЗ</w:t>
      </w:r>
      <w:r>
        <w:rPr>
          <w:b/>
          <w:bCs/>
          <w:i/>
          <w:iCs/>
          <w:vertAlign w:val="subscript"/>
        </w:rPr>
        <w:t>отгу</w:t>
      </w:r>
      <w:r>
        <w:rPr>
          <w:b/>
          <w:bCs/>
          <w:i/>
          <w:iCs/>
        </w:rPr>
        <w:t xml:space="preserve"> = ЗП </w:t>
      </w:r>
      <w:r>
        <w:rPr>
          <w:b/>
          <w:bCs/>
          <w:i/>
          <w:iCs/>
          <w:vertAlign w:val="superscript"/>
        </w:rPr>
        <w:t>рег</w:t>
      </w:r>
      <w:r>
        <w:rPr>
          <w:b/>
          <w:bCs/>
          <w:i/>
          <w:iCs/>
          <w:vertAlign w:val="subscript"/>
        </w:rPr>
        <w:t>-1</w:t>
      </w:r>
      <w:r>
        <w:rPr>
          <w:b/>
          <w:bCs/>
          <w:i/>
          <w:iCs/>
        </w:rPr>
        <w:t xml:space="preserve"> * 12 * К</w:t>
      </w:r>
      <w:r>
        <w:rPr>
          <w:b/>
          <w:bCs/>
          <w:i/>
          <w:iCs/>
          <w:vertAlign w:val="superscript"/>
        </w:rPr>
        <w:t>овз</w:t>
      </w:r>
      <w:r>
        <w:rPr>
          <w:b/>
          <w:bCs/>
          <w:i/>
          <w:iCs/>
        </w:rPr>
        <w:t xml:space="preserve"> * К</w:t>
      </w:r>
      <w:r>
        <w:rPr>
          <w:b/>
          <w:bCs/>
          <w:i/>
          <w:iCs/>
          <w:vertAlign w:val="superscript"/>
        </w:rPr>
        <w:t>1</w:t>
      </w:r>
      <w:r>
        <w:rPr>
          <w:b/>
          <w:bCs/>
          <w:i/>
          <w:iCs/>
        </w:rPr>
        <w:t xml:space="preserve"> * К</w:t>
      </w:r>
      <w:r>
        <w:rPr>
          <w:b/>
          <w:bCs/>
          <w:i/>
          <w:iCs/>
          <w:vertAlign w:val="superscript"/>
        </w:rPr>
        <w:t>2</w:t>
      </w:r>
      <w:r>
        <w:rPr>
          <w:b/>
          <w:bCs/>
          <w:i/>
          <w:iCs/>
        </w:rPr>
        <w:t xml:space="preserve"> , где:</w:t>
      </w:r>
    </w:p>
    <w:p w:rsidR="006B5DDB" w:rsidRDefault="00DD5708">
      <w:pPr>
        <w:pStyle w:val="40"/>
        <w:shd w:val="clear" w:color="auto" w:fill="auto"/>
        <w:ind w:firstLine="560"/>
        <w:jc w:val="both"/>
      </w:pPr>
      <w:r>
        <w:rPr>
          <w:b/>
          <w:bCs/>
          <w:i/>
          <w:iCs/>
        </w:rPr>
        <w:t>НЗ</w:t>
      </w:r>
      <w:r>
        <w:rPr>
          <w:b/>
          <w:bCs/>
          <w:i/>
          <w:iCs/>
          <w:sz w:val="18"/>
          <w:szCs w:val="18"/>
        </w:rPr>
        <w:t xml:space="preserve">отгу </w:t>
      </w:r>
      <w:r>
        <w:rPr>
          <w:b/>
          <w:bCs/>
          <w:i/>
          <w:iCs/>
        </w:rPr>
        <w:t>-</w:t>
      </w:r>
      <w: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слабослышащим и позднооглохшим обучающимся;</w:t>
      </w:r>
    </w:p>
    <w:p w:rsidR="006B5DDB" w:rsidRDefault="00DD5708">
      <w:pPr>
        <w:pStyle w:val="40"/>
        <w:shd w:val="clear" w:color="auto" w:fill="auto"/>
        <w:tabs>
          <w:tab w:val="left" w:pos="2270"/>
        </w:tabs>
        <w:jc w:val="both"/>
      </w:pPr>
      <w:r>
        <w:rPr>
          <w:b/>
          <w:bCs/>
          <w:i/>
          <w:iCs/>
        </w:rPr>
        <w:t xml:space="preserve">ЗП </w:t>
      </w:r>
      <w:r>
        <w:rPr>
          <w:b/>
          <w:bCs/>
          <w:i/>
          <w:iCs/>
          <w:vertAlign w:val="superscript"/>
        </w:rPr>
        <w:t>рее</w:t>
      </w:r>
      <w:r>
        <w:rPr>
          <w:b/>
          <w:bCs/>
          <w:i/>
          <w:iCs/>
          <w:vertAlign w:val="subscript"/>
        </w:rPr>
        <w:t>-1</w:t>
      </w:r>
      <w:r>
        <w:rPr>
          <w:b/>
          <w:bCs/>
          <w:i/>
          <w:iCs/>
        </w:rPr>
        <w:tab/>
      </w:r>
      <w:r>
        <w:rPr>
          <w:i/>
          <w:iCs/>
        </w:rPr>
        <w:t>-</w:t>
      </w:r>
      <w:r>
        <w:t xml:space="preserve"> среднемесячная заработная плата в экономике</w:t>
      </w:r>
    </w:p>
    <w:p w:rsidR="006B5DDB" w:rsidRDefault="00DD5708">
      <w:pPr>
        <w:pStyle w:val="40"/>
        <w:shd w:val="clear" w:color="auto" w:fill="auto"/>
        <w:ind w:firstLine="0"/>
        <w:jc w:val="both"/>
      </w:pPr>
      <w:r>
        <w:t>соответствующего региона в предшествующем году, руб./мес.;</w:t>
      </w:r>
    </w:p>
    <w:p w:rsidR="006B5DDB" w:rsidRDefault="00DD5708">
      <w:pPr>
        <w:pStyle w:val="40"/>
        <w:shd w:val="clear" w:color="auto" w:fill="auto"/>
        <w:jc w:val="both"/>
      </w:pPr>
      <w:r>
        <w:rPr>
          <w:i/>
          <w:iCs/>
        </w:rPr>
        <w:t>12 -</w:t>
      </w:r>
      <w:r>
        <w:t xml:space="preserve"> количество месяцев в году;</w:t>
      </w:r>
    </w:p>
    <w:p w:rsidR="006B5DDB" w:rsidRDefault="00DD5708">
      <w:pPr>
        <w:pStyle w:val="40"/>
        <w:shd w:val="clear" w:color="auto" w:fill="auto"/>
        <w:jc w:val="both"/>
      </w:pPr>
      <w:r>
        <w:rPr>
          <w:i/>
          <w:iCs/>
        </w:rPr>
        <w:t>К</w:t>
      </w:r>
      <w:r>
        <w:rPr>
          <w:i/>
          <w:iCs/>
          <w:sz w:val="18"/>
          <w:szCs w:val="18"/>
        </w:rPr>
        <w:t>°</w:t>
      </w:r>
      <w:r>
        <w:rPr>
          <w:i/>
          <w:iCs/>
          <w:vertAlign w:val="superscript"/>
        </w:rPr>
        <w:t>ВЗ</w:t>
      </w:r>
      <w:r>
        <w:rPr>
          <w:i/>
          <w:iCs/>
        </w:rPr>
        <w:t xml:space="preserve"> -</w:t>
      </w:r>
      <w:r>
        <w:t xml:space="preserve"> коэффициент, учитывающий специфику образовательной программы </w:t>
      </w:r>
      <w:r>
        <w:lastRenderedPageBreak/>
        <w:t>или категорию обучающихся (при их наличии);</w:t>
      </w:r>
    </w:p>
    <w:p w:rsidR="006B5DDB" w:rsidRDefault="00DD5708">
      <w:pPr>
        <w:pStyle w:val="40"/>
        <w:shd w:val="clear" w:color="auto" w:fill="auto"/>
        <w:jc w:val="both"/>
      </w:pPr>
      <w:r>
        <w:rPr>
          <w:i/>
          <w:iCs/>
          <w:lang w:val="en-US" w:eastAsia="en-US" w:bidi="en-US"/>
        </w:rPr>
        <w:t>K</w:t>
      </w:r>
      <w:r w:rsidRPr="004C682C">
        <w:rPr>
          <w:i/>
          <w:iCs/>
          <w:sz w:val="18"/>
          <w:szCs w:val="18"/>
          <w:vertAlign w:val="superscript"/>
          <w:lang w:eastAsia="en-US" w:bidi="en-US"/>
        </w:rPr>
        <w:t>1</w:t>
      </w:r>
      <w:r>
        <w:rPr>
          <w:i/>
          <w:iCs/>
        </w:rPr>
        <w:t>-</w:t>
      </w:r>
      <w:r>
        <w:t xml:space="preserve"> коэффициент страховых взносов на выплаты по оплате труда. Значение коэффициента - 1,302;</w:t>
      </w:r>
    </w:p>
    <w:p w:rsidR="006B5DDB" w:rsidRDefault="00DD5708">
      <w:pPr>
        <w:pStyle w:val="40"/>
        <w:shd w:val="clear" w:color="auto" w:fill="auto"/>
        <w:jc w:val="both"/>
      </w:pPr>
      <w:r>
        <w:rPr>
          <w:i/>
          <w:iCs/>
          <w:lang w:val="en-US" w:eastAsia="en-US" w:bidi="en-US"/>
        </w:rPr>
        <w:t>K</w:t>
      </w:r>
      <w:r w:rsidRPr="004C682C">
        <w:rPr>
          <w:i/>
          <w:iCs/>
          <w:sz w:val="18"/>
          <w:szCs w:val="18"/>
          <w:vertAlign w:val="superscript"/>
          <w:lang w:eastAsia="en-US" w:bidi="en-US"/>
        </w:rPr>
        <w:t>2</w:t>
      </w:r>
      <w:r>
        <w:rPr>
          <w:i/>
          <w:iCs/>
        </w:rPr>
        <w:t>-</w:t>
      </w:r>
      <w:r>
        <w:t xml:space="preserve">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B5DDB" w:rsidRDefault="00DD5708">
      <w:pPr>
        <w:pStyle w:val="40"/>
        <w:shd w:val="clear" w:color="auto" w:fill="auto"/>
        <w:spacing w:after="120"/>
        <w:jc w:val="both"/>
      </w:pPr>
      <w: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Pr>
          <w:lang w:val="en-US" w:eastAsia="en-US" w:bidi="en-US"/>
        </w:rPr>
        <w:t>i</w:t>
      </w:r>
      <w: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B5DDB" w:rsidRDefault="00DD5708">
      <w:pPr>
        <w:pStyle w:val="40"/>
        <w:shd w:val="clear" w:color="auto" w:fill="auto"/>
        <w:spacing w:line="240" w:lineRule="auto"/>
        <w:jc w:val="both"/>
      </w:pPr>
      <w:r>
        <w:rPr>
          <w:b/>
          <w:bCs/>
          <w:i/>
          <w:iCs/>
          <w:sz w:val="18"/>
          <w:szCs w:val="18"/>
          <w:vertAlign w:val="superscript"/>
        </w:rPr>
        <w:t>НЗ</w:t>
      </w:r>
      <w:r>
        <w:rPr>
          <w:b/>
          <w:bCs/>
          <w:i/>
          <w:iCs/>
          <w:sz w:val="18"/>
          <w:szCs w:val="18"/>
        </w:rPr>
        <w:t xml:space="preserve">он= </w:t>
      </w:r>
      <w:r>
        <w:rPr>
          <w:b/>
          <w:bCs/>
          <w:i/>
          <w:iCs/>
          <w:sz w:val="18"/>
          <w:szCs w:val="18"/>
          <w:vertAlign w:val="superscript"/>
        </w:rPr>
        <w:t>НЗ</w:t>
      </w:r>
      <w:r>
        <w:rPr>
          <w:b/>
          <w:bCs/>
          <w:i/>
          <w:iCs/>
          <w:sz w:val="18"/>
          <w:szCs w:val="18"/>
        </w:rPr>
        <w:t xml:space="preserve"> отпп </w:t>
      </w:r>
      <w:r>
        <w:rPr>
          <w:b/>
          <w:bCs/>
          <w:i/>
          <w:iCs/>
        </w:rPr>
        <w:t>+ НЗ</w:t>
      </w:r>
      <w:r>
        <w:rPr>
          <w:b/>
          <w:bCs/>
          <w:i/>
          <w:iCs/>
          <w:sz w:val="18"/>
          <w:szCs w:val="18"/>
        </w:rPr>
        <w:t xml:space="preserve">ком </w:t>
      </w:r>
      <w:r>
        <w:rPr>
          <w:b/>
          <w:bCs/>
          <w:i/>
          <w:iCs/>
        </w:rPr>
        <w:t xml:space="preserve">+ НЗ </w:t>
      </w:r>
      <w:r>
        <w:rPr>
          <w:b/>
          <w:bCs/>
          <w:i/>
          <w:iCs/>
          <w:sz w:val="18"/>
          <w:szCs w:val="18"/>
          <w:vertAlign w:val="superscript"/>
          <w:lang w:val="en-US" w:eastAsia="en-US" w:bidi="en-US"/>
        </w:rPr>
        <w:t>j</w:t>
      </w:r>
      <w:r>
        <w:rPr>
          <w:b/>
          <w:bCs/>
          <w:i/>
          <w:iCs/>
          <w:sz w:val="18"/>
          <w:szCs w:val="18"/>
        </w:rPr>
        <w:t xml:space="preserve">пк </w:t>
      </w:r>
      <w:r>
        <w:rPr>
          <w:b/>
          <w:bCs/>
          <w:i/>
          <w:iCs/>
        </w:rPr>
        <w:t xml:space="preserve">+ НЗ </w:t>
      </w:r>
      <w:r>
        <w:rPr>
          <w:b/>
          <w:bCs/>
          <w:i/>
          <w:iCs/>
          <w:sz w:val="18"/>
          <w:szCs w:val="18"/>
        </w:rPr>
        <w:t xml:space="preserve">\и </w:t>
      </w:r>
      <w:r>
        <w:rPr>
          <w:b/>
          <w:bCs/>
          <w:i/>
          <w:iCs/>
        </w:rPr>
        <w:t>+ НЗ</w:t>
      </w:r>
      <w:r>
        <w:rPr>
          <w:b/>
          <w:bCs/>
          <w:i/>
          <w:iCs/>
          <w:sz w:val="18"/>
          <w:szCs w:val="18"/>
        </w:rPr>
        <w:t xml:space="preserve">ди </w:t>
      </w:r>
      <w:r>
        <w:rPr>
          <w:b/>
          <w:bCs/>
          <w:i/>
          <w:iCs/>
        </w:rPr>
        <w:t>+ НЗ</w:t>
      </w:r>
      <w:r>
        <w:rPr>
          <w:b/>
          <w:bCs/>
          <w:i/>
          <w:iCs/>
          <w:sz w:val="18"/>
          <w:szCs w:val="18"/>
        </w:rPr>
        <w:t xml:space="preserve">вс </w:t>
      </w:r>
      <w:r>
        <w:rPr>
          <w:b/>
          <w:bCs/>
          <w:i/>
          <w:iCs/>
        </w:rPr>
        <w:t xml:space="preserve">+ НЗ </w:t>
      </w:r>
      <w:r>
        <w:rPr>
          <w:b/>
          <w:bCs/>
          <w:i/>
          <w:iCs/>
          <w:sz w:val="18"/>
          <w:szCs w:val="18"/>
          <w:vertAlign w:val="superscript"/>
          <w:lang w:val="en-US" w:eastAsia="en-US" w:bidi="en-US"/>
        </w:rPr>
        <w:t>j</w:t>
      </w:r>
      <w:r>
        <w:rPr>
          <w:b/>
          <w:bCs/>
          <w:i/>
          <w:iCs/>
          <w:sz w:val="18"/>
          <w:szCs w:val="18"/>
          <w:lang w:val="en-US" w:eastAsia="en-US" w:bidi="en-US"/>
        </w:rPr>
        <w:t>m</w:t>
      </w:r>
      <w:r>
        <w:rPr>
          <w:b/>
          <w:bCs/>
          <w:i/>
          <w:iCs/>
          <w:vertAlign w:val="subscript"/>
          <w:lang w:val="en-US" w:eastAsia="en-US" w:bidi="en-US"/>
        </w:rPr>
        <w:t>P</w:t>
      </w:r>
      <w:r>
        <w:rPr>
          <w:b/>
          <w:bCs/>
          <w:i/>
          <w:iCs/>
        </w:rPr>
        <w:t xml:space="preserve">+ НЗ </w:t>
      </w:r>
      <w:r>
        <w:rPr>
          <w:b/>
          <w:bCs/>
          <w:i/>
          <w:iCs/>
          <w:sz w:val="18"/>
          <w:szCs w:val="18"/>
          <w:vertAlign w:val="superscript"/>
          <w:lang w:val="en-US" w:eastAsia="en-US" w:bidi="en-US"/>
        </w:rPr>
        <w:t>j</w:t>
      </w:r>
      <w:r>
        <w:rPr>
          <w:b/>
          <w:bCs/>
          <w:i/>
          <w:iCs/>
          <w:sz w:val="18"/>
          <w:szCs w:val="18"/>
          <w:lang w:val="en-US" w:eastAsia="en-US" w:bidi="en-US"/>
        </w:rPr>
        <w:t>n</w:t>
      </w:r>
      <w:r>
        <w:rPr>
          <w:b/>
          <w:bCs/>
          <w:i/>
          <w:iCs/>
          <w:vertAlign w:val="subscript"/>
          <w:lang w:val="en-US" w:eastAsia="en-US" w:bidi="en-US"/>
        </w:rPr>
        <w:t>P</w:t>
      </w:r>
      <w:r>
        <w:rPr>
          <w:i/>
          <w:iCs/>
        </w:rPr>
        <w:t xml:space="preserve">, </w:t>
      </w:r>
      <w:r>
        <w:t>где</w:t>
      </w:r>
    </w:p>
    <w:p w:rsidR="006B5DDB" w:rsidRDefault="00DD5708">
      <w:pPr>
        <w:pStyle w:val="40"/>
        <w:shd w:val="clear" w:color="auto" w:fill="auto"/>
        <w:spacing w:after="60"/>
        <w:jc w:val="both"/>
      </w:pPr>
      <w:r>
        <w:rPr>
          <w:b/>
          <w:bCs/>
          <w:i/>
          <w:iCs/>
        </w:rPr>
        <w:t xml:space="preserve">НЗ </w:t>
      </w:r>
      <w:r>
        <w:rPr>
          <w:b/>
          <w:bCs/>
          <w:i/>
          <w:iCs/>
          <w:sz w:val="18"/>
          <w:szCs w:val="18"/>
        </w:rPr>
        <w:t>отпп</w:t>
      </w:r>
      <w:r w:rsidRPr="004C682C">
        <w:rPr>
          <w:lang w:eastAsia="en-US" w:bidi="en-US"/>
        </w:rPr>
        <w:t xml:space="preserve">- </w:t>
      </w:r>
      <w: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rPr>
          <w:b/>
          <w:bCs/>
          <w:i/>
          <w:iCs/>
        </w:rPr>
        <w:t xml:space="preserve">НЗ </w:t>
      </w:r>
      <w:r>
        <w:rPr>
          <w:b/>
          <w:bCs/>
          <w:i/>
          <w:iCs/>
          <w:vertAlign w:val="superscript"/>
          <w:lang w:val="en-US" w:eastAsia="en-US" w:bidi="en-US"/>
        </w:rPr>
        <w:t>J</w:t>
      </w:r>
      <w:r>
        <w:rPr>
          <w:b/>
          <w:bCs/>
          <w:i/>
          <w:iCs/>
          <w:vertAlign w:val="subscript"/>
        </w:rPr>
        <w:t>пк</w:t>
      </w:r>
      <w:r>
        <w:rPr>
          <w:i/>
          <w:iCs/>
        </w:rPr>
        <w:t>-</w:t>
      </w:r>
      <w: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rPr>
          <w:b/>
          <w:bCs/>
          <w:i/>
          <w:iCs/>
        </w:rPr>
        <w:t>НЗ</w:t>
      </w:r>
      <w:r>
        <w:rPr>
          <w:b/>
          <w:bCs/>
          <w:i/>
          <w:iCs/>
          <w:sz w:val="18"/>
          <w:szCs w:val="18"/>
        </w:rPr>
        <w:t>ком</w:t>
      </w:r>
      <w: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B5DDB" w:rsidRDefault="00DD5708">
      <w:pPr>
        <w:pStyle w:val="40"/>
        <w:shd w:val="clear" w:color="auto" w:fill="auto"/>
        <w:jc w:val="both"/>
      </w:pPr>
      <w:r>
        <w:rPr>
          <w:b/>
          <w:bCs/>
          <w:i/>
          <w:iCs/>
        </w:rPr>
        <w:t xml:space="preserve">НЗ </w:t>
      </w:r>
      <w:r>
        <w:rPr>
          <w:b/>
          <w:bCs/>
          <w:i/>
          <w:iCs/>
          <w:vertAlign w:val="superscript"/>
          <w:lang w:val="en-US" w:eastAsia="en-US" w:bidi="en-US"/>
        </w:rPr>
        <w:t>J</w:t>
      </w:r>
      <w:r>
        <w:rPr>
          <w:b/>
          <w:bCs/>
          <w:i/>
          <w:iCs/>
          <w:vertAlign w:val="subscript"/>
          <w:lang w:val="en-US" w:eastAsia="en-US" w:bidi="en-US"/>
        </w:rPr>
        <w:t>HU</w:t>
      </w:r>
      <w: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w:t>
      </w:r>
      <w:r>
        <w:lastRenderedPageBreak/>
        <w:t>нормативные затраты на содержание недвижимого имущества) в соответствии с кадровыми и материально</w:t>
      </w:r>
      <w:r>
        <w:softHyphen/>
        <w:t xml:space="preserve">техническими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rPr>
          <w:b/>
          <w:bCs/>
          <w:i/>
          <w:iCs/>
        </w:rPr>
        <w:t>НЗ</w:t>
      </w:r>
      <w:r>
        <w:rPr>
          <w:b/>
          <w:bCs/>
          <w:i/>
          <w:iCs/>
          <w:sz w:val="18"/>
          <w:szCs w:val="18"/>
        </w:rPr>
        <w:t>ди</w:t>
      </w:r>
      <w: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B5DDB" w:rsidRDefault="00DD5708">
      <w:pPr>
        <w:pStyle w:val="40"/>
        <w:shd w:val="clear" w:color="auto" w:fill="auto"/>
        <w:jc w:val="both"/>
      </w:pPr>
      <w:r>
        <w:rPr>
          <w:b/>
          <w:bCs/>
          <w:i/>
          <w:iCs/>
        </w:rPr>
        <w:t>НЗ</w:t>
      </w:r>
      <w:r>
        <w:rPr>
          <w:b/>
          <w:bCs/>
          <w:i/>
          <w:iCs/>
          <w:sz w:val="18"/>
          <w:szCs w:val="18"/>
        </w:rPr>
        <w:t>вс</w:t>
      </w:r>
      <w:r>
        <w:t xml:space="preserve"> - нормативные затраты на приобретение услуг связи;</w:t>
      </w:r>
    </w:p>
    <w:p w:rsidR="006B5DDB" w:rsidRDefault="00DD5708">
      <w:pPr>
        <w:pStyle w:val="40"/>
        <w:shd w:val="clear" w:color="auto" w:fill="auto"/>
        <w:jc w:val="both"/>
      </w:pPr>
      <w:r>
        <w:rPr>
          <w:b/>
          <w:bCs/>
          <w:i/>
          <w:iCs/>
        </w:rPr>
        <w:t xml:space="preserve">НЗ </w:t>
      </w:r>
      <w:r>
        <w:rPr>
          <w:b/>
          <w:bCs/>
          <w:i/>
          <w:iCs/>
          <w:vertAlign w:val="superscript"/>
          <w:lang w:val="en-US" w:eastAsia="en-US" w:bidi="en-US"/>
        </w:rPr>
        <w:t>J</w:t>
      </w:r>
      <w:r>
        <w:rPr>
          <w:b/>
          <w:bCs/>
          <w:i/>
          <w:iCs/>
          <w:vertAlign w:val="subscript"/>
          <w:lang w:val="en-US" w:eastAsia="en-US" w:bidi="en-US"/>
        </w:rPr>
        <w:t>mp</w:t>
      </w:r>
      <w:r>
        <w:t xml:space="preserve">- нормативные затраты на приобретение транспортных услуг по АООП типа </w:t>
      </w:r>
      <w:r>
        <w:rPr>
          <w:lang w:val="en-US" w:eastAsia="en-US" w:bidi="en-US"/>
        </w:rPr>
        <w:t>j</w:t>
      </w:r>
      <w:r>
        <w:t>(в соответствии с кадровыми и материально-техническими условиями с учетом специфики обучающихся);</w:t>
      </w:r>
    </w:p>
    <w:p w:rsidR="006B5DDB" w:rsidRDefault="00DD5708">
      <w:pPr>
        <w:pStyle w:val="40"/>
        <w:shd w:val="clear" w:color="auto" w:fill="auto"/>
        <w:jc w:val="both"/>
      </w:pPr>
      <w:r>
        <w:rPr>
          <w:b/>
          <w:bCs/>
          <w:i/>
          <w:iCs/>
        </w:rPr>
        <w:t>НЗ</w:t>
      </w:r>
      <w:r>
        <w:rPr>
          <w:b/>
          <w:bCs/>
          <w:i/>
          <w:iCs/>
          <w:sz w:val="18"/>
          <w:szCs w:val="18"/>
          <w:vertAlign w:val="superscript"/>
          <w:lang w:val="en-US" w:eastAsia="en-US" w:bidi="en-US"/>
        </w:rPr>
        <w:t>J</w:t>
      </w:r>
      <w:r>
        <w:rPr>
          <w:b/>
          <w:bCs/>
          <w:i/>
          <w:iCs/>
          <w:vertAlign w:val="subscript"/>
        </w:rPr>
        <w:t>пр</w:t>
      </w:r>
      <w:r>
        <w:t xml:space="preserve"> - прочие нормативные затраты на общехозяйственные нужды по АООП типа </w:t>
      </w:r>
      <w:r>
        <w:rPr>
          <w:lang w:val="en-US" w:eastAsia="en-US" w:bidi="en-US"/>
        </w:rPr>
        <w:t>j</w:t>
      </w:r>
      <w:r>
        <w:t>(в соответствии с кадровыми и материально-техническими условиями с учетом специфики обучающихся).</w:t>
      </w:r>
    </w:p>
    <w:p w:rsidR="006B5DDB" w:rsidRDefault="00DD5708">
      <w:pPr>
        <w:pStyle w:val="40"/>
        <w:shd w:val="clear" w:color="auto" w:fill="auto"/>
        <w:jc w:val="both"/>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B5DDB" w:rsidRDefault="00DD5708">
      <w:pPr>
        <w:pStyle w:val="40"/>
        <w:shd w:val="clear" w:color="auto" w:fill="auto"/>
        <w:jc w:val="both"/>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B5DDB" w:rsidRDefault="00DD5708">
      <w:pPr>
        <w:pStyle w:val="40"/>
        <w:numPr>
          <w:ilvl w:val="0"/>
          <w:numId w:val="26"/>
        </w:numPr>
        <w:shd w:val="clear" w:color="auto" w:fill="auto"/>
        <w:tabs>
          <w:tab w:val="left" w:pos="1081"/>
        </w:tabs>
        <w:jc w:val="both"/>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B5DDB" w:rsidRDefault="00DD5708">
      <w:pPr>
        <w:pStyle w:val="40"/>
        <w:numPr>
          <w:ilvl w:val="0"/>
          <w:numId w:val="26"/>
        </w:numPr>
        <w:shd w:val="clear" w:color="auto" w:fill="auto"/>
        <w:tabs>
          <w:tab w:val="left" w:pos="1095"/>
        </w:tabs>
        <w:jc w:val="both"/>
      </w:pPr>
      <w:r>
        <w:lastRenderedPageBreak/>
        <w:t>нормативные затраты на горячее водоснабжение;</w:t>
      </w:r>
    </w:p>
    <w:p w:rsidR="006B5DDB" w:rsidRDefault="00DD5708">
      <w:pPr>
        <w:pStyle w:val="40"/>
        <w:numPr>
          <w:ilvl w:val="0"/>
          <w:numId w:val="26"/>
        </w:numPr>
        <w:shd w:val="clear" w:color="auto" w:fill="auto"/>
        <w:tabs>
          <w:tab w:val="left" w:pos="1081"/>
        </w:tabs>
        <w:jc w:val="both"/>
      </w:pPr>
      <w:r>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B5DDB" w:rsidRDefault="00DD5708">
      <w:pPr>
        <w:pStyle w:val="40"/>
        <w:numPr>
          <w:ilvl w:val="0"/>
          <w:numId w:val="26"/>
        </w:numPr>
        <w:shd w:val="clear" w:color="auto" w:fill="auto"/>
        <w:tabs>
          <w:tab w:val="left" w:pos="1272"/>
        </w:tabs>
        <w:jc w:val="both"/>
      </w:pPr>
      <w:r>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w:t>
      </w:r>
      <w:r>
        <w:softHyphen/>
        <w:t>печное отопление, данные нормативные затраты не включаются в состав коммунальных услуг.</w:t>
      </w:r>
    </w:p>
    <w:p w:rsidR="006B5DDB" w:rsidRDefault="00DD5708">
      <w:pPr>
        <w:pStyle w:val="40"/>
        <w:shd w:val="clear" w:color="auto" w:fill="auto"/>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B5DDB" w:rsidRDefault="00DD5708">
      <w:pPr>
        <w:pStyle w:val="40"/>
        <w:shd w:val="clear" w:color="auto" w:fill="auto"/>
        <w:jc w:val="both"/>
      </w:pPr>
      <w:r>
        <w:t>Нормативные затраты на содержание недвижимого имущества включают в себя:</w:t>
      </w:r>
    </w:p>
    <w:p w:rsidR="006B5DDB" w:rsidRDefault="00DD5708">
      <w:pPr>
        <w:pStyle w:val="40"/>
        <w:shd w:val="clear" w:color="auto" w:fill="auto"/>
        <w:jc w:val="both"/>
      </w:pPr>
      <w:r>
        <w:t>- нормативные затраты на эксплуатацию системы охранной сигнализации и противопожарной безопасности;</w:t>
      </w:r>
    </w:p>
    <w:p w:rsidR="006B5DDB" w:rsidRDefault="00DD5708">
      <w:pPr>
        <w:pStyle w:val="40"/>
        <w:shd w:val="clear" w:color="auto" w:fill="auto"/>
        <w:jc w:val="both"/>
      </w:pPr>
      <w:r>
        <w:t>- нормативные затраты на аренду недвижимого имущества;</w:t>
      </w:r>
    </w:p>
    <w:p w:rsidR="006B5DDB" w:rsidRDefault="00DD5708">
      <w:pPr>
        <w:pStyle w:val="40"/>
        <w:shd w:val="clear" w:color="auto" w:fill="auto"/>
        <w:jc w:val="both"/>
      </w:pPr>
      <w:r>
        <w:t>- нормативные затраты на проведение текущего ремонта объектов недвижимого имущества;</w:t>
      </w:r>
    </w:p>
    <w:p w:rsidR="006B5DDB" w:rsidRDefault="00DD5708">
      <w:pPr>
        <w:pStyle w:val="40"/>
        <w:shd w:val="clear" w:color="auto" w:fill="auto"/>
        <w:jc w:val="both"/>
      </w:pPr>
      <w:r>
        <w:t>- нормативные затраты на содержание прилегающих территорий в соответствии с утвержденными санитарными правилами и нормами;</w:t>
      </w:r>
    </w:p>
    <w:p w:rsidR="006B5DDB" w:rsidRDefault="00DD5708">
      <w:pPr>
        <w:pStyle w:val="40"/>
        <w:shd w:val="clear" w:color="auto" w:fill="auto"/>
        <w:jc w:val="both"/>
      </w:pPr>
      <w:r>
        <w:t>- прочие нормативные затраты на содержание недвижимого имущества.</w:t>
      </w:r>
    </w:p>
    <w:p w:rsidR="006B5DDB" w:rsidRDefault="00DD5708">
      <w:pPr>
        <w:pStyle w:val="40"/>
        <w:shd w:val="clear" w:color="auto" w:fill="auto"/>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B5DDB" w:rsidRDefault="00DD5708">
      <w:pPr>
        <w:pStyle w:val="40"/>
        <w:shd w:val="clear" w:color="auto" w:fill="auto"/>
        <w:jc w:val="both"/>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B5DDB" w:rsidRDefault="00DD5708">
      <w:pPr>
        <w:pStyle w:val="40"/>
        <w:shd w:val="clear" w:color="auto" w:fill="auto"/>
        <w:ind w:firstLine="0"/>
        <w:jc w:val="center"/>
      </w:pPr>
      <w:r>
        <w:rPr>
          <w:b/>
          <w:bCs/>
        </w:rPr>
        <w:lastRenderedPageBreak/>
        <w:t>Материально-технические условия</w:t>
      </w:r>
    </w:p>
    <w:p w:rsidR="006B5DDB" w:rsidRDefault="00DD5708">
      <w:pPr>
        <w:pStyle w:val="40"/>
        <w:shd w:val="clear" w:color="auto" w:fill="auto"/>
        <w:jc w:val="both"/>
      </w:pPr>
      <w:r>
        <w:t>Материально-технические условия - общие характеристики инфра</w:t>
      </w:r>
      <w: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w:t>
      </w:r>
    </w:p>
    <w:p w:rsidR="006B5DDB" w:rsidRDefault="00DD5708">
      <w:pPr>
        <w:pStyle w:val="60"/>
        <w:shd w:val="clear" w:color="auto" w:fill="auto"/>
        <w:spacing w:line="360" w:lineRule="auto"/>
        <w:jc w:val="both"/>
      </w:pPr>
      <w:r>
        <w:t>слабослышащих и позднооглохших обучающихся должна быть отражена специфика к:</w:t>
      </w:r>
    </w:p>
    <w:p w:rsidR="006B5DDB" w:rsidRDefault="00DD5708">
      <w:pPr>
        <w:pStyle w:val="60"/>
        <w:shd w:val="clear" w:color="auto" w:fill="auto"/>
        <w:spacing w:line="350" w:lineRule="auto"/>
        <w:ind w:firstLine="720"/>
        <w:jc w:val="both"/>
      </w:pPr>
      <w:r>
        <w:rPr>
          <w:sz w:val="30"/>
          <w:szCs w:val="30"/>
        </w:rPr>
        <w:t xml:space="preserve">• </w:t>
      </w:r>
      <w:r>
        <w:t>организации пространства, в котором обучается слабослышащий и позднооглохший обучающийся;</w:t>
      </w:r>
    </w:p>
    <w:p w:rsidR="006B5DDB" w:rsidRDefault="00DD5708">
      <w:pPr>
        <w:pStyle w:val="60"/>
        <w:shd w:val="clear" w:color="auto" w:fill="auto"/>
        <w:spacing w:line="338" w:lineRule="auto"/>
        <w:ind w:firstLine="720"/>
        <w:jc w:val="both"/>
      </w:pPr>
      <w:r>
        <w:rPr>
          <w:sz w:val="30"/>
          <w:szCs w:val="30"/>
        </w:rPr>
        <w:t xml:space="preserve">• </w:t>
      </w:r>
      <w:r>
        <w:t>организации временного режима обучения;</w:t>
      </w:r>
    </w:p>
    <w:p w:rsidR="006B5DDB" w:rsidRDefault="00DD5708">
      <w:pPr>
        <w:pStyle w:val="60"/>
        <w:shd w:val="clear" w:color="auto" w:fill="auto"/>
        <w:spacing w:line="348" w:lineRule="auto"/>
        <w:ind w:firstLine="720"/>
        <w:jc w:val="both"/>
      </w:pPr>
      <w:r>
        <w:rPr>
          <w:sz w:val="30"/>
          <w:szCs w:val="30"/>
        </w:rPr>
        <w:t xml:space="preserve">• </w:t>
      </w:r>
      <w:r>
        <w:t>техническим средствам комфортного доступа слабослышащего и позднооглохшего ребёнка к образованию;</w:t>
      </w:r>
    </w:p>
    <w:p w:rsidR="006B5DDB" w:rsidRDefault="00DD5708">
      <w:pPr>
        <w:pStyle w:val="60"/>
        <w:shd w:val="clear" w:color="auto" w:fill="auto"/>
        <w:spacing w:line="360" w:lineRule="auto"/>
        <w:ind w:firstLine="720"/>
        <w:jc w:val="both"/>
      </w:pPr>
      <w:r>
        <w:rPr>
          <w:sz w:val="30"/>
          <w:szCs w:val="30"/>
        </w:rPr>
        <w:t xml:space="preserve">• </w:t>
      </w:r>
      <w: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6B5DDB" w:rsidRDefault="00DD5708">
      <w:pPr>
        <w:pStyle w:val="60"/>
        <w:shd w:val="clear" w:color="auto" w:fill="auto"/>
        <w:spacing w:line="350" w:lineRule="auto"/>
        <w:ind w:firstLine="720"/>
        <w:jc w:val="both"/>
      </w:pPr>
      <w:r>
        <w:rPr>
          <w:sz w:val="30"/>
          <w:szCs w:val="30"/>
        </w:rPr>
        <w:t xml:space="preserve">• </w:t>
      </w:r>
      <w: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6B5DDB" w:rsidRDefault="00DD5708">
      <w:pPr>
        <w:pStyle w:val="60"/>
        <w:shd w:val="clear" w:color="auto" w:fill="auto"/>
        <w:spacing w:line="360" w:lineRule="auto"/>
        <w:ind w:firstLine="720"/>
        <w:jc w:val="both"/>
      </w:pPr>
      <w:r>
        <w:rPr>
          <w:sz w:val="30"/>
          <w:szCs w:val="30"/>
        </w:rPr>
        <w:t xml:space="preserve">• </w:t>
      </w:r>
      <w: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6B5DDB" w:rsidRDefault="00DD5708">
      <w:pPr>
        <w:pStyle w:val="60"/>
        <w:shd w:val="clear" w:color="auto" w:fill="auto"/>
        <w:spacing w:line="360" w:lineRule="auto"/>
        <w:ind w:firstLine="720"/>
        <w:jc w:val="both"/>
      </w:pPr>
      <w:r>
        <w:t xml:space="preserve">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w:t>
      </w:r>
      <w:r>
        <w:lastRenderedPageBreak/>
        <w:t>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6B5DDB" w:rsidRDefault="00DD5708">
      <w:pPr>
        <w:pStyle w:val="60"/>
        <w:shd w:val="clear" w:color="auto" w:fill="auto"/>
        <w:spacing w:line="360" w:lineRule="auto"/>
        <w:ind w:firstLine="720"/>
        <w:jc w:val="both"/>
      </w:pPr>
      <w:r>
        <w:t xml:space="preserve">Предусматривается материально-техническая поддержка, в том числе </w:t>
      </w:r>
      <w:r>
        <w:rPr>
          <w:i/>
          <w:iCs/>
        </w:rPr>
        <w:t>сетевая,</w:t>
      </w:r>
      <w: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6B5DDB" w:rsidRDefault="00DD5708">
      <w:pPr>
        <w:pStyle w:val="60"/>
        <w:shd w:val="clear" w:color="auto" w:fill="auto"/>
        <w:spacing w:line="360" w:lineRule="auto"/>
        <w:ind w:firstLine="720"/>
        <w:jc w:val="both"/>
      </w:pPr>
      <w:r>
        <w:rPr>
          <w:i/>
          <w:iCs/>
          <w:u w:val="single"/>
        </w:rPr>
        <w:t>Информационное обеспечение</w:t>
      </w:r>
      <w:r>
        <w:t xml:space="preserve"> включает необходимую нормативно</w:t>
      </w:r>
      <w:r>
        <w:softHyphen/>
        <w:t>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6B5DDB" w:rsidRDefault="00DD5708">
      <w:pPr>
        <w:pStyle w:val="60"/>
        <w:shd w:val="clear" w:color="auto" w:fill="auto"/>
        <w:spacing w:line="360" w:lineRule="auto"/>
        <w:ind w:firstLine="720"/>
        <w:jc w:val="both"/>
      </w:pPr>
      <w:r>
        <w:t xml:space="preserve">Должны быть созданы условия для функционирования современной </w:t>
      </w:r>
      <w:r>
        <w:rPr>
          <w:i/>
          <w:iCs/>
        </w:rPr>
        <w:t>информационно-образовательной среды</w:t>
      </w:r>
      <w:r>
        <w:t xml:space="preserve">,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 тренажеров, инструментов </w:t>
      </w:r>
      <w:r>
        <w:rPr>
          <w:lang w:val="en-US" w:eastAsia="en-US" w:bidi="en-US"/>
        </w:rPr>
        <w:t>Wiki</w:t>
      </w:r>
      <w:r w:rsidRPr="004C682C">
        <w:rPr>
          <w:lang w:eastAsia="en-US" w:bidi="en-US"/>
        </w:rPr>
        <w:t xml:space="preserve">, </w:t>
      </w:r>
      <w:r>
        <w:t>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6B5DDB" w:rsidRDefault="00DD5708">
      <w:pPr>
        <w:pStyle w:val="60"/>
        <w:shd w:val="clear" w:color="auto" w:fill="auto"/>
        <w:spacing w:line="360" w:lineRule="auto"/>
        <w:ind w:firstLine="720"/>
        <w:jc w:val="both"/>
      </w:pPr>
      <w: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6B5DDB" w:rsidRDefault="00DD5708">
      <w:pPr>
        <w:pStyle w:val="60"/>
        <w:shd w:val="clear" w:color="auto" w:fill="auto"/>
        <w:spacing w:line="360" w:lineRule="auto"/>
        <w:ind w:firstLine="720"/>
        <w:jc w:val="both"/>
      </w:pPr>
      <w:r>
        <w:t>планирование образовательного процесса;</w:t>
      </w:r>
    </w:p>
    <w:p w:rsidR="006B5DDB" w:rsidRDefault="00DD5708">
      <w:pPr>
        <w:pStyle w:val="60"/>
        <w:shd w:val="clear" w:color="auto" w:fill="auto"/>
        <w:spacing w:line="360" w:lineRule="auto"/>
        <w:ind w:firstLine="720"/>
        <w:jc w:val="both"/>
      </w:pPr>
      <w: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B5DDB" w:rsidRDefault="00DD5708">
      <w:pPr>
        <w:pStyle w:val="60"/>
        <w:shd w:val="clear" w:color="auto" w:fill="auto"/>
        <w:spacing w:line="360" w:lineRule="auto"/>
        <w:ind w:firstLine="720"/>
        <w:jc w:val="both"/>
      </w:pPr>
      <w: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60"/>
        <w:shd w:val="clear" w:color="auto" w:fill="auto"/>
        <w:spacing w:line="360" w:lineRule="auto"/>
        <w:ind w:firstLine="720"/>
        <w:jc w:val="both"/>
      </w:pPr>
      <w:r>
        <w:lastRenderedPageBreak/>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B5DDB" w:rsidRDefault="00DD5708">
      <w:pPr>
        <w:pStyle w:val="60"/>
        <w:shd w:val="clear" w:color="auto" w:fill="auto"/>
        <w:spacing w:line="360" w:lineRule="auto"/>
        <w:ind w:firstLine="720"/>
        <w:jc w:val="both"/>
      </w:pPr>
      <w: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B5DDB" w:rsidRDefault="00DD5708">
      <w:pPr>
        <w:pStyle w:val="60"/>
        <w:shd w:val="clear" w:color="auto" w:fill="auto"/>
        <w:tabs>
          <w:tab w:val="left" w:pos="2995"/>
        </w:tabs>
        <w:spacing w:line="360" w:lineRule="auto"/>
        <w:ind w:firstLine="720"/>
        <w:jc w:val="both"/>
      </w:pPr>
      <w:r>
        <w:t>взаимодействие</w:t>
      </w:r>
      <w:r>
        <w:tab/>
        <w:t>образовательной организации с органами,</w:t>
      </w:r>
    </w:p>
    <w:p w:rsidR="006B5DDB" w:rsidRDefault="00DD5708">
      <w:pPr>
        <w:pStyle w:val="60"/>
        <w:shd w:val="clear" w:color="auto" w:fill="auto"/>
        <w:spacing w:line="360" w:lineRule="auto"/>
        <w:jc w:val="both"/>
      </w:pPr>
      <w:r>
        <w:t>осуществляющими управление в сфере образования и с другими образовательными учреждениями, организациями.</w:t>
      </w:r>
    </w:p>
    <w:p w:rsidR="006B5DDB" w:rsidRDefault="00DD5708">
      <w:pPr>
        <w:pStyle w:val="60"/>
        <w:shd w:val="clear" w:color="auto" w:fill="auto"/>
        <w:spacing w:line="360" w:lineRule="auto"/>
        <w:ind w:firstLine="720"/>
        <w:jc w:val="both"/>
      </w:pPr>
      <w: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hyperlink w:anchor="bookmark6" w:tooltip="Current Document">
        <w:r>
          <w:rPr>
            <w:vertAlign w:val="superscript"/>
          </w:rPr>
          <w:footnoteReference w:id="10"/>
        </w:r>
      </w:hyperlink>
      <w:r>
        <w:t>.</w:t>
      </w:r>
    </w:p>
    <w:p w:rsidR="006B5DDB" w:rsidRDefault="00DD5708">
      <w:pPr>
        <w:pStyle w:val="60"/>
        <w:shd w:val="clear" w:color="auto" w:fill="auto"/>
        <w:spacing w:line="360" w:lineRule="auto"/>
        <w:ind w:firstLine="720"/>
        <w:jc w:val="both"/>
      </w:pPr>
      <w: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B5DDB" w:rsidRDefault="00DD5708">
      <w:pPr>
        <w:pStyle w:val="60"/>
        <w:shd w:val="clear" w:color="auto" w:fill="auto"/>
        <w:spacing w:line="360" w:lineRule="auto"/>
        <w:ind w:firstLine="720"/>
        <w:jc w:val="both"/>
      </w:pPr>
      <w: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hyperlink w:anchor="bookmark7" w:tooltip="Current Document">
        <w:r>
          <w:rPr>
            <w:vertAlign w:val="superscript"/>
          </w:rPr>
          <w:footnoteReference w:id="11"/>
        </w:r>
        <w:r>
          <w:t>.</w:t>
        </w:r>
      </w:hyperlink>
    </w:p>
    <w:p w:rsidR="006B5DDB" w:rsidRDefault="00DD5708">
      <w:pPr>
        <w:pStyle w:val="60"/>
        <w:shd w:val="clear" w:color="auto" w:fill="auto"/>
        <w:spacing w:line="353" w:lineRule="auto"/>
        <w:ind w:firstLine="720"/>
        <w:jc w:val="both"/>
      </w:pPr>
      <w:r>
        <w:t xml:space="preserve">При реализации общеобразовательных программ с применением исключительно электронного обучения, дистанционных образовательных </w:t>
      </w:r>
      <w:r>
        <w:lastRenderedPageBreak/>
        <w:t>технологий в организации, осуществляющей образовательную деятельность, должны быть созданы условия для функционирования электроннойинформационно-образовательной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hyperlink w:anchor="bookmark8" w:tooltip="Current Document">
        <w:r>
          <w:rPr>
            <w:vertAlign w:val="superscript"/>
          </w:rPr>
          <w:footnoteReference w:id="12"/>
        </w:r>
        <w:r>
          <w:t>.</w:t>
        </w:r>
      </w:hyperlink>
    </w:p>
    <w:p w:rsidR="006B5DDB" w:rsidRDefault="00DD5708">
      <w:pPr>
        <w:pStyle w:val="60"/>
        <w:shd w:val="clear" w:color="auto" w:fill="auto"/>
        <w:spacing w:line="360" w:lineRule="auto"/>
        <w:ind w:firstLine="740"/>
        <w:jc w:val="both"/>
      </w:pPr>
      <w:r>
        <w:rPr>
          <w:color w:val="000000"/>
        </w:rPr>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B5DDB" w:rsidRDefault="00DD5708">
      <w:pPr>
        <w:pStyle w:val="60"/>
        <w:shd w:val="clear" w:color="auto" w:fill="auto"/>
        <w:spacing w:line="360" w:lineRule="auto"/>
        <w:ind w:firstLine="740"/>
        <w:jc w:val="both"/>
      </w:pPr>
      <w:r>
        <w:rPr>
          <w:i/>
          <w:iCs/>
          <w:u w:val="single"/>
        </w:rPr>
        <w:t>Требования к организации пространства.</w:t>
      </w:r>
      <w: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6B5DDB" w:rsidRDefault="00DD5708">
      <w:pPr>
        <w:pStyle w:val="60"/>
        <w:numPr>
          <w:ilvl w:val="0"/>
          <w:numId w:val="27"/>
        </w:numPr>
        <w:shd w:val="clear" w:color="auto" w:fill="auto"/>
        <w:tabs>
          <w:tab w:val="left" w:pos="1358"/>
        </w:tabs>
        <w:spacing w:line="360" w:lineRule="auto"/>
        <w:ind w:firstLine="740"/>
        <w:jc w:val="both"/>
      </w:pPr>
      <w:r>
        <w:t>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60"/>
        <w:numPr>
          <w:ilvl w:val="0"/>
          <w:numId w:val="27"/>
        </w:numPr>
        <w:shd w:val="clear" w:color="auto" w:fill="auto"/>
        <w:tabs>
          <w:tab w:val="left" w:pos="1155"/>
        </w:tabs>
        <w:spacing w:line="360" w:lineRule="auto"/>
        <w:ind w:firstLine="720"/>
        <w:jc w:val="both"/>
      </w:pPr>
      <w:r>
        <w:t>соблюдение:</w:t>
      </w:r>
    </w:p>
    <w:p w:rsidR="006B5DDB" w:rsidRDefault="00DD5708">
      <w:pPr>
        <w:pStyle w:val="60"/>
        <w:shd w:val="clear" w:color="auto" w:fill="auto"/>
        <w:tabs>
          <w:tab w:val="left" w:pos="4296"/>
        </w:tabs>
        <w:spacing w:line="360" w:lineRule="auto"/>
        <w:ind w:firstLine="720"/>
        <w:jc w:val="both"/>
      </w:pPr>
      <w:r>
        <w:lastRenderedPageBreak/>
        <w:t>санитарно-гигиенических</w:t>
      </w:r>
      <w:r>
        <w:tab/>
        <w:t>норм образовательного процесса</w:t>
      </w:r>
    </w:p>
    <w:p w:rsidR="006B5DDB" w:rsidRDefault="00DD5708">
      <w:pPr>
        <w:pStyle w:val="60"/>
        <w:shd w:val="clear" w:color="auto" w:fill="auto"/>
        <w:spacing w:line="360" w:lineRule="auto"/>
        <w:jc w:val="both"/>
      </w:pPr>
      <w:r>
        <w:t>(требования к водоснабжению, канализации, освещению, воздушно</w:t>
      </w:r>
      <w:r>
        <w:softHyphen/>
        <w:t>тепловому режиму и т. д.);</w:t>
      </w:r>
    </w:p>
    <w:p w:rsidR="006B5DDB" w:rsidRDefault="00DD5708">
      <w:pPr>
        <w:pStyle w:val="60"/>
        <w:shd w:val="clear" w:color="auto" w:fill="auto"/>
        <w:spacing w:line="360" w:lineRule="auto"/>
        <w:ind w:firstLine="720"/>
        <w:jc w:val="both"/>
      </w:pPr>
      <w:r>
        <w:t>санитарно-бытовых условий (наличие оборудованных гардеробов, санузлов, мест личной гигиены и т. д.);</w:t>
      </w:r>
    </w:p>
    <w:p w:rsidR="006B5DDB" w:rsidRDefault="00DD5708">
      <w:pPr>
        <w:pStyle w:val="60"/>
        <w:shd w:val="clear" w:color="auto" w:fill="auto"/>
        <w:spacing w:line="360" w:lineRule="auto"/>
        <w:ind w:firstLine="720"/>
        <w:jc w:val="both"/>
      </w:pPr>
      <w:r>
        <w:t>социально-бытовых условий (наличие оборудованного рабочего места, учительской, комнаты психологической разгрузки и т.д.);</w:t>
      </w:r>
    </w:p>
    <w:p w:rsidR="006B5DDB" w:rsidRDefault="00DD5708">
      <w:pPr>
        <w:pStyle w:val="60"/>
        <w:shd w:val="clear" w:color="auto" w:fill="auto"/>
        <w:spacing w:line="360" w:lineRule="auto"/>
        <w:ind w:firstLine="720"/>
        <w:jc w:val="both"/>
      </w:pPr>
      <w:r>
        <w:t>пожарной и электробезопасности;</w:t>
      </w:r>
    </w:p>
    <w:p w:rsidR="006B5DDB" w:rsidRDefault="00DD5708">
      <w:pPr>
        <w:pStyle w:val="60"/>
        <w:shd w:val="clear" w:color="auto" w:fill="auto"/>
        <w:spacing w:line="360" w:lineRule="auto"/>
        <w:ind w:firstLine="720"/>
        <w:jc w:val="both"/>
      </w:pPr>
      <w:r>
        <w:t>требований охраны труда;</w:t>
      </w:r>
    </w:p>
    <w:p w:rsidR="006B5DDB" w:rsidRDefault="00DD5708">
      <w:pPr>
        <w:pStyle w:val="60"/>
        <w:shd w:val="clear" w:color="auto" w:fill="auto"/>
        <w:spacing w:line="360" w:lineRule="auto"/>
        <w:ind w:firstLine="720"/>
        <w:jc w:val="both"/>
      </w:pPr>
      <w:r>
        <w:t>своевременных сроков и необходимых объемов текущего и капитального ремонта.</w:t>
      </w:r>
    </w:p>
    <w:p w:rsidR="006B5DDB" w:rsidRDefault="00DD5708">
      <w:pPr>
        <w:pStyle w:val="60"/>
        <w:numPr>
          <w:ilvl w:val="0"/>
          <w:numId w:val="27"/>
        </w:numPr>
        <w:shd w:val="clear" w:color="auto" w:fill="auto"/>
        <w:tabs>
          <w:tab w:val="left" w:pos="1154"/>
        </w:tabs>
        <w:spacing w:line="360" w:lineRule="auto"/>
        <w:ind w:firstLine="720"/>
        <w:jc w:val="both"/>
      </w:pPr>
      <w:r>
        <w:t>возможность для беспрепятственного доступа обучающихся к информации, объектам инфраструктуры образовательного учреждения</w:t>
      </w:r>
      <w:hyperlink w:anchor="bookmark9" w:tooltip="Current Document">
        <w:r>
          <w:rPr>
            <w:vertAlign w:val="superscript"/>
          </w:rPr>
          <w:footnoteReference w:id="13"/>
        </w:r>
      </w:hyperlink>
      <w:r>
        <w:t>.</w:t>
      </w:r>
    </w:p>
    <w:p w:rsidR="006B5DDB" w:rsidRDefault="00DD5708">
      <w:pPr>
        <w:pStyle w:val="60"/>
        <w:shd w:val="clear" w:color="auto" w:fill="auto"/>
        <w:spacing w:line="360" w:lineRule="auto"/>
        <w:ind w:firstLine="1440"/>
        <w:jc w:val="both"/>
      </w:pPr>
      <w:r>
        <w:rPr>
          <w:color w:val="000000"/>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B5DDB" w:rsidRDefault="00DD5708">
      <w:pPr>
        <w:pStyle w:val="60"/>
        <w:shd w:val="clear" w:color="auto" w:fill="auto"/>
        <w:spacing w:line="353" w:lineRule="auto"/>
        <w:ind w:firstLine="720"/>
        <w:jc w:val="both"/>
      </w:pPr>
      <w:r>
        <w:rPr>
          <w:sz w:val="30"/>
          <w:szCs w:val="30"/>
        </w:rPr>
        <w:t xml:space="preserve">• </w:t>
      </w:r>
      <w: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6B5DDB" w:rsidRDefault="00DD5708">
      <w:pPr>
        <w:pStyle w:val="60"/>
        <w:shd w:val="clear" w:color="auto" w:fill="auto"/>
        <w:spacing w:line="360" w:lineRule="auto"/>
        <w:ind w:firstLine="720"/>
        <w:jc w:val="both"/>
      </w:pPr>
      <w:r>
        <w:rPr>
          <w:sz w:val="30"/>
          <w:szCs w:val="30"/>
        </w:rPr>
        <w:t xml:space="preserve">• </w:t>
      </w:r>
      <w: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6B5DDB" w:rsidRDefault="00DD5708">
      <w:pPr>
        <w:pStyle w:val="60"/>
        <w:shd w:val="clear" w:color="auto" w:fill="auto"/>
        <w:spacing w:line="348" w:lineRule="auto"/>
        <w:ind w:firstLine="720"/>
        <w:jc w:val="both"/>
      </w:pPr>
      <w:r>
        <w:rPr>
          <w:color w:val="000000"/>
          <w:sz w:val="30"/>
          <w:szCs w:val="30"/>
        </w:rPr>
        <w:t xml:space="preserve">• </w:t>
      </w:r>
      <w:r>
        <w:t xml:space="preserve">помещениям библиотек (площадь, размещение рабочих зон, наличие </w:t>
      </w:r>
      <w:r>
        <w:lastRenderedPageBreak/>
        <w:t>читального зала, число читательских мест, медиатеки);</w:t>
      </w:r>
    </w:p>
    <w:p w:rsidR="006B5DDB" w:rsidRDefault="00DD5708">
      <w:pPr>
        <w:pStyle w:val="60"/>
        <w:shd w:val="clear" w:color="auto" w:fill="auto"/>
        <w:tabs>
          <w:tab w:val="left" w:pos="1387"/>
        </w:tabs>
        <w:spacing w:line="336" w:lineRule="auto"/>
        <w:ind w:firstLine="720"/>
        <w:jc w:val="both"/>
      </w:pPr>
      <w:r>
        <w:rPr>
          <w:color w:val="000000"/>
          <w:sz w:val="30"/>
          <w:szCs w:val="30"/>
        </w:rPr>
        <w:t>•</w:t>
      </w:r>
      <w:r>
        <w:rPr>
          <w:color w:val="000000"/>
          <w:sz w:val="30"/>
          <w:szCs w:val="30"/>
        </w:rPr>
        <w:tab/>
      </w:r>
      <w:r>
        <w:t xml:space="preserve">актовому и спортивному залу, </w:t>
      </w:r>
      <w:r>
        <w:rPr>
          <w:color w:val="000000"/>
        </w:rPr>
        <w:t>залу для проведения музыкально</w:t>
      </w:r>
      <w:r>
        <w:rPr>
          <w:color w:val="000000"/>
        </w:rPr>
        <w:softHyphen/>
      </w:r>
    </w:p>
    <w:p w:rsidR="006B5DDB" w:rsidRDefault="00DD5708">
      <w:pPr>
        <w:pStyle w:val="60"/>
        <w:shd w:val="clear" w:color="auto" w:fill="auto"/>
        <w:spacing w:line="360" w:lineRule="auto"/>
      </w:pPr>
      <w:r>
        <w:rPr>
          <w:color w:val="000000"/>
        </w:rPr>
        <w:t>ритмических занятий, лечебной физкультуре;</w:t>
      </w:r>
    </w:p>
    <w:p w:rsidR="006B5DDB" w:rsidRDefault="00DD5708">
      <w:pPr>
        <w:pStyle w:val="60"/>
        <w:shd w:val="clear" w:color="auto" w:fill="auto"/>
        <w:spacing w:line="360" w:lineRule="auto"/>
        <w:ind w:firstLine="720"/>
        <w:jc w:val="both"/>
      </w:pPr>
      <w:r>
        <w:rPr>
          <w:sz w:val="30"/>
          <w:szCs w:val="30"/>
        </w:rPr>
        <w:t xml:space="preserve">• </w:t>
      </w:r>
      <w: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6B5DDB" w:rsidRDefault="00DD5708">
      <w:pPr>
        <w:pStyle w:val="60"/>
        <w:shd w:val="clear" w:color="auto" w:fill="auto"/>
        <w:spacing w:line="353" w:lineRule="auto"/>
        <w:ind w:firstLine="720"/>
        <w:jc w:val="both"/>
      </w:pPr>
      <w:r>
        <w:rPr>
          <w:sz w:val="30"/>
          <w:szCs w:val="30"/>
        </w:rPr>
        <w:t xml:space="preserve">• </w:t>
      </w:r>
      <w:r>
        <w:t>трудовым мастерским (размеры помещения, необходимое оборудование в соответствии с реализуемым профилем (профилями) трудового обучения);</w:t>
      </w:r>
    </w:p>
    <w:p w:rsidR="006B5DDB" w:rsidRDefault="00DD5708">
      <w:pPr>
        <w:pStyle w:val="60"/>
        <w:shd w:val="clear" w:color="auto" w:fill="auto"/>
        <w:spacing w:line="336" w:lineRule="auto"/>
        <w:ind w:firstLine="720"/>
        <w:jc w:val="both"/>
      </w:pPr>
      <w:r>
        <w:rPr>
          <w:sz w:val="30"/>
          <w:szCs w:val="30"/>
        </w:rPr>
        <w:t xml:space="preserve">• </w:t>
      </w:r>
      <w:r>
        <w:t>помещениям для медицинского персонала;</w:t>
      </w:r>
    </w:p>
    <w:p w:rsidR="006B5DDB" w:rsidRDefault="00DD5708">
      <w:pPr>
        <w:pStyle w:val="60"/>
        <w:shd w:val="clear" w:color="auto" w:fill="auto"/>
        <w:spacing w:line="336" w:lineRule="auto"/>
        <w:ind w:firstLine="720"/>
        <w:jc w:val="both"/>
      </w:pPr>
      <w:r>
        <w:rPr>
          <w:sz w:val="30"/>
          <w:szCs w:val="30"/>
        </w:rPr>
        <w:t xml:space="preserve">• </w:t>
      </w:r>
      <w:r>
        <w:t>мебели, офисному оснащению и хозяйственному инвентарю;</w:t>
      </w:r>
    </w:p>
    <w:p w:rsidR="006B5DDB" w:rsidRDefault="00DD5708">
      <w:pPr>
        <w:pStyle w:val="60"/>
        <w:shd w:val="clear" w:color="auto" w:fill="auto"/>
        <w:spacing w:line="353" w:lineRule="auto"/>
        <w:ind w:firstLine="720"/>
        <w:jc w:val="both"/>
      </w:pPr>
      <w:r>
        <w:rPr>
          <w:sz w:val="30"/>
          <w:szCs w:val="30"/>
        </w:rPr>
        <w:t xml:space="preserve">• </w:t>
      </w: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B5DDB" w:rsidRDefault="00DD5708">
      <w:pPr>
        <w:pStyle w:val="60"/>
        <w:shd w:val="clear" w:color="auto" w:fill="auto"/>
        <w:tabs>
          <w:tab w:val="left" w:pos="1387"/>
        </w:tabs>
        <w:spacing w:line="336" w:lineRule="auto"/>
        <w:ind w:firstLine="720"/>
        <w:jc w:val="both"/>
      </w:pPr>
      <w:r>
        <w:rPr>
          <w:sz w:val="30"/>
          <w:szCs w:val="30"/>
        </w:rPr>
        <w:t>•</w:t>
      </w:r>
      <w:r>
        <w:rPr>
          <w:sz w:val="30"/>
          <w:szCs w:val="30"/>
        </w:rPr>
        <w:tab/>
      </w:r>
      <w:r>
        <w:t>туалетам, душевым, коридорам и другим помещениям;</w:t>
      </w:r>
    </w:p>
    <w:p w:rsidR="006B5DDB" w:rsidRDefault="00DD5708">
      <w:pPr>
        <w:pStyle w:val="60"/>
        <w:shd w:val="clear" w:color="auto" w:fill="auto"/>
        <w:spacing w:line="360" w:lineRule="auto"/>
        <w:ind w:firstLine="720"/>
        <w:jc w:val="both"/>
      </w:pPr>
      <w:r>
        <w:rPr>
          <w:sz w:val="30"/>
          <w:szCs w:val="30"/>
        </w:rPr>
        <w:t xml:space="preserve">• </w:t>
      </w:r>
      <w:r>
        <w:t xml:space="preserve">расходным </w:t>
      </w:r>
      <w:r>
        <w:rPr>
          <w:color w:val="000000"/>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6B5DDB" w:rsidRDefault="00DD5708">
      <w:pPr>
        <w:pStyle w:val="60"/>
        <w:shd w:val="clear" w:color="auto" w:fill="auto"/>
        <w:spacing w:line="360" w:lineRule="auto"/>
        <w:ind w:firstLine="720"/>
        <w:jc w:val="both"/>
      </w:pPr>
      <w: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B5DDB" w:rsidRDefault="00DD5708">
      <w:pPr>
        <w:pStyle w:val="60"/>
        <w:shd w:val="clear" w:color="auto" w:fill="auto"/>
        <w:tabs>
          <w:tab w:val="left" w:pos="4382"/>
        </w:tabs>
        <w:spacing w:line="360" w:lineRule="auto"/>
        <w:ind w:firstLine="720"/>
        <w:jc w:val="both"/>
      </w:pPr>
      <w:r>
        <w:t>Материально-техническое</w:t>
      </w:r>
      <w:r>
        <w:tab/>
        <w:t>и информационное оснащение</w:t>
      </w:r>
    </w:p>
    <w:p w:rsidR="006B5DDB" w:rsidRDefault="00DD5708">
      <w:pPr>
        <w:pStyle w:val="60"/>
        <w:shd w:val="clear" w:color="auto" w:fill="auto"/>
        <w:spacing w:line="360" w:lineRule="auto"/>
      </w:pPr>
      <w:r>
        <w:t>образовательного процесса должно обеспечивать возможность:</w:t>
      </w:r>
    </w:p>
    <w:p w:rsidR="006B5DDB" w:rsidRDefault="00DD5708">
      <w:pPr>
        <w:pStyle w:val="60"/>
        <w:shd w:val="clear" w:color="auto" w:fill="auto"/>
        <w:spacing w:line="360" w:lineRule="auto"/>
        <w:ind w:firstLine="720"/>
        <w:jc w:val="both"/>
      </w:pPr>
      <w: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B5DDB" w:rsidRDefault="00DD5708">
      <w:pPr>
        <w:pStyle w:val="60"/>
        <w:shd w:val="clear" w:color="auto" w:fill="auto"/>
        <w:spacing w:line="360" w:lineRule="auto"/>
        <w:ind w:firstLine="720"/>
        <w:jc w:val="both"/>
      </w:pPr>
      <w: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w:t>
      </w:r>
      <w:r>
        <w:softHyphen/>
        <w:t xml:space="preserve">информационной и </w:t>
      </w:r>
      <w:r>
        <w:lastRenderedPageBreak/>
        <w:t xml:space="preserve">художественной литературы для образовательных организаций и библиотек) </w:t>
      </w:r>
      <w:hyperlink w:anchor="bookmark10" w:tooltip="Current Document">
        <w:r>
          <w:rPr>
            <w:vertAlign w:val="superscript"/>
          </w:rPr>
          <w:footnoteReference w:id="14"/>
        </w:r>
      </w:hyperlink>
      <w:r>
        <w:t>;</w:t>
      </w:r>
    </w:p>
    <w:p w:rsidR="006B5DDB" w:rsidRDefault="00DD5708">
      <w:pPr>
        <w:pStyle w:val="60"/>
        <w:shd w:val="clear" w:color="auto" w:fill="auto"/>
        <w:spacing w:line="360" w:lineRule="auto"/>
        <w:ind w:firstLine="720"/>
        <w:jc w:val="both"/>
      </w:pPr>
      <w: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B5DDB" w:rsidRDefault="00DD5708">
      <w:pPr>
        <w:pStyle w:val="60"/>
        <w:shd w:val="clear" w:color="auto" w:fill="auto"/>
        <w:spacing w:line="360" w:lineRule="auto"/>
        <w:ind w:firstLine="720"/>
        <w:jc w:val="both"/>
      </w:pPr>
      <w: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B5DDB" w:rsidRDefault="00DD5708">
      <w:pPr>
        <w:pStyle w:val="60"/>
        <w:shd w:val="clear" w:color="auto" w:fill="auto"/>
        <w:spacing w:line="360" w:lineRule="auto"/>
        <w:ind w:firstLine="720"/>
        <w:jc w:val="both"/>
      </w:pPr>
      <w:r>
        <w:t>- создания материальных объектов, в том числе произведений искусства;</w:t>
      </w:r>
    </w:p>
    <w:p w:rsidR="006B5DDB" w:rsidRDefault="00DD5708">
      <w:pPr>
        <w:pStyle w:val="60"/>
        <w:shd w:val="clear" w:color="auto" w:fill="auto"/>
        <w:spacing w:line="360" w:lineRule="auto"/>
        <w:ind w:firstLine="720"/>
        <w:jc w:val="both"/>
      </w:pPr>
      <w:r>
        <w:t>- обработки материалов и информации с использованием технологических инструментов;</w:t>
      </w:r>
    </w:p>
    <w:p w:rsidR="006B5DDB" w:rsidRDefault="00DD5708">
      <w:pPr>
        <w:pStyle w:val="60"/>
        <w:shd w:val="clear" w:color="auto" w:fill="auto"/>
        <w:spacing w:line="360" w:lineRule="auto"/>
        <w:ind w:firstLine="720"/>
        <w:jc w:val="both"/>
      </w:pPr>
      <w:r>
        <w:t>- проектирования и конструирования, в том числе моделей с цифровым управлением и обратной связью;</w:t>
      </w:r>
    </w:p>
    <w:p w:rsidR="006B5DDB" w:rsidRDefault="00DD5708">
      <w:pPr>
        <w:pStyle w:val="60"/>
        <w:shd w:val="clear" w:color="auto" w:fill="auto"/>
        <w:spacing w:line="360" w:lineRule="auto"/>
        <w:ind w:firstLine="720"/>
        <w:jc w:val="both"/>
      </w:pPr>
      <w:r>
        <w:t>- исполнения, сочинения и аранжировки музыкальных произведений с применением традиционных инструментов и цифровых технологий;</w:t>
      </w:r>
    </w:p>
    <w:p w:rsidR="006B5DDB" w:rsidRDefault="00DD5708">
      <w:pPr>
        <w:pStyle w:val="60"/>
        <w:shd w:val="clear" w:color="auto" w:fill="auto"/>
        <w:spacing w:line="360" w:lineRule="auto"/>
        <w:ind w:firstLine="720"/>
        <w:jc w:val="both"/>
      </w:pPr>
      <w:r>
        <w:t>- физического развития, участия в спортивных соревнованиях и играх;</w:t>
      </w:r>
    </w:p>
    <w:p w:rsidR="006B5DDB" w:rsidRDefault="00DD5708">
      <w:pPr>
        <w:pStyle w:val="60"/>
        <w:shd w:val="clear" w:color="auto" w:fill="auto"/>
        <w:spacing w:line="360" w:lineRule="auto"/>
        <w:ind w:firstLine="720"/>
        <w:jc w:val="both"/>
      </w:pPr>
      <w:r>
        <w:t>- планирования учебного процесса, фиксирования его реализации в целом и отдельных этапов;</w:t>
      </w:r>
    </w:p>
    <w:p w:rsidR="006B5DDB" w:rsidRDefault="00DD5708">
      <w:pPr>
        <w:pStyle w:val="60"/>
        <w:shd w:val="clear" w:color="auto" w:fill="auto"/>
        <w:spacing w:line="360" w:lineRule="auto"/>
        <w:ind w:firstLine="720"/>
        <w:jc w:val="both"/>
      </w:pPr>
      <w:r>
        <w:t>- размещения своих материалов и работ в информационной среде образовательной организации;</w:t>
      </w:r>
    </w:p>
    <w:p w:rsidR="006B5DDB" w:rsidRDefault="00DD5708">
      <w:pPr>
        <w:pStyle w:val="60"/>
        <w:shd w:val="clear" w:color="auto" w:fill="auto"/>
        <w:spacing w:line="360" w:lineRule="auto"/>
        <w:ind w:firstLine="720"/>
        <w:jc w:val="both"/>
      </w:pPr>
      <w:r>
        <w:t>- проведения массовых мероприятий, собраний, представлений; организации отдыха и питания.</w:t>
      </w:r>
    </w:p>
    <w:p w:rsidR="006B5DDB" w:rsidRDefault="00DD5708">
      <w:pPr>
        <w:pStyle w:val="60"/>
        <w:shd w:val="clear" w:color="auto" w:fill="auto"/>
        <w:spacing w:line="360" w:lineRule="auto"/>
        <w:ind w:firstLine="720"/>
        <w:jc w:val="both"/>
      </w:pPr>
      <w:r>
        <w:t xml:space="preserve">Важным условием </w:t>
      </w:r>
      <w:r>
        <w:rPr>
          <w:i/>
          <w:iCs/>
        </w:rPr>
        <w:t>особой</w:t>
      </w:r>
      <w:r>
        <w:t xml:space="preserve"> организации пространства, в котором обучаются слабослышащие и позднооглохшие обучающиеся слуха, является:</w:t>
      </w:r>
    </w:p>
    <w:p w:rsidR="006B5DDB" w:rsidRDefault="00DD5708">
      <w:pPr>
        <w:pStyle w:val="60"/>
        <w:shd w:val="clear" w:color="auto" w:fill="auto"/>
        <w:spacing w:line="360" w:lineRule="auto"/>
        <w:ind w:firstLine="640"/>
        <w:jc w:val="both"/>
      </w:pPr>
      <w:r>
        <w:rPr>
          <w:rFonts w:ascii="Calibri" w:eastAsia="Calibri" w:hAnsi="Calibri" w:cs="Calibri"/>
        </w:rPr>
        <w:t xml:space="preserve">- </w:t>
      </w:r>
      <w:r>
        <w:t>расположение обучающегося в классе или другом помещении при проведении коллективных мероприятий</w:t>
      </w:r>
      <w:r>
        <w:rPr>
          <w:rFonts w:ascii="Calibri" w:eastAsia="Calibri" w:hAnsi="Calibri" w:cs="Calibri"/>
        </w:rPr>
        <w:t>;</w:t>
      </w:r>
    </w:p>
    <w:p w:rsidR="006B5DDB" w:rsidRDefault="00DD5708">
      <w:pPr>
        <w:pStyle w:val="60"/>
        <w:shd w:val="clear" w:color="auto" w:fill="auto"/>
        <w:spacing w:line="360" w:lineRule="auto"/>
        <w:ind w:firstLine="720"/>
        <w:jc w:val="both"/>
      </w:pPr>
      <w:r>
        <w:t xml:space="preserve">-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w:t>
      </w:r>
      <w:r>
        <w:lastRenderedPageBreak/>
        <w:t>учебных классов;</w:t>
      </w:r>
    </w:p>
    <w:p w:rsidR="006B5DDB" w:rsidRDefault="00DD5708">
      <w:pPr>
        <w:pStyle w:val="60"/>
        <w:shd w:val="clear" w:color="auto" w:fill="auto"/>
        <w:spacing w:line="353" w:lineRule="auto"/>
        <w:ind w:firstLine="460"/>
        <w:jc w:val="both"/>
      </w:pPr>
      <w:r>
        <w:rPr>
          <w:rFonts w:ascii="Calibri" w:eastAsia="Calibri" w:hAnsi="Calibri" w:cs="Calibri"/>
        </w:rPr>
        <w:t xml:space="preserve">- </w:t>
      </w:r>
      <w:r>
        <w:t>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6B5DDB" w:rsidRDefault="00DD5708">
      <w:pPr>
        <w:pStyle w:val="60"/>
        <w:shd w:val="clear" w:color="auto" w:fill="auto"/>
        <w:spacing w:line="360" w:lineRule="auto"/>
        <w:ind w:firstLine="720"/>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B5DDB" w:rsidRDefault="00DD5708">
      <w:pPr>
        <w:pStyle w:val="60"/>
        <w:shd w:val="clear" w:color="auto" w:fill="auto"/>
        <w:spacing w:line="360" w:lineRule="auto"/>
        <w:ind w:firstLine="720"/>
        <w:jc w:val="both"/>
      </w:pPr>
      <w:r>
        <w:t>- обеспечение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6B5DDB" w:rsidRDefault="00DD5708">
      <w:pPr>
        <w:pStyle w:val="60"/>
        <w:shd w:val="clear" w:color="auto" w:fill="auto"/>
        <w:spacing w:line="360" w:lineRule="auto"/>
        <w:ind w:firstLine="720"/>
        <w:jc w:val="both"/>
      </w:pPr>
      <w:r>
        <w:t>- регулирование уровня шума в помещении;</w:t>
      </w:r>
    </w:p>
    <w:p w:rsidR="006B5DDB" w:rsidRDefault="00DD5708">
      <w:pPr>
        <w:pStyle w:val="60"/>
        <w:shd w:val="clear" w:color="auto" w:fill="auto"/>
        <w:spacing w:line="360" w:lineRule="auto"/>
        <w:ind w:firstLine="720"/>
        <w:jc w:val="both"/>
      </w:pPr>
      <w:r>
        <w:t xml:space="preserve">- 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Pr>
          <w:lang w:val="en-US" w:eastAsia="en-US" w:bidi="en-US"/>
        </w:rPr>
        <w:t>FM</w:t>
      </w:r>
      <w:r>
        <w:t>-систем, зарядных устройств, батареек.</w:t>
      </w:r>
    </w:p>
    <w:p w:rsidR="006B5DDB" w:rsidRDefault="00DD5708">
      <w:pPr>
        <w:pStyle w:val="60"/>
        <w:shd w:val="clear" w:color="auto" w:fill="auto"/>
        <w:spacing w:line="360" w:lineRule="auto"/>
        <w:ind w:firstLine="720"/>
        <w:jc w:val="both"/>
      </w:pPr>
      <w:r>
        <w:rPr>
          <w:color w:val="000000"/>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 кабинеты психологов; кабинет информатики, спальни, столовую, спортивный зал, санитарные, игровые и бытовые комнаты и др.</w:t>
      </w:r>
    </w:p>
    <w:p w:rsidR="006B5DDB" w:rsidRDefault="00DD5708">
      <w:pPr>
        <w:pStyle w:val="60"/>
        <w:shd w:val="clear" w:color="auto" w:fill="auto"/>
        <w:spacing w:line="360" w:lineRule="auto"/>
        <w:ind w:firstLine="720"/>
        <w:jc w:val="both"/>
      </w:pPr>
      <w:r>
        <w:rPr>
          <w:color w:val="000000"/>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w:t>
      </w:r>
      <w:r>
        <w:rPr>
          <w:color w:val="000000"/>
        </w:rPr>
        <w:lastRenderedPageBreak/>
        <w:t>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w:t>
      </w:r>
    </w:p>
    <w:p w:rsidR="006B5DDB" w:rsidRDefault="00DD5708">
      <w:pPr>
        <w:pStyle w:val="60"/>
        <w:shd w:val="clear" w:color="auto" w:fill="auto"/>
        <w:spacing w:line="360" w:lineRule="auto"/>
        <w:ind w:firstLine="72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6B5DDB" w:rsidRDefault="00DD5708">
      <w:pPr>
        <w:pStyle w:val="60"/>
        <w:shd w:val="clear" w:color="auto" w:fill="auto"/>
        <w:spacing w:line="360" w:lineRule="auto"/>
        <w:ind w:firstLine="720"/>
        <w:jc w:val="both"/>
      </w:pPr>
      <w:r>
        <w:t>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внеучебных помещениях (включая коридоры, холлы, залы и др.), а также при проведении внешкольных и выездных мероприятий.</w:t>
      </w:r>
    </w:p>
    <w:p w:rsidR="006B5DDB" w:rsidRDefault="00DD5708">
      <w:pPr>
        <w:pStyle w:val="60"/>
        <w:shd w:val="clear" w:color="auto" w:fill="auto"/>
        <w:spacing w:line="360" w:lineRule="auto"/>
        <w:ind w:firstLine="720"/>
        <w:jc w:val="both"/>
      </w:pPr>
      <w:r>
        <w:rPr>
          <w:color w:val="000000"/>
        </w:rPr>
        <w:t>При получении образования глухим обучающимся могут быть предоставлены услуги сурдопереводчика (при желании самих детей и их родителей)</w:t>
      </w:r>
      <w:hyperlink w:anchor="bookmark11" w:tooltip="Current Document">
        <w:r>
          <w:rPr>
            <w:color w:val="000000"/>
            <w:vertAlign w:val="superscript"/>
          </w:rPr>
          <w:footnoteReference w:id="15"/>
        </w:r>
      </w:hyperlink>
    </w:p>
    <w:p w:rsidR="006B5DDB" w:rsidRDefault="00DD5708">
      <w:pPr>
        <w:pStyle w:val="60"/>
        <w:shd w:val="clear" w:color="auto" w:fill="auto"/>
        <w:spacing w:line="360" w:lineRule="auto"/>
        <w:ind w:firstLine="740"/>
        <w:jc w:val="both"/>
      </w:pPr>
      <w:bookmarkStart w:id="28" w:name="bookmark58"/>
      <w:r>
        <w:rPr>
          <w:color w:val="000000"/>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 - не более 25 обучающихся; при 2 слабослышащих или позднооглохших - не более 20 обучающихся.</w:t>
      </w:r>
      <w:bookmarkEnd w:id="28"/>
    </w:p>
    <w:p w:rsidR="006B5DDB" w:rsidRDefault="00DD5708">
      <w:pPr>
        <w:pStyle w:val="60"/>
        <w:shd w:val="clear" w:color="auto" w:fill="auto"/>
        <w:spacing w:line="360" w:lineRule="auto"/>
        <w:ind w:firstLine="740"/>
        <w:jc w:val="both"/>
      </w:pPr>
      <w:r>
        <w:rPr>
          <w:i/>
          <w:iCs/>
          <w:u w:val="single"/>
        </w:rPr>
        <w:t>Организация временного режима обучения.</w:t>
      </w:r>
      <w:r>
        <w:rPr>
          <w:color w:val="000000"/>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 и позднооглохших обучающихся организуется в первую смену.</w:t>
      </w:r>
    </w:p>
    <w:p w:rsidR="006B5DDB" w:rsidRDefault="00DD5708">
      <w:pPr>
        <w:pStyle w:val="60"/>
        <w:shd w:val="clear" w:color="auto" w:fill="auto"/>
        <w:spacing w:line="360" w:lineRule="auto"/>
        <w:ind w:firstLine="740"/>
        <w:jc w:val="both"/>
      </w:pPr>
      <w:r>
        <w:t xml:space="preserve">Для предупреждения переутомления и сохранения оптимального уровня </w:t>
      </w:r>
      <w:r>
        <w:lastRenderedPageBreak/>
        <w:t>работоспособности в течение недели обучающиеся должны иметь облегченный учебный день в среду или четверг</w:t>
      </w:r>
      <w:r>
        <w:rPr>
          <w:rFonts w:ascii="Calibri" w:eastAsia="Calibri" w:hAnsi="Calibri" w:cs="Calibri"/>
        </w:rPr>
        <w:t>.</w:t>
      </w:r>
    </w:p>
    <w:p w:rsidR="006B5DDB" w:rsidRDefault="00DD5708">
      <w:pPr>
        <w:pStyle w:val="60"/>
        <w:shd w:val="clear" w:color="auto" w:fill="auto"/>
        <w:spacing w:line="360" w:lineRule="auto"/>
        <w:ind w:firstLine="740"/>
        <w:jc w:val="both"/>
      </w:pPr>
      <w:r>
        <w:rPr>
          <w:color w:val="000000"/>
        </w:rPr>
        <w:t>Продолжительность учебной нагрузки на уроке не должна превышать 40 минут, за исключением первого класса.</w:t>
      </w:r>
    </w:p>
    <w:p w:rsidR="006B5DDB" w:rsidRDefault="00DD5708">
      <w:pPr>
        <w:pStyle w:val="60"/>
        <w:shd w:val="clear" w:color="auto" w:fill="auto"/>
        <w:spacing w:line="360" w:lineRule="auto"/>
        <w:ind w:firstLine="740"/>
        <w:jc w:val="both"/>
      </w:pPr>
      <w:r>
        <w:t>Продолжительность индивидуальных коррекционных занятий не должна превышать 25 мин., фронтальных, групповых и подгрупповых занятий - не более 40 минут. 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w:t>
      </w:r>
      <w:r>
        <w:softHyphen/>
        <w:t>го уроков устанавливать две перемены по 20 минут каждая. Продолжительность перемены между урочной и внеурочной деятельностью должна составлять не менее 30 минут.</w:t>
      </w:r>
    </w:p>
    <w:p w:rsidR="006B5DDB" w:rsidRDefault="00DD5708">
      <w:pPr>
        <w:pStyle w:val="60"/>
        <w:shd w:val="clear" w:color="auto" w:fill="auto"/>
        <w:spacing w:line="360" w:lineRule="auto"/>
        <w:ind w:firstLine="740"/>
        <w:jc w:val="both"/>
      </w:pPr>
      <w:r>
        <w:rPr>
          <w:color w:val="000000"/>
        </w:rPr>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6B5DDB" w:rsidRDefault="00DD5708">
      <w:pPr>
        <w:pStyle w:val="60"/>
        <w:shd w:val="clear" w:color="auto" w:fill="auto"/>
        <w:spacing w:line="360" w:lineRule="auto"/>
        <w:ind w:firstLine="720"/>
        <w:jc w:val="both"/>
      </w:pPr>
      <w:r>
        <w:rPr>
          <w:color w:val="000000"/>
        </w:rPr>
        <w:t>Обучение в первом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 рекомендуется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знаний обучающихся и домашних заданий; дополнительные недельные каникулы в середине третьей четверти при традиционном режиме обучения.</w:t>
      </w:r>
    </w:p>
    <w:p w:rsidR="006B5DDB" w:rsidRDefault="00DD5708">
      <w:pPr>
        <w:pStyle w:val="60"/>
        <w:shd w:val="clear" w:color="auto" w:fill="auto"/>
        <w:spacing w:line="360" w:lineRule="auto"/>
        <w:ind w:firstLine="720"/>
        <w:jc w:val="both"/>
      </w:pPr>
      <w: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2.1) </w:t>
      </w:r>
      <w:r>
        <w:lastRenderedPageBreak/>
        <w:t>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6B5DDB" w:rsidRDefault="00DD5708">
      <w:pPr>
        <w:pStyle w:val="60"/>
        <w:shd w:val="clear" w:color="auto" w:fill="auto"/>
        <w:tabs>
          <w:tab w:val="left" w:pos="4627"/>
        </w:tabs>
        <w:spacing w:line="360" w:lineRule="auto"/>
        <w:ind w:firstLine="720"/>
        <w:jc w:val="both"/>
      </w:pPr>
      <w:r>
        <w:rPr>
          <w:color w:val="000000"/>
        </w:rPr>
        <w:t>При обучении по АООП НОО (вариант 2.1) в первой половине дня учащиеся с нарушением слуха посещают учебные занятия, предусмотренные основной образовательной программой. Во второй половине дня (во внеурочное время) предусматривается организация специальных занятий с педагогом-дефектологом и психологом, а также дополнительные необходимые</w:t>
      </w:r>
      <w:r>
        <w:rPr>
          <w:color w:val="000000"/>
        </w:rPr>
        <w:tab/>
        <w:t>мероприятия, направленные на</w:t>
      </w:r>
    </w:p>
    <w:p w:rsidR="006B5DDB" w:rsidRDefault="00DD5708">
      <w:pPr>
        <w:pStyle w:val="60"/>
        <w:shd w:val="clear" w:color="auto" w:fill="auto"/>
        <w:tabs>
          <w:tab w:val="left" w:pos="1978"/>
        </w:tabs>
        <w:spacing w:line="360" w:lineRule="auto"/>
        <w:jc w:val="both"/>
      </w:pPr>
      <w:r>
        <w:rPr>
          <w:color w:val="000000"/>
        </w:rPr>
        <w:t>оздоровление</w:t>
      </w:r>
      <w:r>
        <w:rPr>
          <w:color w:val="000000"/>
        </w:rPr>
        <w:tab/>
        <w:t>ребенка, реализацию его особых образовательных</w:t>
      </w:r>
    </w:p>
    <w:p w:rsidR="006B5DDB" w:rsidRDefault="00DD5708">
      <w:pPr>
        <w:pStyle w:val="60"/>
        <w:shd w:val="clear" w:color="auto" w:fill="auto"/>
        <w:spacing w:line="360" w:lineRule="auto"/>
        <w:jc w:val="both"/>
      </w:pPr>
      <w:r>
        <w:rPr>
          <w:color w:val="000000"/>
        </w:rPr>
        <w:t>потребностей.</w:t>
      </w:r>
    </w:p>
    <w:p w:rsidR="006B5DDB" w:rsidRDefault="00DD5708">
      <w:pPr>
        <w:pStyle w:val="60"/>
        <w:shd w:val="clear" w:color="auto" w:fill="auto"/>
        <w:spacing w:line="360" w:lineRule="auto"/>
        <w:ind w:firstLine="720"/>
        <w:jc w:val="both"/>
      </w:pPr>
      <w:r>
        <w:rPr>
          <w:color w:val="000000"/>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внеурочной деятельности используется беспроводная апапратура, например, </w:t>
      </w:r>
      <w:r>
        <w:rPr>
          <w:color w:val="000000"/>
          <w:lang w:val="en-US" w:eastAsia="en-US" w:bidi="en-US"/>
        </w:rPr>
        <w:t>FM</w:t>
      </w:r>
      <w:r w:rsidRPr="004C682C">
        <w:rPr>
          <w:color w:val="000000"/>
          <w:lang w:eastAsia="en-US" w:bidi="en-US"/>
        </w:rPr>
        <w:t xml:space="preserve">- </w:t>
      </w:r>
      <w:r>
        <w:rPr>
          <w:color w:val="000000"/>
        </w:rPr>
        <w:t>система. Предусматриваются бережное отношение детей и взрослых к индивидуальным аппаратам и кохлеарным имплантам.</w:t>
      </w:r>
    </w:p>
    <w:p w:rsidR="006B5DDB" w:rsidRDefault="00DD5708">
      <w:pPr>
        <w:pStyle w:val="60"/>
        <w:shd w:val="clear" w:color="auto" w:fill="auto"/>
        <w:spacing w:line="360" w:lineRule="auto"/>
        <w:ind w:firstLine="720"/>
        <w:jc w:val="both"/>
      </w:pPr>
      <w:r>
        <w:t>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режима образовательной организации проводятся занятия в рамках дополнительного образования.</w:t>
      </w:r>
    </w:p>
    <w:p w:rsidR="006B5DDB" w:rsidRDefault="00DD5708">
      <w:pPr>
        <w:pStyle w:val="60"/>
        <w:shd w:val="clear" w:color="auto" w:fill="auto"/>
        <w:spacing w:line="360" w:lineRule="auto"/>
        <w:ind w:firstLine="720"/>
        <w:jc w:val="both"/>
      </w:pPr>
      <w:r>
        <w:rPr>
          <w:i/>
          <w:iCs/>
          <w:color w:val="000000"/>
          <w:u w:val="single"/>
        </w:rPr>
        <w:t>Организации рабочего места.</w:t>
      </w:r>
      <w:r>
        <w:rPr>
          <w:color w:val="000000"/>
        </w:rPr>
        <w:t xml:space="preserve"> 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w:t>
      </w:r>
    </w:p>
    <w:p w:rsidR="006B5DDB" w:rsidRDefault="00DD5708">
      <w:pPr>
        <w:pStyle w:val="60"/>
        <w:shd w:val="clear" w:color="auto" w:fill="auto"/>
        <w:spacing w:line="360" w:lineRule="auto"/>
        <w:ind w:firstLine="720"/>
        <w:jc w:val="both"/>
      </w:pPr>
      <w:r>
        <w:t xml:space="preserve">Парта ученика с нарушением слуха должна занимать в классе такое </w:t>
      </w:r>
      <w:r>
        <w:lastRenderedPageBreak/>
        <w:t>положение, чтобы сидящий за ней ребенок мог видеть лицо учителя и лица большинства сверстников. Рабочее место ребенка должно быть хорошо освещено. С парты должен открываться прямой доступ к информации, расположенной на доске, информационных стендах и пр.</w:t>
      </w:r>
    </w:p>
    <w:p w:rsidR="006B5DDB" w:rsidRDefault="00DD5708">
      <w:pPr>
        <w:pStyle w:val="60"/>
        <w:shd w:val="clear" w:color="auto" w:fill="auto"/>
        <w:spacing w:line="360" w:lineRule="auto"/>
        <w:ind w:firstLine="720"/>
        <w:jc w:val="both"/>
      </w:pPr>
      <w:r>
        <w:t>На парте ребенка предусматривается размещение специальной конструкции, планшетной доски, используемой в ситуациях предъявления</w:t>
      </w:r>
    </w:p>
    <w:p w:rsidR="006B5DDB" w:rsidRDefault="00DD5708">
      <w:pPr>
        <w:pStyle w:val="60"/>
        <w:shd w:val="clear" w:color="auto" w:fill="auto"/>
        <w:tabs>
          <w:tab w:val="left" w:pos="7195"/>
        </w:tabs>
        <w:spacing w:line="360" w:lineRule="auto"/>
        <w:jc w:val="both"/>
      </w:pPr>
      <w:r>
        <w:t>незнакомых слов, терминов, необходимости</w:t>
      </w:r>
      <w:r>
        <w:tab/>
        <w:t>дополнительной</w:t>
      </w:r>
    </w:p>
    <w:p w:rsidR="006B5DDB" w:rsidRDefault="00DD5708">
      <w:pPr>
        <w:pStyle w:val="60"/>
        <w:shd w:val="clear" w:color="auto" w:fill="auto"/>
        <w:spacing w:line="360" w:lineRule="auto"/>
        <w:jc w:val="both"/>
      </w:pPr>
      <w:r>
        <w:t>индивидуальной помощи со стороны учителя класса.</w:t>
      </w:r>
    </w:p>
    <w:p w:rsidR="006B5DDB" w:rsidRDefault="00DD5708">
      <w:pPr>
        <w:pStyle w:val="60"/>
        <w:shd w:val="clear" w:color="auto" w:fill="auto"/>
        <w:spacing w:line="360" w:lineRule="auto"/>
        <w:ind w:firstLine="720"/>
        <w:jc w:val="both"/>
      </w:pPr>
      <w:r>
        <w:rPr>
          <w:color w:val="000000"/>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w:t>
      </w:r>
      <w:r>
        <w:rPr>
          <w:color w:val="000000"/>
        </w:rPr>
        <w:softHyphen/>
        <w:t>двигательного аппарата должно быть специально оборудованное место.</w:t>
      </w:r>
    </w:p>
    <w:p w:rsidR="006B5DDB" w:rsidRDefault="00DD5708">
      <w:pPr>
        <w:pStyle w:val="60"/>
        <w:shd w:val="clear" w:color="auto" w:fill="auto"/>
        <w:tabs>
          <w:tab w:val="left" w:pos="1694"/>
          <w:tab w:val="left" w:pos="3250"/>
        </w:tabs>
        <w:spacing w:line="360" w:lineRule="auto"/>
        <w:ind w:firstLine="380"/>
        <w:jc w:val="both"/>
      </w:pPr>
      <w:r>
        <w:rPr>
          <w:i/>
          <w:iCs/>
          <w:color w:val="000000"/>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color w:val="000000"/>
        </w:rPr>
        <w:t xml:space="preserve"> 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w:t>
      </w:r>
      <w:r>
        <w:rPr>
          <w:color w:val="000000"/>
        </w:rPr>
        <w:tab/>
        <w:t>учебного</w:t>
      </w:r>
      <w:r>
        <w:rPr>
          <w:color w:val="000000"/>
        </w:rPr>
        <w:tab/>
        <w:t>процесса дополнительными техническими</w:t>
      </w:r>
    </w:p>
    <w:p w:rsidR="006B5DDB" w:rsidRDefault="00DD5708">
      <w:pPr>
        <w:pStyle w:val="60"/>
        <w:shd w:val="clear" w:color="auto" w:fill="auto"/>
        <w:spacing w:line="360" w:lineRule="auto"/>
        <w:jc w:val="both"/>
      </w:pPr>
      <w:r>
        <w:rPr>
          <w:color w:val="000000"/>
        </w:rPr>
        <w:t xml:space="preserve">средствами, обеспечивающими оптимальные условия для восприятия устной речи при повышенном уровне шума. Среди них коммуникационные системы (системы </w:t>
      </w:r>
      <w:r>
        <w:rPr>
          <w:color w:val="000000"/>
          <w:lang w:val="en-US" w:eastAsia="en-US" w:bidi="en-US"/>
        </w:rPr>
        <w:t>FM</w:t>
      </w:r>
      <w:r>
        <w:rPr>
          <w:color w:val="000000"/>
        </w:rPr>
        <w:t xml:space="preserve">-радио), программно-аппаратные комплексы </w:t>
      </w:r>
      <w:r w:rsidRPr="004C682C">
        <w:rPr>
          <w:color w:val="000000"/>
          <w:lang w:eastAsia="en-US" w:bidi="en-US"/>
        </w:rPr>
        <w:t>(</w:t>
      </w:r>
      <w:r>
        <w:rPr>
          <w:color w:val="000000"/>
          <w:lang w:val="en-US" w:eastAsia="en-US" w:bidi="en-US"/>
        </w:rPr>
        <w:t>Soft</w:t>
      </w:r>
      <w:r>
        <w:rPr>
          <w:color w:val="000000"/>
        </w:rPr>
        <w:t xml:space="preserve">- </w:t>
      </w:r>
      <w:r>
        <w:rPr>
          <w:color w:val="000000"/>
          <w:lang w:val="en-US" w:eastAsia="en-US" w:bidi="en-US"/>
        </w:rPr>
        <w:t>board</w:t>
      </w:r>
      <w:r w:rsidRPr="004C682C">
        <w:rPr>
          <w:color w:val="000000"/>
          <w:lang w:eastAsia="en-US" w:bidi="en-US"/>
        </w:rPr>
        <w:t xml:space="preserve">, </w:t>
      </w:r>
      <w:r>
        <w:rPr>
          <w:color w:val="000000"/>
        </w:rPr>
        <w:t xml:space="preserve">мультимедиа и оверхед-проекторы), видео и аудио системы, технические средства для </w:t>
      </w:r>
      <w:r>
        <w:rPr>
          <w:color w:val="000000"/>
        </w:rPr>
        <w:lastRenderedPageBreak/>
        <w:t>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6B5DDB" w:rsidRDefault="00DD5708">
      <w:pPr>
        <w:pStyle w:val="60"/>
        <w:shd w:val="clear" w:color="auto" w:fill="auto"/>
        <w:spacing w:line="360" w:lineRule="auto"/>
        <w:ind w:firstLine="720"/>
        <w:jc w:val="both"/>
      </w:pPr>
      <w:r>
        <w:rPr>
          <w:color w:val="000000"/>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p>
    <w:p w:rsidR="006B5DDB" w:rsidRDefault="00DD5708">
      <w:pPr>
        <w:pStyle w:val="60"/>
        <w:shd w:val="clear" w:color="auto" w:fill="auto"/>
        <w:spacing w:line="360" w:lineRule="auto"/>
        <w:ind w:firstLine="720"/>
        <w:jc w:val="both"/>
      </w:pPr>
      <w:r>
        <w:rPr>
          <w:i/>
          <w:iCs/>
          <w:color w:val="000000"/>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Pr>
          <w:color w:val="000000"/>
        </w:rPr>
        <w:t xml:space="preserve"> Реализация АООП НОО для слабослышащих и позднооглохших обучающихся (вариант 2.1)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p w:rsidR="006B5DDB" w:rsidRDefault="00DD5708">
      <w:pPr>
        <w:pStyle w:val="60"/>
        <w:shd w:val="clear" w:color="auto" w:fill="auto"/>
        <w:spacing w:line="360" w:lineRule="auto"/>
        <w:ind w:firstLine="720"/>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B5DDB" w:rsidRDefault="00DD5708">
      <w:pPr>
        <w:pStyle w:val="60"/>
        <w:shd w:val="clear" w:color="auto" w:fill="auto"/>
        <w:tabs>
          <w:tab w:val="left" w:pos="3082"/>
          <w:tab w:val="left" w:pos="5995"/>
        </w:tabs>
        <w:spacing w:line="360" w:lineRule="auto"/>
        <w:ind w:firstLine="720"/>
        <w:jc w:val="both"/>
      </w:pPr>
      <w: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w:t>
      </w:r>
      <w:r>
        <w:tab/>
        <w:t>научно-популярную</w:t>
      </w:r>
      <w:r>
        <w:tab/>
        <w:t>литературу, справочно</w:t>
      </w:r>
      <w:r>
        <w:softHyphen/>
      </w:r>
    </w:p>
    <w:p w:rsidR="006B5DDB" w:rsidRDefault="00DD5708">
      <w:pPr>
        <w:pStyle w:val="60"/>
        <w:shd w:val="clear" w:color="auto" w:fill="auto"/>
        <w:spacing w:line="360" w:lineRule="auto"/>
        <w:jc w:val="both"/>
      </w:pPr>
      <w:r>
        <w:t xml:space="preserve">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w:t>
      </w:r>
      <w:r>
        <w:lastRenderedPageBreak/>
        <w:t>электронное обучение</w:t>
      </w:r>
      <w:hyperlink w:anchor="bookmark12" w:tooltip="Current Document">
        <w:r>
          <w:rPr>
            <w:vertAlign w:val="superscript"/>
          </w:rPr>
          <w:footnoteReference w:id="16"/>
        </w:r>
        <w:r>
          <w:t>.</w:t>
        </w:r>
      </w:hyperlink>
    </w:p>
    <w:p w:rsidR="006B5DDB" w:rsidRDefault="00DD5708">
      <w:pPr>
        <w:pStyle w:val="60"/>
        <w:shd w:val="clear" w:color="auto" w:fill="auto"/>
        <w:tabs>
          <w:tab w:val="left" w:pos="5685"/>
        </w:tabs>
        <w:spacing w:line="360" w:lineRule="auto"/>
        <w:ind w:firstLine="720"/>
        <w:jc w:val="both"/>
      </w:pPr>
      <w:r>
        <w:rPr>
          <w:b/>
          <w:bCs/>
          <w:i/>
          <w:iCs/>
        </w:rPr>
        <w:t>Информационно-образовательная</w:t>
      </w:r>
      <w:r>
        <w:rPr>
          <w:b/>
          <w:bCs/>
          <w:i/>
          <w:iCs/>
        </w:rPr>
        <w:tab/>
        <w:t>среда образовательной</w:t>
      </w:r>
    </w:p>
    <w:p w:rsidR="006B5DDB" w:rsidRDefault="00DD5708">
      <w:pPr>
        <w:pStyle w:val="60"/>
        <w:shd w:val="clear" w:color="auto" w:fill="auto"/>
        <w:tabs>
          <w:tab w:val="left" w:pos="2707"/>
          <w:tab w:val="left" w:pos="5222"/>
        </w:tabs>
        <w:spacing w:line="360" w:lineRule="auto"/>
        <w:jc w:val="both"/>
      </w:pPr>
      <w:r>
        <w:rPr>
          <w:b/>
          <w:bCs/>
          <w:i/>
          <w:iCs/>
        </w:rPr>
        <w:t>организации.</w:t>
      </w:r>
      <w: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w:t>
      </w:r>
      <w:r>
        <w:tab/>
        <w:t>взаимодействия,</w:t>
      </w:r>
      <w:r>
        <w:tab/>
        <w:t>компетентность участников</w:t>
      </w:r>
    </w:p>
    <w:p w:rsidR="006B5DDB" w:rsidRDefault="00DD5708">
      <w:pPr>
        <w:pStyle w:val="60"/>
        <w:shd w:val="clear" w:color="auto" w:fill="auto"/>
        <w:tabs>
          <w:tab w:val="left" w:pos="5701"/>
          <w:tab w:val="left" w:pos="9038"/>
        </w:tabs>
        <w:spacing w:line="360" w:lineRule="auto"/>
        <w:jc w:val="both"/>
      </w:pPr>
      <w:r>
        <w:t>образовательного процесса в решении</w:t>
      </w:r>
      <w:r>
        <w:tab/>
        <w:t>учебно-познавательных</w:t>
      </w:r>
      <w:r>
        <w:tab/>
        <w:t>и</w:t>
      </w:r>
    </w:p>
    <w:p w:rsidR="006B5DDB" w:rsidRDefault="00DD5708">
      <w:pPr>
        <w:pStyle w:val="60"/>
        <w:shd w:val="clear" w:color="auto" w:fill="auto"/>
        <w:tabs>
          <w:tab w:val="left" w:pos="7133"/>
        </w:tabs>
        <w:spacing w:line="360" w:lineRule="auto"/>
        <w:jc w:val="both"/>
      </w:pPr>
      <w:r>
        <w:t>профессиональных задач с применением</w:t>
      </w:r>
      <w:r>
        <w:tab/>
        <w:t>информационно</w:t>
      </w:r>
      <w:r>
        <w:softHyphen/>
      </w:r>
    </w:p>
    <w:p w:rsidR="006B5DDB" w:rsidRDefault="00DD5708">
      <w:pPr>
        <w:pStyle w:val="60"/>
        <w:shd w:val="clear" w:color="auto" w:fill="auto"/>
        <w:spacing w:line="360" w:lineRule="auto"/>
        <w:jc w:val="both"/>
      </w:pPr>
      <w:r>
        <w:t>коммуникационных технологий (ИКТ), а также наличие служб поддержки применения ИКТ.</w:t>
      </w:r>
    </w:p>
    <w:p w:rsidR="006B5DDB" w:rsidRDefault="00DD5708">
      <w:pPr>
        <w:pStyle w:val="60"/>
        <w:shd w:val="clear" w:color="auto" w:fill="auto"/>
        <w:tabs>
          <w:tab w:val="left" w:pos="1874"/>
          <w:tab w:val="left" w:pos="6456"/>
        </w:tabs>
        <w:spacing w:line="360" w:lineRule="auto"/>
        <w:ind w:firstLine="720"/>
        <w:jc w:val="both"/>
      </w:pPr>
      <w:r>
        <w:rPr>
          <w:color w:val="000000"/>
        </w:rPr>
        <w:t>Должны быть созданы условия для функционирования современной</w:t>
      </w:r>
      <w:r>
        <w:rPr>
          <w:color w:val="000000"/>
        </w:rPr>
        <w:tab/>
        <w:t>информационно-образовательной</w:t>
      </w:r>
      <w:r>
        <w:rPr>
          <w:color w:val="000000"/>
        </w:rPr>
        <w:tab/>
        <w:t>среды, включающей</w:t>
      </w:r>
    </w:p>
    <w:p w:rsidR="006B5DDB" w:rsidRDefault="00DD5708">
      <w:pPr>
        <w:pStyle w:val="60"/>
        <w:shd w:val="clear" w:color="auto" w:fill="auto"/>
        <w:tabs>
          <w:tab w:val="left" w:pos="1874"/>
          <w:tab w:val="left" w:pos="7747"/>
        </w:tabs>
        <w:spacing w:line="360" w:lineRule="auto"/>
        <w:jc w:val="both"/>
      </w:pPr>
      <w:r>
        <w:rPr>
          <w:color w:val="000000"/>
        </w:rPr>
        <w:t>электронные информационные ресурсы, электронные образовательные ресурсы,</w:t>
      </w:r>
      <w:r>
        <w:rPr>
          <w:color w:val="000000"/>
        </w:rPr>
        <w:tab/>
        <w:t>совокупность информационных</w:t>
      </w:r>
      <w:r>
        <w:rPr>
          <w:color w:val="000000"/>
        </w:rPr>
        <w:tab/>
        <w:t>технологий,</w:t>
      </w:r>
    </w:p>
    <w:p w:rsidR="006B5DDB" w:rsidRDefault="00DD5708">
      <w:pPr>
        <w:pStyle w:val="60"/>
        <w:shd w:val="clear" w:color="auto" w:fill="auto"/>
        <w:tabs>
          <w:tab w:val="left" w:pos="3286"/>
        </w:tabs>
        <w:spacing w:line="360" w:lineRule="auto"/>
        <w:jc w:val="both"/>
      </w:pPr>
      <w:r>
        <w:rPr>
          <w:color w:val="000000"/>
        </w:rPr>
        <w:t>телекоммуникационных</w:t>
      </w:r>
      <w:r>
        <w:rPr>
          <w:color w:val="000000"/>
        </w:rPr>
        <w:tab/>
        <w:t>технологий, соответствующих технических</w:t>
      </w:r>
    </w:p>
    <w:p w:rsidR="006B5DDB" w:rsidRDefault="00DD5708">
      <w:pPr>
        <w:pStyle w:val="60"/>
        <w:shd w:val="clear" w:color="auto" w:fill="auto"/>
        <w:spacing w:line="360" w:lineRule="auto"/>
        <w:jc w:val="both"/>
      </w:pPr>
      <w:r>
        <w:rPr>
          <w:color w:val="000000"/>
        </w:rPr>
        <w:t xml:space="preserve">средств (в том числе, флеш-тренажеров, инструментов </w:t>
      </w:r>
      <w:r>
        <w:rPr>
          <w:color w:val="000000"/>
          <w:lang w:val="en-US" w:eastAsia="en-US" w:bidi="en-US"/>
        </w:rPr>
        <w:t>Wiki</w:t>
      </w:r>
      <w:r w:rsidRPr="004C682C">
        <w:rPr>
          <w:color w:val="000000"/>
          <w:lang w:eastAsia="en-US" w:bidi="en-US"/>
        </w:rPr>
        <w:t xml:space="preserve">, </w:t>
      </w:r>
      <w:r>
        <w:rPr>
          <w:color w:val="000000"/>
        </w:rPr>
        <w:t>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w:t>
      </w:r>
    </w:p>
    <w:p w:rsidR="006B5DDB" w:rsidRDefault="00DD5708">
      <w:pPr>
        <w:pStyle w:val="60"/>
        <w:shd w:val="clear" w:color="auto" w:fill="auto"/>
        <w:tabs>
          <w:tab w:val="left" w:pos="5685"/>
        </w:tabs>
        <w:spacing w:line="360" w:lineRule="auto"/>
        <w:ind w:firstLine="720"/>
        <w:jc w:val="both"/>
      </w:pPr>
      <w:r>
        <w:rPr>
          <w:color w:val="000000"/>
        </w:rPr>
        <w:t>Информационно-образовательная</w:t>
      </w:r>
      <w:r>
        <w:rPr>
          <w:color w:val="000000"/>
        </w:rPr>
        <w:tab/>
        <w:t>среда образовательной</w:t>
      </w:r>
    </w:p>
    <w:p w:rsidR="006B5DDB" w:rsidRDefault="00DD5708">
      <w:pPr>
        <w:pStyle w:val="60"/>
        <w:shd w:val="clear" w:color="auto" w:fill="auto"/>
        <w:tabs>
          <w:tab w:val="left" w:pos="1874"/>
        </w:tabs>
        <w:spacing w:line="360" w:lineRule="auto"/>
        <w:jc w:val="both"/>
      </w:pPr>
      <w:r>
        <w:rPr>
          <w:color w:val="000000"/>
        </w:rPr>
        <w:t>организации</w:t>
      </w:r>
      <w:r>
        <w:rPr>
          <w:color w:val="000000"/>
        </w:rPr>
        <w:tab/>
        <w:t>должна обеспечивать возможность осуществлять в</w:t>
      </w:r>
    </w:p>
    <w:p w:rsidR="006B5DDB" w:rsidRDefault="00DD5708">
      <w:pPr>
        <w:pStyle w:val="60"/>
        <w:shd w:val="clear" w:color="auto" w:fill="auto"/>
        <w:tabs>
          <w:tab w:val="left" w:pos="1874"/>
        </w:tabs>
        <w:spacing w:line="360" w:lineRule="auto"/>
        <w:jc w:val="both"/>
      </w:pPr>
      <w:r>
        <w:rPr>
          <w:color w:val="000000"/>
        </w:rPr>
        <w:t>электронной</w:t>
      </w:r>
      <w:r>
        <w:rPr>
          <w:color w:val="000000"/>
        </w:rPr>
        <w:tab/>
        <w:t>(цифровой) форме следующие виды деятельности:</w:t>
      </w:r>
    </w:p>
    <w:p w:rsidR="006B5DDB" w:rsidRDefault="00DD5708">
      <w:pPr>
        <w:pStyle w:val="60"/>
        <w:shd w:val="clear" w:color="auto" w:fill="auto"/>
        <w:tabs>
          <w:tab w:val="left" w:pos="4181"/>
          <w:tab w:val="left" w:pos="8486"/>
        </w:tabs>
        <w:spacing w:line="360" w:lineRule="auto"/>
        <w:jc w:val="both"/>
      </w:pPr>
      <w:r>
        <w:rPr>
          <w:color w:val="000000"/>
        </w:rPr>
        <w:t>планирование образовательного процесса; размещение и сохранение материалов образовательного</w:t>
      </w:r>
      <w:r>
        <w:rPr>
          <w:color w:val="000000"/>
        </w:rPr>
        <w:tab/>
        <w:t>процесса, в том числе -</w:t>
      </w:r>
      <w:r>
        <w:rPr>
          <w:color w:val="000000"/>
        </w:rPr>
        <w:tab/>
        <w:t>работ</w:t>
      </w:r>
    </w:p>
    <w:p w:rsidR="006B5DDB" w:rsidRDefault="00DD5708">
      <w:pPr>
        <w:pStyle w:val="60"/>
        <w:shd w:val="clear" w:color="auto" w:fill="auto"/>
        <w:tabs>
          <w:tab w:val="left" w:pos="3286"/>
          <w:tab w:val="left" w:pos="5222"/>
        </w:tabs>
        <w:spacing w:line="360" w:lineRule="auto"/>
        <w:jc w:val="both"/>
      </w:pPr>
      <w:r>
        <w:rPr>
          <w:color w:val="000000"/>
        </w:rPr>
        <w:t>обучающихся и</w:t>
      </w:r>
      <w:r>
        <w:rPr>
          <w:color w:val="000000"/>
        </w:rPr>
        <w:tab/>
        <w:t>педагогов,</w:t>
      </w:r>
      <w:r>
        <w:rPr>
          <w:color w:val="000000"/>
        </w:rPr>
        <w:tab/>
        <w:t>используемых участниками</w:t>
      </w:r>
    </w:p>
    <w:p w:rsidR="006B5DDB" w:rsidRDefault="00DD5708">
      <w:pPr>
        <w:pStyle w:val="60"/>
        <w:shd w:val="clear" w:color="auto" w:fill="auto"/>
        <w:spacing w:line="360" w:lineRule="auto"/>
        <w:jc w:val="both"/>
      </w:pPr>
      <w:r>
        <w:rPr>
          <w:color w:val="000000"/>
        </w:rPr>
        <w:t>образовательного процесса информационных ресурсов; фиксацию хода</w:t>
      </w:r>
    </w:p>
    <w:p w:rsidR="006B5DDB" w:rsidRDefault="00DD5708">
      <w:pPr>
        <w:pStyle w:val="60"/>
        <w:shd w:val="clear" w:color="auto" w:fill="auto"/>
        <w:tabs>
          <w:tab w:val="left" w:pos="4327"/>
          <w:tab w:val="left" w:pos="5726"/>
        </w:tabs>
        <w:spacing w:line="360" w:lineRule="auto"/>
        <w:jc w:val="both"/>
      </w:pPr>
      <w:r>
        <w:rPr>
          <w:color w:val="000000"/>
        </w:rPr>
        <w:t xml:space="preserve">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w:t>
      </w:r>
      <w:r>
        <w:rPr>
          <w:color w:val="000000"/>
        </w:rPr>
        <w:lastRenderedPageBreak/>
        <w:t>участниками образовательного процесса, в том числе - дистанционное посредством сети Интернет, возможность использования</w:t>
      </w:r>
      <w:r>
        <w:rPr>
          <w:color w:val="000000"/>
        </w:rPr>
        <w:tab/>
        <w:t>данных,</w:t>
      </w:r>
      <w:r>
        <w:rPr>
          <w:color w:val="000000"/>
        </w:rPr>
        <w:tab/>
        <w:t>формируемых в ходе</w:t>
      </w:r>
    </w:p>
    <w:p w:rsidR="006B5DDB" w:rsidRDefault="00DD5708">
      <w:pPr>
        <w:pStyle w:val="60"/>
        <w:shd w:val="clear" w:color="auto" w:fill="auto"/>
        <w:tabs>
          <w:tab w:val="left" w:pos="4327"/>
          <w:tab w:val="left" w:pos="7507"/>
        </w:tabs>
        <w:spacing w:line="360" w:lineRule="auto"/>
        <w:jc w:val="both"/>
      </w:pPr>
      <w:r>
        <w:rPr>
          <w:color w:val="000000"/>
        </w:rPr>
        <w:t>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w:t>
      </w:r>
      <w:r>
        <w:rPr>
          <w:color w:val="000000"/>
        </w:rPr>
        <w:tab/>
        <w:t>духовно-нравственного</w:t>
      </w:r>
      <w:r>
        <w:rPr>
          <w:color w:val="000000"/>
        </w:rPr>
        <w:tab/>
        <w:t>развития и</w:t>
      </w:r>
    </w:p>
    <w:p w:rsidR="006B5DDB" w:rsidRDefault="00DD5708">
      <w:pPr>
        <w:pStyle w:val="60"/>
        <w:shd w:val="clear" w:color="auto" w:fill="auto"/>
        <w:tabs>
          <w:tab w:val="left" w:pos="1999"/>
          <w:tab w:val="left" w:pos="4560"/>
        </w:tabs>
        <w:spacing w:line="360" w:lineRule="auto"/>
        <w:jc w:val="both"/>
      </w:pPr>
      <w:r>
        <w:rPr>
          <w:color w:val="000000"/>
        </w:rPr>
        <w:t>воспитания</w:t>
      </w:r>
      <w:r>
        <w:rPr>
          <w:color w:val="000000"/>
        </w:rPr>
        <w:tab/>
        <w:t>обучающихся);</w:t>
      </w:r>
      <w:r>
        <w:rPr>
          <w:color w:val="000000"/>
        </w:rPr>
        <w:tab/>
        <w:t>взаимодействие образовательной</w:t>
      </w:r>
    </w:p>
    <w:p w:rsidR="006B5DDB" w:rsidRDefault="00DD5708">
      <w:pPr>
        <w:pStyle w:val="60"/>
        <w:shd w:val="clear" w:color="auto" w:fill="auto"/>
        <w:spacing w:line="360" w:lineRule="auto"/>
        <w:jc w:val="both"/>
      </w:pPr>
      <w:r>
        <w:rPr>
          <w:color w:val="000000"/>
        </w:rPr>
        <w:t>организации с органами, осуществляющими управление в сфере образования и с другими образовательными учреждениями, организациями.</w:t>
      </w:r>
    </w:p>
    <w:p w:rsidR="006B5DDB" w:rsidRDefault="00DD5708">
      <w:pPr>
        <w:pStyle w:val="60"/>
        <w:shd w:val="clear" w:color="auto" w:fill="auto"/>
        <w:tabs>
          <w:tab w:val="left" w:pos="2726"/>
          <w:tab w:val="left" w:pos="3792"/>
        </w:tabs>
        <w:spacing w:line="360" w:lineRule="auto"/>
        <w:ind w:firstLine="720"/>
        <w:jc w:val="both"/>
      </w:pPr>
      <w:r>
        <w:rPr>
          <w:color w:val="000000"/>
        </w:rPr>
        <w:t>Функционирование информационной образовательной среды обеспечивается средствами ИКТ и квалификацией работников ее использующих</w:t>
      </w:r>
      <w:r>
        <w:rPr>
          <w:color w:val="000000"/>
        </w:rPr>
        <w:tab/>
        <w:t>и</w:t>
      </w:r>
      <w:r>
        <w:rPr>
          <w:color w:val="000000"/>
        </w:rPr>
        <w:tab/>
        <w:t>поддерживающих. Функционирование</w:t>
      </w:r>
    </w:p>
    <w:p w:rsidR="006B5DDB" w:rsidRDefault="00DD5708">
      <w:pPr>
        <w:pStyle w:val="60"/>
        <w:shd w:val="clear" w:color="auto" w:fill="auto"/>
        <w:spacing w:line="360" w:lineRule="auto"/>
        <w:jc w:val="both"/>
      </w:pPr>
      <w:r>
        <w:rPr>
          <w:color w:val="000000"/>
        </w:rPr>
        <w:t>информационной образовательной среды должно соответствовать законодательству Российской Федерации.</w:t>
      </w:r>
      <w:hyperlink w:anchor="bookmark13" w:tooltip="Current Document">
        <w:r>
          <w:rPr>
            <w:color w:val="000000"/>
            <w:vertAlign w:val="superscript"/>
          </w:rPr>
          <w:footnoteReference w:id="17"/>
        </w:r>
      </w:hyperlink>
    </w:p>
    <w:p w:rsidR="006B5DDB" w:rsidRDefault="00DD5708">
      <w:pPr>
        <w:pStyle w:val="60"/>
        <w:shd w:val="clear" w:color="auto" w:fill="auto"/>
        <w:tabs>
          <w:tab w:val="left" w:pos="1999"/>
          <w:tab w:val="left" w:pos="4560"/>
          <w:tab w:val="left" w:pos="7733"/>
        </w:tabs>
        <w:spacing w:after="220" w:line="360" w:lineRule="auto"/>
        <w:ind w:firstLine="720"/>
        <w:jc w:val="both"/>
      </w:pPr>
      <w:r>
        <w:rPr>
          <w:color w:val="000000"/>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w:t>
      </w:r>
      <w:r>
        <w:rPr>
          <w:color w:val="000000"/>
        </w:rPr>
        <w:tab/>
        <w:t>совокупность</w:t>
      </w:r>
      <w:r>
        <w:rPr>
          <w:color w:val="000000"/>
        </w:rPr>
        <w:tab/>
        <w:t>информационных</w:t>
      </w:r>
      <w:r>
        <w:rPr>
          <w:color w:val="000000"/>
        </w:rPr>
        <w:tab/>
        <w:t>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hyperlink w:anchor="bookmark14" w:tooltip="Current Document">
        <w:r>
          <w:rPr>
            <w:color w:val="000000"/>
            <w:vertAlign w:val="superscript"/>
          </w:rPr>
          <w:footnoteReference w:id="18"/>
        </w:r>
      </w:hyperlink>
      <w:r>
        <w:rPr>
          <w:color w:val="000000"/>
        </w:rPr>
        <w:t>.</w:t>
      </w:r>
    </w:p>
    <w:p w:rsidR="006B5DDB" w:rsidRDefault="00DD5708">
      <w:pPr>
        <w:pStyle w:val="11"/>
        <w:keepNext/>
        <w:keepLines/>
        <w:numPr>
          <w:ilvl w:val="0"/>
          <w:numId w:val="28"/>
        </w:numPr>
        <w:shd w:val="clear" w:color="auto" w:fill="auto"/>
        <w:tabs>
          <w:tab w:val="left" w:pos="1114"/>
          <w:tab w:val="left" w:pos="3758"/>
          <w:tab w:val="left" w:pos="7512"/>
        </w:tabs>
        <w:spacing w:before="0" w:after="0" w:line="240" w:lineRule="auto"/>
        <w:ind w:left="0" w:firstLine="0"/>
        <w:jc w:val="both"/>
      </w:pPr>
      <w:bookmarkStart w:id="32" w:name="bookmark59"/>
      <w:bookmarkStart w:id="33" w:name="bookmark60"/>
      <w:r>
        <w:rPr>
          <w:b/>
          <w:bCs/>
        </w:rPr>
        <w:lastRenderedPageBreak/>
        <w:t>ПРИМЕРНАЯ</w:t>
      </w:r>
      <w:r>
        <w:rPr>
          <w:b/>
          <w:bCs/>
        </w:rPr>
        <w:tab/>
        <w:t>АДАПТИРОВАННАЯ</w:t>
      </w:r>
      <w:r>
        <w:rPr>
          <w:b/>
          <w:bCs/>
        </w:rPr>
        <w:tab/>
        <w:t>ОСНОВНАЯ</w:t>
      </w:r>
      <w:bookmarkEnd w:id="32"/>
      <w:bookmarkEnd w:id="33"/>
    </w:p>
    <w:p w:rsidR="006B5DDB" w:rsidRDefault="00DD5708">
      <w:pPr>
        <w:pStyle w:val="60"/>
        <w:shd w:val="clear" w:color="auto" w:fill="auto"/>
        <w:spacing w:after="220"/>
        <w:jc w:val="both"/>
      </w:pPr>
      <w:bookmarkStart w:id="34" w:name="bookmark61"/>
      <w:r>
        <w:rPr>
          <w:b/>
          <w:bCs/>
          <w:color w:val="000000"/>
        </w:rPr>
        <w:t>ОБЩЕОБРАЗОВАТЕЛЬНАЯ ПРОГРАММА НАЧАЛЬНОГО ОБЩЕГО ОБРАЗОВАНИЯ СЛАБОСЛЫШАЩИХ И ПОЗДНООГЛОХШИХ ОБУЧАЮЩИХСЯ (ВАРИАНТ 2.2.)</w:t>
      </w:r>
      <w:bookmarkEnd w:id="34"/>
    </w:p>
    <w:p w:rsidR="006B5DDB" w:rsidRDefault="00DD5708">
      <w:pPr>
        <w:pStyle w:val="22"/>
        <w:keepNext/>
        <w:keepLines/>
        <w:numPr>
          <w:ilvl w:val="1"/>
          <w:numId w:val="28"/>
        </w:numPr>
        <w:shd w:val="clear" w:color="auto" w:fill="auto"/>
        <w:tabs>
          <w:tab w:val="left" w:pos="567"/>
        </w:tabs>
        <w:spacing w:after="0" w:line="334" w:lineRule="auto"/>
      </w:pPr>
      <w:bookmarkStart w:id="35" w:name="bookmark62"/>
      <w:bookmarkStart w:id="36" w:name="bookmark63"/>
      <w:r>
        <w:t>Целевой раздел</w:t>
      </w:r>
      <w:bookmarkEnd w:id="35"/>
      <w:bookmarkEnd w:id="36"/>
    </w:p>
    <w:p w:rsidR="006B5DDB" w:rsidRDefault="00DD5708">
      <w:pPr>
        <w:pStyle w:val="60"/>
        <w:numPr>
          <w:ilvl w:val="2"/>
          <w:numId w:val="28"/>
        </w:numPr>
        <w:shd w:val="clear" w:color="auto" w:fill="auto"/>
        <w:tabs>
          <w:tab w:val="left" w:pos="850"/>
        </w:tabs>
        <w:spacing w:after="40" w:line="334" w:lineRule="auto"/>
        <w:jc w:val="center"/>
      </w:pPr>
      <w:bookmarkStart w:id="37" w:name="bookmark64"/>
      <w:r>
        <w:rPr>
          <w:b/>
          <w:bCs/>
          <w:color w:val="000000"/>
        </w:rPr>
        <w:t>Пояснительная записка</w:t>
      </w:r>
      <w:r>
        <w:rPr>
          <w:b/>
          <w:bCs/>
          <w:color w:val="000000"/>
        </w:rPr>
        <w:br/>
        <w:t>Цель реализации АООП НОО</w:t>
      </w:r>
      <w:bookmarkEnd w:id="37"/>
    </w:p>
    <w:p w:rsidR="006B5DDB" w:rsidRDefault="00DD5708">
      <w:pPr>
        <w:pStyle w:val="60"/>
        <w:shd w:val="clear" w:color="auto" w:fill="auto"/>
        <w:tabs>
          <w:tab w:val="left" w:pos="2707"/>
          <w:tab w:val="left" w:pos="5242"/>
        </w:tabs>
        <w:spacing w:line="360" w:lineRule="auto"/>
        <w:ind w:firstLine="720"/>
        <w:jc w:val="both"/>
      </w:pPr>
      <w:r>
        <w:t xml:space="preserve">Целью реализации АООП НОО (вариант </w:t>
      </w:r>
      <w:r>
        <w:rPr>
          <w:rFonts w:ascii="Calibri" w:eastAsia="Calibri" w:hAnsi="Calibri" w:cs="Calibri"/>
        </w:rPr>
        <w:t>2</w:t>
      </w:r>
      <w:r>
        <w:t>.2) является формирование общей культуры слабослышащих и позднооглохших обучающихся, обеспечивающей разностороннее развитие личности;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w:t>
      </w:r>
      <w:r>
        <w:tab/>
        <w:t>особенностями,</w:t>
      </w:r>
      <w:r>
        <w:tab/>
        <w:t>особыми образовательными</w:t>
      </w:r>
    </w:p>
    <w:p w:rsidR="006B5DDB" w:rsidRDefault="00DD5708">
      <w:pPr>
        <w:pStyle w:val="60"/>
        <w:shd w:val="clear" w:color="auto" w:fill="auto"/>
        <w:spacing w:line="360" w:lineRule="auto"/>
        <w:jc w:val="both"/>
      </w:pPr>
      <w:r>
        <w:t xml:space="preserve">потребностями; развитие способностей и творческого потенциала каждого обучающегося как субъекта отношений в сфере образования. АООП НОО (вариант </w:t>
      </w:r>
      <w:r>
        <w:rPr>
          <w:rFonts w:ascii="Calibri" w:eastAsia="Calibri" w:hAnsi="Calibri" w:cs="Calibri"/>
        </w:rPr>
        <w:t>2</w:t>
      </w:r>
      <w:r>
        <w:t xml:space="preserve">.2) предполагает развитие у слабослышащих и позднооглохших обучающихся социальной </w:t>
      </w:r>
      <w:r>
        <w:rPr>
          <w:rFonts w:ascii="Calibri" w:eastAsia="Calibri" w:hAnsi="Calibri" w:cs="Calibri"/>
        </w:rPr>
        <w:t>(</w:t>
      </w:r>
      <w:r>
        <w:t>жизненной</w:t>
      </w:r>
      <w:r>
        <w:rPr>
          <w:rFonts w:ascii="Calibri" w:eastAsia="Calibri" w:hAnsi="Calibri" w:cs="Calibri"/>
        </w:rPr>
        <w:t xml:space="preserve">) </w:t>
      </w:r>
      <w:r>
        <w:t>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rsidR="006B5DDB" w:rsidRDefault="00DD5708">
      <w:pPr>
        <w:pStyle w:val="60"/>
        <w:shd w:val="clear" w:color="auto" w:fill="auto"/>
        <w:spacing w:line="360" w:lineRule="auto"/>
        <w:ind w:firstLine="720"/>
        <w:jc w:val="both"/>
      </w:pPr>
      <w:r>
        <w:rPr>
          <w:color w:val="000000"/>
        </w:rPr>
        <w:t>Задачи начального общего образования слабослышащих и позднооглохших обучающихся на основе АООП (вариант 2.2) включают:</w:t>
      </w:r>
    </w:p>
    <w:p w:rsidR="006B5DDB" w:rsidRDefault="00DD5708">
      <w:pPr>
        <w:pStyle w:val="60"/>
        <w:shd w:val="clear" w:color="auto" w:fill="auto"/>
        <w:spacing w:line="386" w:lineRule="auto"/>
        <w:ind w:left="280" w:hanging="280"/>
        <w:jc w:val="both"/>
      </w:pPr>
      <w:r>
        <w:rPr>
          <w:color w:val="000000"/>
          <w:sz w:val="20"/>
          <w:szCs w:val="20"/>
        </w:rPr>
        <w:t xml:space="preserve">• </w:t>
      </w:r>
      <w:r>
        <w:rPr>
          <w:color w:val="000000"/>
        </w:rPr>
        <w:t>достижение качественного начального общего образования при обеспечении его доступности с учетом особых образовательных потребностей, индивидуальных особенностей и возможностей обучающихся;</w:t>
      </w:r>
    </w:p>
    <w:p w:rsidR="006B5DDB" w:rsidRDefault="00DD5708">
      <w:pPr>
        <w:pStyle w:val="60"/>
        <w:shd w:val="clear" w:color="auto" w:fill="auto"/>
        <w:tabs>
          <w:tab w:val="left" w:pos="2520"/>
          <w:tab w:val="left" w:pos="3864"/>
          <w:tab w:val="left" w:pos="6888"/>
        </w:tabs>
        <w:spacing w:line="398" w:lineRule="auto"/>
        <w:ind w:left="280" w:hanging="280"/>
        <w:jc w:val="both"/>
      </w:pPr>
      <w:r>
        <w:rPr>
          <w:color w:val="000000"/>
          <w:sz w:val="20"/>
          <w:szCs w:val="20"/>
        </w:rPr>
        <w:t xml:space="preserve">• </w:t>
      </w:r>
      <w:r>
        <w:rPr>
          <w:color w:val="000000"/>
        </w:rPr>
        <w:t>формирование общей культуры личности; обеспечение планируемых результатов по освоению обучающимся целевых установок, приобретению</w:t>
      </w:r>
      <w:r>
        <w:rPr>
          <w:color w:val="000000"/>
        </w:rPr>
        <w:tab/>
        <w:t>знаний,</w:t>
      </w:r>
      <w:r>
        <w:rPr>
          <w:color w:val="000000"/>
        </w:rPr>
        <w:lastRenderedPageBreak/>
        <w:tab/>
        <w:t>умений, навыков,</w:t>
      </w:r>
      <w:r>
        <w:rPr>
          <w:color w:val="000000"/>
        </w:rPr>
        <w:tab/>
        <w:t>компетенций и</w:t>
      </w:r>
    </w:p>
    <w:p w:rsidR="006B5DDB" w:rsidRDefault="00DD5708">
      <w:pPr>
        <w:pStyle w:val="60"/>
        <w:shd w:val="clear" w:color="auto" w:fill="auto"/>
        <w:tabs>
          <w:tab w:val="left" w:pos="4893"/>
        </w:tabs>
        <w:spacing w:line="360" w:lineRule="auto"/>
        <w:ind w:left="280"/>
        <w:jc w:val="both"/>
      </w:pPr>
      <w:r>
        <w:rPr>
          <w:color w:val="000000"/>
        </w:rPr>
        <w:t>компетентностей, определяемых общественными, государственными, личностными и семейными</w:t>
      </w:r>
      <w:r>
        <w:rPr>
          <w:color w:val="000000"/>
        </w:rPr>
        <w:tab/>
        <w:t>потребностями, возможностями,</w:t>
      </w:r>
    </w:p>
    <w:p w:rsidR="006B5DDB" w:rsidRDefault="00DD5708">
      <w:pPr>
        <w:pStyle w:val="60"/>
        <w:shd w:val="clear" w:color="auto" w:fill="auto"/>
        <w:spacing w:line="360" w:lineRule="auto"/>
        <w:ind w:left="280"/>
        <w:jc w:val="both"/>
      </w:pPr>
      <w:r>
        <w:rPr>
          <w:color w:val="000000"/>
        </w:rPr>
        <w:t>индивидуальными особенностями обучающихся, состоянием их здоровья;</w:t>
      </w:r>
    </w:p>
    <w:p w:rsidR="006B5DDB" w:rsidRDefault="00DD5708">
      <w:pPr>
        <w:pStyle w:val="60"/>
        <w:shd w:val="clear" w:color="auto" w:fill="auto"/>
        <w:spacing w:line="420" w:lineRule="auto"/>
        <w:ind w:left="280" w:hanging="280"/>
        <w:jc w:val="both"/>
      </w:pPr>
      <w:r>
        <w:rPr>
          <w:color w:val="000000"/>
          <w:sz w:val="20"/>
          <w:szCs w:val="20"/>
        </w:rPr>
        <w:t xml:space="preserve">• </w:t>
      </w:r>
      <w:r>
        <w:rPr>
          <w:color w:val="000000"/>
        </w:rPr>
        <w:t>становление и развитие личности в её индивидуальности, самобытности, уникальности и неповторимости;</w:t>
      </w:r>
    </w:p>
    <w:p w:rsidR="006B5DDB" w:rsidRDefault="00DD5708">
      <w:pPr>
        <w:pStyle w:val="60"/>
        <w:shd w:val="clear" w:color="auto" w:fill="auto"/>
        <w:spacing w:line="398" w:lineRule="auto"/>
        <w:ind w:left="280" w:hanging="280"/>
        <w:jc w:val="both"/>
      </w:pPr>
      <w:r>
        <w:rPr>
          <w:color w:val="000000"/>
          <w:sz w:val="20"/>
          <w:szCs w:val="20"/>
        </w:rPr>
        <w:t xml:space="preserve">• </w:t>
      </w:r>
      <w:r>
        <w:rPr>
          <w:color w:val="000000"/>
        </w:rPr>
        <w:t>духовнонравственное, гражданское, социальное и интеллектуальное развитие обучающихся, сохранение и укрепление здоровья, развитие творческих способностей;</w:t>
      </w:r>
    </w:p>
    <w:p w:rsidR="006B5DDB" w:rsidRDefault="00DD5708">
      <w:pPr>
        <w:pStyle w:val="60"/>
        <w:shd w:val="clear" w:color="auto" w:fill="auto"/>
        <w:spacing w:line="420" w:lineRule="auto"/>
        <w:ind w:left="280" w:hanging="280"/>
        <w:jc w:val="both"/>
      </w:pPr>
      <w:r>
        <w:rPr>
          <w:color w:val="000000"/>
          <w:sz w:val="20"/>
          <w:szCs w:val="20"/>
        </w:rPr>
        <w:t xml:space="preserve">• </w:t>
      </w:r>
      <w:r>
        <w:rPr>
          <w:color w:val="000000"/>
        </w:rPr>
        <w:t>обеспечение преемственности начального общего и основного общего образования;</w:t>
      </w:r>
    </w:p>
    <w:p w:rsidR="006B5DDB" w:rsidRDefault="00DD5708">
      <w:pPr>
        <w:pStyle w:val="60"/>
        <w:shd w:val="clear" w:color="auto" w:fill="auto"/>
        <w:spacing w:line="377" w:lineRule="auto"/>
        <w:ind w:left="280" w:hanging="280"/>
        <w:jc w:val="both"/>
      </w:pPr>
      <w:r>
        <w:rPr>
          <w:color w:val="000000"/>
          <w:sz w:val="20"/>
          <w:szCs w:val="20"/>
        </w:rPr>
        <w:t xml:space="preserve">• </w:t>
      </w:r>
      <w:r>
        <w:rPr>
          <w:color w:val="000000"/>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w:t>
      </w:r>
    </w:p>
    <w:p w:rsidR="006B5DDB" w:rsidRDefault="00DD5708">
      <w:pPr>
        <w:pStyle w:val="60"/>
        <w:shd w:val="clear" w:color="auto" w:fill="auto"/>
        <w:tabs>
          <w:tab w:val="left" w:pos="3149"/>
          <w:tab w:val="left" w:pos="5215"/>
        </w:tabs>
        <w:spacing w:line="360" w:lineRule="auto"/>
        <w:ind w:left="280" w:hanging="280"/>
        <w:jc w:val="both"/>
      </w:pPr>
      <w:r>
        <w:rPr>
          <w:color w:val="000000"/>
          <w:sz w:val="20"/>
          <w:szCs w:val="20"/>
        </w:rPr>
        <w:t xml:space="preserve">• </w:t>
      </w:r>
      <w:r>
        <w:rPr>
          <w:color w:val="000000"/>
        </w:rPr>
        <w:t>формирование у обучающихся универсальных учебных действий; достижение ими личностных,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информационно - коммуникативных</w:t>
      </w:r>
      <w:r>
        <w:rPr>
          <w:color w:val="000000"/>
        </w:rPr>
        <w:tab/>
        <w:t>технологий,</w:t>
      </w:r>
      <w:r>
        <w:rPr>
          <w:color w:val="000000"/>
        </w:rPr>
        <w:tab/>
        <w:t>способствующих успешной</w:t>
      </w:r>
    </w:p>
    <w:p w:rsidR="006B5DDB" w:rsidRDefault="00DD5708">
      <w:pPr>
        <w:pStyle w:val="60"/>
        <w:shd w:val="clear" w:color="auto" w:fill="auto"/>
        <w:spacing w:line="360" w:lineRule="auto"/>
        <w:ind w:firstLine="280"/>
      </w:pPr>
      <w:r>
        <w:rPr>
          <w:color w:val="000000"/>
        </w:rPr>
        <w:t>социализации в современном информационном обществе;</w:t>
      </w:r>
    </w:p>
    <w:p w:rsidR="006B5DDB" w:rsidRDefault="00DD5708">
      <w:pPr>
        <w:pStyle w:val="60"/>
        <w:shd w:val="clear" w:color="auto" w:fill="auto"/>
        <w:tabs>
          <w:tab w:val="left" w:pos="5957"/>
        </w:tabs>
        <w:spacing w:line="360" w:lineRule="auto"/>
        <w:jc w:val="both"/>
      </w:pPr>
      <w:r>
        <w:rPr>
          <w:color w:val="000000"/>
          <w:sz w:val="20"/>
          <w:szCs w:val="20"/>
        </w:rPr>
        <w:t xml:space="preserve">• </w:t>
      </w:r>
      <w:r>
        <w:rPr>
          <w:color w:val="000000"/>
        </w:rPr>
        <w:t>развитие у обучающихся речевого</w:t>
      </w:r>
      <w:r>
        <w:rPr>
          <w:color w:val="000000"/>
        </w:rPr>
        <w:tab/>
        <w:t>слуха, слухозрительного</w:t>
      </w:r>
    </w:p>
    <w:p w:rsidR="006B5DDB" w:rsidRDefault="00DD5708">
      <w:pPr>
        <w:pStyle w:val="60"/>
        <w:shd w:val="clear" w:color="auto" w:fill="auto"/>
        <w:spacing w:line="360" w:lineRule="auto"/>
        <w:ind w:left="280"/>
        <w:jc w:val="both"/>
      </w:pPr>
      <w:r>
        <w:rPr>
          <w:color w:val="000000"/>
        </w:rPr>
        <w:t>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 xml:space="preserve">предоставление обучающимся возможности для эффективной самостоятельной </w:t>
      </w:r>
      <w:r>
        <w:rPr>
          <w:color w:val="000000"/>
        </w:rPr>
        <w:lastRenderedPageBreak/>
        <w:t>работы;</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включение обучающихся в процессы познания и преобразования внешкольной социальной среды (населённого пункта, района, города).</w:t>
      </w:r>
    </w:p>
    <w:p w:rsidR="006B5DDB" w:rsidRDefault="00DD5708">
      <w:pPr>
        <w:pStyle w:val="60"/>
        <w:shd w:val="clear" w:color="auto" w:fill="auto"/>
        <w:tabs>
          <w:tab w:val="left" w:pos="2587"/>
          <w:tab w:val="left" w:pos="5215"/>
        </w:tabs>
        <w:spacing w:line="360" w:lineRule="auto"/>
        <w:ind w:left="280" w:hanging="280"/>
        <w:jc w:val="both"/>
      </w:pPr>
      <w:r>
        <w:rPr>
          <w:color w:val="000000"/>
          <w:sz w:val="20"/>
          <w:szCs w:val="20"/>
        </w:rPr>
        <w:t xml:space="preserve">• </w:t>
      </w:r>
      <w:r>
        <w:rPr>
          <w:color w:val="000000"/>
        </w:rPr>
        <w:t>выявление и развитие возможностей и способностей обучающихся в условиях организации их общественно полезной деятельности, научно технического и художественного творчества, развития проектно исследовательской деятельности, проведения спортивно - оздоровительной работы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w:t>
      </w:r>
      <w:r>
        <w:rPr>
          <w:color w:val="000000"/>
        </w:rPr>
        <w:tab/>
        <w:t>интеллектуальных,</w:t>
      </w:r>
      <w:r>
        <w:rPr>
          <w:color w:val="000000"/>
        </w:rPr>
        <w:tab/>
        <w:t>спортивных и творческих</w:t>
      </w:r>
    </w:p>
    <w:p w:rsidR="006B5DDB" w:rsidRDefault="00DD5708">
      <w:pPr>
        <w:pStyle w:val="60"/>
        <w:shd w:val="clear" w:color="auto" w:fill="auto"/>
        <w:spacing w:line="360" w:lineRule="auto"/>
        <w:ind w:firstLine="280"/>
        <w:jc w:val="both"/>
      </w:pPr>
      <w:r>
        <w:rPr>
          <w:color w:val="000000"/>
        </w:rPr>
        <w:t>соревнований, в том числе, со слышащими сверстниками;</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B5DDB" w:rsidRDefault="00DD5708">
      <w:pPr>
        <w:pStyle w:val="60"/>
        <w:shd w:val="clear" w:color="auto" w:fill="auto"/>
        <w:spacing w:line="360" w:lineRule="auto"/>
        <w:ind w:firstLine="720"/>
        <w:jc w:val="both"/>
      </w:pPr>
      <w:r>
        <w:rPr>
          <w:b/>
          <w:bCs/>
          <w:color w:val="000000"/>
        </w:rPr>
        <w:t xml:space="preserve">Принципы и подходы к формированию </w:t>
      </w:r>
      <w:r>
        <w:rPr>
          <w:b/>
          <w:bCs/>
        </w:rPr>
        <w:t>адаптированной основной общеобразовательной программы начального общего образования</w:t>
      </w:r>
    </w:p>
    <w:p w:rsidR="006B5DDB" w:rsidRDefault="00DD5708">
      <w:pPr>
        <w:pStyle w:val="60"/>
        <w:shd w:val="clear" w:color="auto" w:fill="auto"/>
        <w:spacing w:line="360" w:lineRule="auto"/>
        <w:ind w:firstLine="720"/>
        <w:jc w:val="both"/>
      </w:pPr>
      <w:r>
        <w:rPr>
          <w:color w:val="000000"/>
        </w:rPr>
        <w:t>Представлены в разделе 1. Общие положения.</w:t>
      </w:r>
    </w:p>
    <w:p w:rsidR="006B5DDB" w:rsidRDefault="00DD5708">
      <w:pPr>
        <w:pStyle w:val="60"/>
        <w:shd w:val="clear" w:color="auto" w:fill="auto"/>
        <w:spacing w:line="360" w:lineRule="auto"/>
        <w:ind w:firstLine="720"/>
        <w:jc w:val="both"/>
      </w:pPr>
      <w:r>
        <w:rPr>
          <w:b/>
          <w:bCs/>
          <w:color w:val="000000"/>
        </w:rPr>
        <w:t xml:space="preserve">Общая характеристика </w:t>
      </w:r>
      <w:r>
        <w:rPr>
          <w:b/>
          <w:bCs/>
        </w:rPr>
        <w:t>адаптированной основной общеобразовательной программы начального общего образования</w:t>
      </w:r>
    </w:p>
    <w:p w:rsidR="006B5DDB" w:rsidRDefault="00DD5708">
      <w:pPr>
        <w:pStyle w:val="60"/>
        <w:shd w:val="clear" w:color="auto" w:fill="auto"/>
        <w:spacing w:line="360" w:lineRule="auto"/>
        <w:ind w:left="300" w:firstLine="540"/>
        <w:jc w:val="both"/>
      </w:pPr>
      <w:r>
        <w:t>Адаптированная основная образовательная программа начального общего образования слабослышащих и позднооглохших обучающихся определяет содержание образования, его ожидаемые результаты и условия ее реализации.</w:t>
      </w:r>
    </w:p>
    <w:p w:rsidR="006B5DDB" w:rsidRDefault="00DD5708">
      <w:pPr>
        <w:pStyle w:val="60"/>
        <w:shd w:val="clear" w:color="auto" w:fill="auto"/>
        <w:spacing w:line="360" w:lineRule="auto"/>
        <w:ind w:firstLine="720"/>
        <w:jc w:val="both"/>
      </w:pPr>
      <w: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6B5DDB" w:rsidRDefault="00DD5708">
      <w:pPr>
        <w:pStyle w:val="60"/>
        <w:shd w:val="clear" w:color="auto" w:fill="auto"/>
        <w:spacing w:line="360" w:lineRule="auto"/>
        <w:ind w:firstLine="720"/>
        <w:jc w:val="both"/>
      </w:pPr>
      <w:r>
        <w:t xml:space="preserve">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w:t>
      </w:r>
      <w:r>
        <w:lastRenderedPageBreak/>
        <w:t>варианта АООП НОО. В дальнейшем, вариант АООП НОО может изменяться с учётом достижений обучающихся.</w:t>
      </w:r>
    </w:p>
    <w:p w:rsidR="006B5DDB" w:rsidRDefault="00DD5708">
      <w:pPr>
        <w:pStyle w:val="60"/>
        <w:shd w:val="clear" w:color="auto" w:fill="auto"/>
        <w:spacing w:line="360" w:lineRule="auto"/>
        <w:ind w:firstLine="720"/>
        <w:jc w:val="both"/>
      </w:pPr>
      <w:r>
        <w:t xml:space="preserve">На основе АООП НОО (вариант </w:t>
      </w:r>
      <w:r>
        <w:rPr>
          <w:rFonts w:ascii="Calibri" w:eastAsia="Calibri" w:hAnsi="Calibri" w:cs="Calibri"/>
        </w:rPr>
        <w:t>2</w:t>
      </w:r>
      <w:r>
        <w:t xml:space="preserve">.2) нормативный срок обучения составляет 4 года в </w:t>
      </w:r>
      <w:r>
        <w:rPr>
          <w:lang w:val="en-US" w:eastAsia="en-US" w:bidi="en-US"/>
        </w:rPr>
        <w:t>I</w:t>
      </w:r>
      <w:r>
        <w:t xml:space="preserve">отделении (1-4 классы) и 5 лет во </w:t>
      </w:r>
      <w:r>
        <w:rPr>
          <w:lang w:val="en-US" w:eastAsia="en-US" w:bidi="en-US"/>
        </w:rPr>
        <w:t>II</w:t>
      </w:r>
      <w:r>
        <w:t xml:space="preserve">отделении (1-5 классы). Указанный срок обучения во </w:t>
      </w:r>
      <w:r>
        <w:rPr>
          <w:lang w:val="en-US" w:eastAsia="en-US" w:bidi="en-US"/>
        </w:rPr>
        <w:t>II</w:t>
      </w:r>
      <w:r>
        <w:t>отделении может быть увеличен до 6 лет за счёт введения первого дополнительного класса для детей не получивших дошкольного образования. 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6B5DDB" w:rsidRDefault="00DD5708">
      <w:pPr>
        <w:pStyle w:val="60"/>
        <w:shd w:val="clear" w:color="auto" w:fill="auto"/>
        <w:spacing w:after="120" w:line="360" w:lineRule="auto"/>
        <w:ind w:firstLine="720"/>
        <w:jc w:val="both"/>
      </w:pPr>
      <w:r>
        <w:rPr>
          <w:color w:val="000000"/>
        </w:rPr>
        <w:t>Определение варианта основной образовательной программы для слабослышащих и позднооглохших обучающихся осуществляется на основе рекомендаций ПМПК, сформулированных по результатам его</w:t>
      </w:r>
      <w:r>
        <w:rPr>
          <w:color w:val="000000"/>
        </w:rPr>
        <w:br w:type="page"/>
      </w:r>
      <w:r>
        <w:rPr>
          <w:color w:val="000000"/>
        </w:rPr>
        <w:lastRenderedPageBreak/>
        <w:t>комплексного обследования, в порядке, установленном законодательством</w:t>
      </w:r>
    </w:p>
    <w:p w:rsidR="006B5DDB" w:rsidRDefault="00DD5708">
      <w:pPr>
        <w:pStyle w:val="60"/>
        <w:shd w:val="clear" w:color="auto" w:fill="auto"/>
        <w:spacing w:line="360" w:lineRule="auto"/>
      </w:pPr>
      <w:r>
        <w:rPr>
          <w:color w:val="000000"/>
        </w:rPr>
        <w:t>Российской Федерации.</w:t>
      </w:r>
    </w:p>
    <w:p w:rsidR="006B5DDB" w:rsidRDefault="00DD5708">
      <w:pPr>
        <w:pStyle w:val="60"/>
        <w:shd w:val="clear" w:color="auto" w:fill="auto"/>
        <w:spacing w:line="360" w:lineRule="auto"/>
        <w:ind w:firstLine="720"/>
        <w:jc w:val="both"/>
      </w:pPr>
      <w:r>
        <w:rPr>
          <w:color w:val="000000"/>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6B5DDB" w:rsidRDefault="00DD5708">
      <w:pPr>
        <w:pStyle w:val="60"/>
        <w:shd w:val="clear" w:color="auto" w:fill="auto"/>
        <w:spacing w:line="360" w:lineRule="auto"/>
        <w:ind w:firstLine="720"/>
        <w:jc w:val="both"/>
      </w:pPr>
      <w:r>
        <w:rPr>
          <w:color w:val="000000"/>
        </w:rPr>
        <w:t>В спорных случаях (вариант 2.2 или 2.3) на момент поступления ребёнка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w:t>
      </w:r>
    </w:p>
    <w:p w:rsidR="006B5DDB" w:rsidRDefault="00C65C0C">
      <w:pPr>
        <w:pStyle w:val="60"/>
        <w:shd w:val="clear" w:color="auto" w:fill="auto"/>
        <w:tabs>
          <w:tab w:val="left" w:pos="3984"/>
        </w:tabs>
        <w:spacing w:after="120"/>
        <w:ind w:firstLine="260"/>
        <w:jc w:val="both"/>
      </w:pPr>
      <w:r>
        <w:rPr>
          <w:noProof/>
          <w:lang w:bidi="ar-SA"/>
        </w:rPr>
        <w:pict>
          <v:shape id="_x0000_s1047" type="#_x0000_t202" style="position:absolute;left:0;text-align:left;margin-left:82.2pt;margin-top:2pt;width:191.75pt;height:48.7pt;z-index:-125829357;mso-position-horizontal-relative:page" filled="f" stroked="f">
            <v:textbox inset="0,0,0,0">
              <w:txbxContent>
                <w:p w:rsidR="00C65C0C" w:rsidRDefault="00F03991">
                  <w:pPr>
                    <w:spacing w:line="360" w:lineRule="auto"/>
                  </w:pPr>
                  <w:r>
                    <w:t>рекомендации ПМПК и представителей) организация</w:t>
                  </w:r>
                </w:p>
              </w:txbxContent>
            </v:textbox>
            <w10:wrap type="square" side="right" anchorx="page"/>
          </v:shape>
        </w:pict>
      </w:r>
      <w:r w:rsidR="00DD5708">
        <w:rPr>
          <w:color w:val="000000"/>
        </w:rPr>
        <w:t>с согласия родителей</w:t>
      </w:r>
      <w:r w:rsidR="00DD5708">
        <w:rPr>
          <w:color w:val="000000"/>
        </w:rPr>
        <w:tab/>
        <w:t>(законных</w:t>
      </w:r>
    </w:p>
    <w:p w:rsidR="006B5DDB" w:rsidRDefault="00DD5708">
      <w:pPr>
        <w:pStyle w:val="60"/>
        <w:shd w:val="clear" w:color="auto" w:fill="auto"/>
        <w:spacing w:after="120"/>
        <w:jc w:val="both"/>
      </w:pPr>
      <w:r>
        <w:rPr>
          <w:color w:val="000000"/>
        </w:rPr>
        <w:t>может перевести обучающегося на</w:t>
      </w:r>
    </w:p>
    <w:p w:rsidR="006B5DDB" w:rsidRDefault="00C65C0C">
      <w:pPr>
        <w:pStyle w:val="60"/>
        <w:shd w:val="clear" w:color="auto" w:fill="auto"/>
        <w:spacing w:after="120"/>
      </w:pPr>
      <w:r>
        <w:rPr>
          <w:noProof/>
          <w:lang w:bidi="ar-SA"/>
        </w:rPr>
        <w:pict>
          <v:shape id="_x0000_s1049" type="#_x0000_t202" style="position:absolute;margin-left:117.95pt;margin-top:24pt;width:151.9pt;height:18pt;z-index:-125829355;mso-position-horizontal-relative:page" filled="f" stroked="f">
            <v:textbox inset="0,0,0,0">
              <w:txbxContent>
                <w:p w:rsidR="00C65C0C" w:rsidRDefault="00F03991">
                  <w:r>
                    <w:t>На основе АООП</w:t>
                  </w:r>
                </w:p>
              </w:txbxContent>
            </v:textbox>
            <w10:wrap type="square" side="right" anchorx="page"/>
          </v:shape>
        </w:pict>
      </w:r>
      <w:r w:rsidR="00DD5708">
        <w:rPr>
          <w:color w:val="000000"/>
        </w:rPr>
        <w:t>обучение по варианту 2.3.</w:t>
      </w:r>
    </w:p>
    <w:p w:rsidR="006B5DDB" w:rsidRDefault="00DD5708">
      <w:pPr>
        <w:pStyle w:val="60"/>
        <w:shd w:val="clear" w:color="auto" w:fill="auto"/>
        <w:tabs>
          <w:tab w:val="left" w:pos="993"/>
          <w:tab w:val="left" w:pos="2582"/>
        </w:tabs>
        <w:spacing w:after="120"/>
        <w:ind w:firstLine="260"/>
        <w:jc w:val="both"/>
      </w:pPr>
      <w:r>
        <w:rPr>
          <w:color w:val="000000"/>
        </w:rPr>
        <w:t>НОО</w:t>
      </w:r>
      <w:r>
        <w:rPr>
          <w:color w:val="000000"/>
        </w:rPr>
        <w:tab/>
        <w:t>(вариант</w:t>
      </w:r>
      <w:r>
        <w:rPr>
          <w:color w:val="000000"/>
        </w:rPr>
        <w:tab/>
        <w:t>2.2) формируется 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образовательный процесс должен иметь образовательно-коррекционный характер, строиться на основе</w:t>
      </w:r>
    </w:p>
    <w:p w:rsidR="006B5DDB" w:rsidRDefault="00DD5708">
      <w:pPr>
        <w:pStyle w:val="60"/>
        <w:shd w:val="clear" w:color="auto" w:fill="auto"/>
        <w:tabs>
          <w:tab w:val="left" w:pos="1973"/>
          <w:tab w:val="left" w:pos="3744"/>
          <w:tab w:val="left" w:pos="5725"/>
        </w:tabs>
        <w:spacing w:line="360" w:lineRule="auto"/>
        <w:jc w:val="both"/>
      </w:pPr>
      <w:r>
        <w:rPr>
          <w:color w:val="000000"/>
        </w:rPr>
        <w:t>коммуникативно - деятельностного и личностно - ориетированного подходов при особом структурировании содержания обучения на основе усиления внимания к целенаправленному развитию словесной речи, формированию (социальной) жизненной компетенции, применении как общих, так и специальных методов и приемов обучения, обязательном</w:t>
      </w:r>
      <w:r>
        <w:rPr>
          <w:color w:val="000000"/>
        </w:rPr>
        <w:tab/>
        <w:t>включении</w:t>
      </w:r>
      <w:r>
        <w:rPr>
          <w:color w:val="000000"/>
        </w:rPr>
        <w:tab/>
        <w:t>специальных</w:t>
      </w:r>
      <w:r>
        <w:rPr>
          <w:color w:val="000000"/>
        </w:rPr>
        <w:tab/>
        <w:t>предметов коррекционно</w:t>
      </w:r>
      <w:r>
        <w:rPr>
          <w:color w:val="000000"/>
        </w:rPr>
        <w:softHyphen/>
      </w:r>
    </w:p>
    <w:p w:rsidR="006B5DDB" w:rsidRDefault="00DD5708">
      <w:pPr>
        <w:pStyle w:val="60"/>
        <w:shd w:val="clear" w:color="auto" w:fill="auto"/>
        <w:tabs>
          <w:tab w:val="left" w:pos="1973"/>
          <w:tab w:val="left" w:pos="5725"/>
        </w:tabs>
        <w:spacing w:line="360" w:lineRule="auto"/>
        <w:jc w:val="both"/>
      </w:pPr>
      <w:r>
        <w:rPr>
          <w:color w:val="000000"/>
        </w:rPr>
        <w:t>развивающего направления. Образовательно - коррекционный процесс реализуется</w:t>
      </w:r>
      <w:r>
        <w:rPr>
          <w:color w:val="000000"/>
        </w:rPr>
        <w:tab/>
        <w:t>в условиях специально</w:t>
      </w:r>
      <w:r>
        <w:rPr>
          <w:color w:val="000000"/>
        </w:rPr>
        <w:tab/>
        <w:t>педагогически созданной</w:t>
      </w:r>
    </w:p>
    <w:p w:rsidR="006B5DDB" w:rsidRDefault="00DD5708">
      <w:pPr>
        <w:pStyle w:val="60"/>
        <w:shd w:val="clear" w:color="auto" w:fill="auto"/>
        <w:tabs>
          <w:tab w:val="left" w:pos="1973"/>
          <w:tab w:val="left" w:pos="6778"/>
        </w:tabs>
        <w:spacing w:line="360" w:lineRule="auto"/>
        <w:jc w:val="both"/>
      </w:pPr>
      <w:r>
        <w:rPr>
          <w:color w:val="000000"/>
        </w:rPr>
        <w:t>слухоречевой</w:t>
      </w:r>
      <w:r>
        <w:rPr>
          <w:color w:val="000000"/>
        </w:rPr>
        <w:tab/>
        <w:t>среды, предполагающей, в том</w:t>
      </w:r>
      <w:r>
        <w:rPr>
          <w:color w:val="000000"/>
        </w:rPr>
        <w:tab/>
        <w:t>числе, постоянное</w:t>
      </w:r>
    </w:p>
    <w:p w:rsidR="006B5DDB" w:rsidRDefault="00DD5708">
      <w:pPr>
        <w:pStyle w:val="60"/>
        <w:shd w:val="clear" w:color="auto" w:fill="auto"/>
        <w:tabs>
          <w:tab w:val="left" w:pos="1253"/>
          <w:tab w:val="left" w:pos="3984"/>
          <w:tab w:val="left" w:pos="5725"/>
          <w:tab w:val="left" w:pos="7493"/>
        </w:tabs>
        <w:spacing w:line="360" w:lineRule="auto"/>
        <w:jc w:val="both"/>
      </w:pPr>
      <w:r>
        <w:rPr>
          <w:color w:val="000000"/>
        </w:rPr>
        <w:t>использование обучающимися звукоусиливающей аппаратуры разных типов</w:t>
      </w:r>
      <w:r>
        <w:rPr>
          <w:color w:val="000000"/>
        </w:rPr>
        <w:tab/>
        <w:t>(индивидуальных</w:t>
      </w:r>
      <w:r>
        <w:rPr>
          <w:color w:val="000000"/>
        </w:rPr>
        <w:tab/>
        <w:t>слуховых</w:t>
      </w:r>
      <w:r>
        <w:rPr>
          <w:color w:val="000000"/>
        </w:rPr>
        <w:tab/>
        <w:t>аппаратов;</w:t>
      </w:r>
      <w:r>
        <w:rPr>
          <w:color w:val="000000"/>
        </w:rPr>
        <w:tab/>
        <w:t>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w:t>
      </w:r>
    </w:p>
    <w:p w:rsidR="006B5DDB" w:rsidRDefault="00DD5708">
      <w:pPr>
        <w:pStyle w:val="60"/>
        <w:shd w:val="clear" w:color="auto" w:fill="auto"/>
        <w:spacing w:line="360" w:lineRule="auto"/>
        <w:ind w:firstLine="720"/>
        <w:jc w:val="both"/>
      </w:pPr>
      <w:r>
        <w:rPr>
          <w:color w:val="000000"/>
        </w:rPr>
        <w:lastRenderedPageBreak/>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2.2) слабослышащий и позднооглохший обучающий имеет право на прохождение текущей, промежуточной и государственной итоговой аттестации в иных формах.</w:t>
      </w:r>
    </w:p>
    <w:p w:rsidR="006B5DDB" w:rsidRDefault="00DD5708">
      <w:pPr>
        <w:pStyle w:val="60"/>
        <w:shd w:val="clear" w:color="auto" w:fill="auto"/>
        <w:tabs>
          <w:tab w:val="left" w:pos="2798"/>
          <w:tab w:val="left" w:pos="4666"/>
        </w:tabs>
        <w:spacing w:line="360" w:lineRule="auto"/>
        <w:ind w:firstLine="720"/>
        <w:jc w:val="both"/>
      </w:pPr>
      <w:r>
        <w:rPr>
          <w:color w:val="000000"/>
        </w:rPr>
        <w:t>Реализация АООП (вариант 2.2) обеспечивает слабослышащим и позднооглохшим обучающимся уровень начального общего образования, способствующий на этапе основного общего образования (в соответствующих образовательных условиях) достижению итоговых результатов, сопоставимых с требованиями ФГОС основного общего образования, что позволяет им продолжить образование, получить профессиональную</w:t>
      </w:r>
      <w:r>
        <w:rPr>
          <w:color w:val="000000"/>
        </w:rPr>
        <w:tab/>
        <w:t>подготовку,</w:t>
      </w:r>
      <w:r>
        <w:rPr>
          <w:color w:val="000000"/>
        </w:rPr>
        <w:tab/>
        <w:t>содействует наиболее полной</w:t>
      </w:r>
    </w:p>
    <w:p w:rsidR="006B5DDB" w:rsidRDefault="00DD5708">
      <w:pPr>
        <w:pStyle w:val="60"/>
        <w:shd w:val="clear" w:color="auto" w:fill="auto"/>
        <w:spacing w:line="360" w:lineRule="auto"/>
        <w:jc w:val="both"/>
      </w:pPr>
      <w:r>
        <w:rPr>
          <w:color w:val="000000"/>
        </w:rPr>
        <w:t>социальной адаптации и интеграции в обществе.</w:t>
      </w:r>
    </w:p>
    <w:p w:rsidR="006B5DDB" w:rsidRDefault="00DD5708">
      <w:pPr>
        <w:pStyle w:val="60"/>
        <w:shd w:val="clear" w:color="auto" w:fill="auto"/>
        <w:spacing w:line="360" w:lineRule="auto"/>
        <w:ind w:firstLine="720"/>
        <w:jc w:val="both"/>
      </w:pPr>
      <w:r>
        <w:rPr>
          <w:color w:val="000000"/>
        </w:rPr>
        <w:t>АООП НОО слабослышащих и позднооглохших обучающихся (вариант 2.2) реализуется образовательной организацией через урочную и внеурочную деятельность в соответствии с санитарно</w:t>
      </w:r>
      <w:r>
        <w:rPr>
          <w:color w:val="000000"/>
        </w:rPr>
        <w:softHyphen/>
        <w:t>эпидемиологическими правилами и нормативами.</w:t>
      </w:r>
    </w:p>
    <w:p w:rsidR="006B5DDB" w:rsidRDefault="00DD5708">
      <w:pPr>
        <w:pStyle w:val="60"/>
        <w:shd w:val="clear" w:color="auto" w:fill="auto"/>
        <w:spacing w:line="360" w:lineRule="auto"/>
        <w:ind w:firstLine="720"/>
        <w:jc w:val="both"/>
      </w:pPr>
      <w:r>
        <w:rPr>
          <w:color w:val="000000"/>
        </w:rPr>
        <w:t>АООП слабослышащих и позднооглохших обучающихся включает: обязательную часть и часть, формируемую участниками образовательного процесса.</w:t>
      </w:r>
    </w:p>
    <w:p w:rsidR="006B5DDB" w:rsidRDefault="00DD5708">
      <w:pPr>
        <w:pStyle w:val="60"/>
        <w:shd w:val="clear" w:color="auto" w:fill="auto"/>
        <w:spacing w:line="360" w:lineRule="auto"/>
        <w:ind w:firstLine="720"/>
        <w:jc w:val="both"/>
      </w:pPr>
      <w:r>
        <w:rPr>
          <w:color w:val="000000"/>
        </w:rPr>
        <w:t>Обязательная часть образовательной программы для слабослышащих и позднооглохших обучающихся составляет 80%, часть, формируемая участниками образовательного процесса - 20% от общего объема адаптированной основной программы.</w:t>
      </w:r>
    </w:p>
    <w:p w:rsidR="006B5DDB" w:rsidRDefault="00DD5708">
      <w:pPr>
        <w:pStyle w:val="60"/>
        <w:shd w:val="clear" w:color="auto" w:fill="auto"/>
        <w:spacing w:line="360" w:lineRule="auto"/>
        <w:ind w:firstLine="720"/>
        <w:jc w:val="both"/>
      </w:pPr>
      <w:r>
        <w:rPr>
          <w:color w:val="000000"/>
        </w:rPr>
        <w:t>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слабослышащими и позднооглохшими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6B5DDB" w:rsidRDefault="00DD5708">
      <w:pPr>
        <w:pStyle w:val="60"/>
        <w:shd w:val="clear" w:color="auto" w:fill="auto"/>
        <w:tabs>
          <w:tab w:val="left" w:pos="3197"/>
        </w:tabs>
        <w:spacing w:line="360" w:lineRule="auto"/>
        <w:ind w:firstLine="720"/>
        <w:jc w:val="both"/>
      </w:pPr>
      <w:r>
        <w:rPr>
          <w:color w:val="000000"/>
        </w:rPr>
        <w:t xml:space="preserve">Предусматривается возможность гибкой смены образовательного маршрута, </w:t>
      </w:r>
      <w:r>
        <w:rPr>
          <w:color w:val="000000"/>
        </w:rPr>
        <w:lastRenderedPageBreak/>
        <w:t>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 медико-педагогической</w:t>
      </w:r>
      <w:r>
        <w:rPr>
          <w:color w:val="000000"/>
        </w:rPr>
        <w:tab/>
        <w:t>комиссии (далее - ПМПК) и мнения</w:t>
      </w:r>
    </w:p>
    <w:p w:rsidR="006B5DDB" w:rsidRDefault="00DD5708">
      <w:pPr>
        <w:pStyle w:val="60"/>
        <w:shd w:val="clear" w:color="auto" w:fill="auto"/>
        <w:spacing w:line="360" w:lineRule="auto"/>
        <w:jc w:val="both"/>
      </w:pPr>
      <w:r>
        <w:rPr>
          <w:color w:val="000000"/>
        </w:rPr>
        <w:t>родителей (законных представителей).</w:t>
      </w:r>
    </w:p>
    <w:p w:rsidR="006B5DDB" w:rsidRDefault="00DD5708">
      <w:pPr>
        <w:pStyle w:val="60"/>
        <w:shd w:val="clear" w:color="auto" w:fill="auto"/>
        <w:spacing w:line="360" w:lineRule="auto"/>
        <w:ind w:left="300" w:firstLine="580"/>
        <w:jc w:val="both"/>
      </w:pPr>
      <w:r>
        <w:t xml:space="preserve">В структуре АООП НОО (вариант </w:t>
      </w:r>
      <w:r>
        <w:rPr>
          <w:rFonts w:ascii="Calibri" w:eastAsia="Calibri" w:hAnsi="Calibri" w:cs="Calibri"/>
        </w:rPr>
        <w:t>2</w:t>
      </w:r>
      <w:r>
        <w:t>.2) представлены три раздела - целевой, содержательный и организационный</w:t>
      </w:r>
    </w:p>
    <w:p w:rsidR="006B5DDB" w:rsidRDefault="00DD5708">
      <w:pPr>
        <w:pStyle w:val="60"/>
        <w:numPr>
          <w:ilvl w:val="0"/>
          <w:numId w:val="29"/>
        </w:numPr>
        <w:shd w:val="clear" w:color="auto" w:fill="auto"/>
        <w:tabs>
          <w:tab w:val="left" w:pos="991"/>
        </w:tabs>
        <w:spacing w:line="360" w:lineRule="auto"/>
        <w:ind w:firstLine="580"/>
        <w:jc w:val="both"/>
      </w:pPr>
      <w:r>
        <w:rPr>
          <w:color w:val="000000"/>
        </w:rPr>
        <w:t>Целевой раздел включает:</w:t>
      </w:r>
    </w:p>
    <w:p w:rsidR="006B5DDB" w:rsidRDefault="00DD5708">
      <w:pPr>
        <w:pStyle w:val="60"/>
        <w:numPr>
          <w:ilvl w:val="0"/>
          <w:numId w:val="30"/>
        </w:numPr>
        <w:shd w:val="clear" w:color="auto" w:fill="auto"/>
        <w:tabs>
          <w:tab w:val="left" w:pos="443"/>
        </w:tabs>
        <w:spacing w:line="458" w:lineRule="auto"/>
        <w:ind w:firstLine="160"/>
        <w:jc w:val="both"/>
      </w:pPr>
      <w:r>
        <w:t>Пояснительную записку, в которой раскрыты цели и задачи, срок</w:t>
      </w:r>
    </w:p>
    <w:p w:rsidR="006B5DDB" w:rsidRDefault="00DD5708">
      <w:pPr>
        <w:pStyle w:val="60"/>
        <w:shd w:val="clear" w:color="auto" w:fill="auto"/>
        <w:tabs>
          <w:tab w:val="left" w:pos="2087"/>
          <w:tab w:val="left" w:pos="3585"/>
          <w:tab w:val="left" w:pos="7358"/>
        </w:tabs>
        <w:spacing w:line="360" w:lineRule="auto"/>
        <w:ind w:firstLine="460"/>
        <w:jc w:val="both"/>
      </w:pPr>
      <w:r>
        <w:t>освоения</w:t>
      </w:r>
      <w:r>
        <w:tab/>
        <w:t>АООП,</w:t>
      </w:r>
      <w:r>
        <w:tab/>
        <w:t>психолого-педагогическая</w:t>
      </w:r>
      <w:r>
        <w:tab/>
        <w:t>характеристика</w:t>
      </w:r>
    </w:p>
    <w:p w:rsidR="006B5DDB" w:rsidRDefault="00DD5708">
      <w:pPr>
        <w:pStyle w:val="60"/>
        <w:shd w:val="clear" w:color="auto" w:fill="auto"/>
        <w:spacing w:line="360" w:lineRule="auto"/>
        <w:ind w:firstLine="460"/>
      </w:pPr>
      <w:r>
        <w:t>обучающихся.</w:t>
      </w:r>
    </w:p>
    <w:p w:rsidR="006B5DDB" w:rsidRDefault="00DD5708">
      <w:pPr>
        <w:pStyle w:val="60"/>
        <w:numPr>
          <w:ilvl w:val="0"/>
          <w:numId w:val="30"/>
        </w:numPr>
        <w:shd w:val="clear" w:color="auto" w:fill="auto"/>
        <w:tabs>
          <w:tab w:val="left" w:pos="443"/>
        </w:tabs>
        <w:spacing w:line="403" w:lineRule="auto"/>
        <w:ind w:left="460" w:hanging="300"/>
        <w:jc w:val="both"/>
      </w:pPr>
      <w:r>
        <w:t>Планируемые результаты освоения обучающимися адаптированной основной образовательной программы начального общего образования.</w:t>
      </w:r>
    </w:p>
    <w:p w:rsidR="006B5DDB" w:rsidRDefault="00DD5708">
      <w:pPr>
        <w:pStyle w:val="60"/>
        <w:numPr>
          <w:ilvl w:val="0"/>
          <w:numId w:val="30"/>
        </w:numPr>
        <w:shd w:val="clear" w:color="auto" w:fill="auto"/>
        <w:tabs>
          <w:tab w:val="left" w:pos="443"/>
        </w:tabs>
        <w:spacing w:line="389" w:lineRule="auto"/>
        <w:ind w:left="460" w:hanging="300"/>
        <w:jc w:val="both"/>
      </w:pPr>
      <w:r>
        <w:t>Система оценки достижения слабослышащими и позднооглохшими обучающимися планируемых результатов освоения адаптированной основной образовательной программы начального общего образования.</w:t>
      </w:r>
    </w:p>
    <w:p w:rsidR="006B5DDB" w:rsidRDefault="00DD5708">
      <w:pPr>
        <w:pStyle w:val="60"/>
        <w:numPr>
          <w:ilvl w:val="0"/>
          <w:numId w:val="29"/>
        </w:numPr>
        <w:shd w:val="clear" w:color="auto" w:fill="auto"/>
        <w:tabs>
          <w:tab w:val="left" w:pos="996"/>
        </w:tabs>
        <w:spacing w:line="360" w:lineRule="auto"/>
        <w:ind w:firstLine="580"/>
      </w:pPr>
      <w:r>
        <w:t>Содержательный раздел, включающий:</w:t>
      </w:r>
    </w:p>
    <w:p w:rsidR="006B5DDB" w:rsidRDefault="00DD5708">
      <w:pPr>
        <w:pStyle w:val="60"/>
        <w:numPr>
          <w:ilvl w:val="0"/>
          <w:numId w:val="30"/>
        </w:numPr>
        <w:shd w:val="clear" w:color="auto" w:fill="auto"/>
        <w:tabs>
          <w:tab w:val="left" w:pos="443"/>
        </w:tabs>
        <w:spacing w:line="458" w:lineRule="auto"/>
        <w:ind w:firstLine="160"/>
      </w:pPr>
      <w:r>
        <w:t>Программу формирования универсальных учебных действий.</w:t>
      </w:r>
    </w:p>
    <w:p w:rsidR="006B5DDB" w:rsidRDefault="00DD5708">
      <w:pPr>
        <w:pStyle w:val="60"/>
        <w:numPr>
          <w:ilvl w:val="0"/>
          <w:numId w:val="30"/>
        </w:numPr>
        <w:shd w:val="clear" w:color="auto" w:fill="auto"/>
        <w:tabs>
          <w:tab w:val="left" w:pos="443"/>
        </w:tabs>
        <w:spacing w:line="458" w:lineRule="auto"/>
        <w:ind w:firstLine="160"/>
      </w:pPr>
      <w:r>
        <w:t>Программы учебных предметов, курсов.</w:t>
      </w:r>
    </w:p>
    <w:p w:rsidR="006B5DDB" w:rsidRDefault="00DD5708">
      <w:pPr>
        <w:pStyle w:val="60"/>
        <w:numPr>
          <w:ilvl w:val="0"/>
          <w:numId w:val="30"/>
        </w:numPr>
        <w:shd w:val="clear" w:color="auto" w:fill="auto"/>
        <w:tabs>
          <w:tab w:val="left" w:pos="443"/>
        </w:tabs>
        <w:spacing w:line="458" w:lineRule="auto"/>
        <w:ind w:firstLine="160"/>
      </w:pPr>
      <w:r>
        <w:t>Программу духовно-нравственного развития</w:t>
      </w:r>
      <w:r>
        <w:rPr>
          <w:rFonts w:ascii="Calibri" w:eastAsia="Calibri" w:hAnsi="Calibri" w:cs="Calibri"/>
        </w:rPr>
        <w:t>.</w:t>
      </w:r>
    </w:p>
    <w:p w:rsidR="006B5DDB" w:rsidRDefault="00DD5708">
      <w:pPr>
        <w:pStyle w:val="60"/>
        <w:shd w:val="clear" w:color="auto" w:fill="auto"/>
        <w:spacing w:line="360" w:lineRule="auto"/>
        <w:ind w:left="440" w:hanging="280"/>
        <w:jc w:val="both"/>
      </w:pPr>
      <w:r>
        <w:rPr>
          <w:sz w:val="22"/>
          <w:szCs w:val="22"/>
        </w:rPr>
        <w:t xml:space="preserve">• </w:t>
      </w:r>
      <w:r>
        <w:t>Программу формирования экологической культуры, здорового и безопасного образа жизни</w:t>
      </w:r>
      <w:r>
        <w:rPr>
          <w:rFonts w:ascii="Calibri" w:eastAsia="Calibri" w:hAnsi="Calibri" w:cs="Calibri"/>
        </w:rPr>
        <w:t>.</w:t>
      </w:r>
    </w:p>
    <w:p w:rsidR="006B5DDB" w:rsidRDefault="00DD5708">
      <w:pPr>
        <w:pStyle w:val="60"/>
        <w:shd w:val="clear" w:color="auto" w:fill="auto"/>
        <w:spacing w:line="360" w:lineRule="auto"/>
        <w:ind w:firstLine="160"/>
        <w:jc w:val="both"/>
      </w:pPr>
      <w:r>
        <w:rPr>
          <w:sz w:val="22"/>
          <w:szCs w:val="22"/>
        </w:rPr>
        <w:t xml:space="preserve">• </w:t>
      </w:r>
      <w:r>
        <w:t>Программу коррекционной работы.</w:t>
      </w:r>
    </w:p>
    <w:p w:rsidR="006B5DDB" w:rsidRDefault="00DD5708">
      <w:pPr>
        <w:pStyle w:val="60"/>
        <w:shd w:val="clear" w:color="auto" w:fill="auto"/>
        <w:spacing w:line="360" w:lineRule="auto"/>
        <w:ind w:firstLine="160"/>
        <w:jc w:val="both"/>
      </w:pPr>
      <w:r>
        <w:rPr>
          <w:sz w:val="22"/>
          <w:szCs w:val="22"/>
        </w:rPr>
        <w:t xml:space="preserve">• </w:t>
      </w:r>
      <w:r>
        <w:t>Программу внеурочной деятельности.</w:t>
      </w:r>
    </w:p>
    <w:p w:rsidR="006B5DDB" w:rsidRDefault="00DD5708">
      <w:pPr>
        <w:pStyle w:val="60"/>
        <w:numPr>
          <w:ilvl w:val="0"/>
          <w:numId w:val="29"/>
        </w:numPr>
        <w:shd w:val="clear" w:color="auto" w:fill="auto"/>
        <w:tabs>
          <w:tab w:val="left" w:pos="1358"/>
        </w:tabs>
        <w:spacing w:line="360" w:lineRule="auto"/>
        <w:ind w:firstLine="940"/>
      </w:pPr>
      <w:r>
        <w:rPr>
          <w:color w:val="000000"/>
        </w:rPr>
        <w:t>Организационный раздел, включающий:</w:t>
      </w:r>
    </w:p>
    <w:p w:rsidR="006B5DDB" w:rsidRDefault="00DD5708">
      <w:pPr>
        <w:pStyle w:val="60"/>
        <w:shd w:val="clear" w:color="auto" w:fill="auto"/>
        <w:spacing w:line="360" w:lineRule="auto"/>
        <w:ind w:firstLine="160"/>
        <w:jc w:val="both"/>
      </w:pPr>
      <w:r>
        <w:rPr>
          <w:sz w:val="22"/>
          <w:szCs w:val="22"/>
        </w:rPr>
        <w:t xml:space="preserve">• </w:t>
      </w:r>
      <w:r>
        <w:t>Учебный план</w:t>
      </w:r>
    </w:p>
    <w:p w:rsidR="006B5DDB" w:rsidRDefault="00DD5708">
      <w:pPr>
        <w:pStyle w:val="60"/>
        <w:shd w:val="clear" w:color="auto" w:fill="auto"/>
        <w:spacing w:line="360" w:lineRule="auto"/>
        <w:ind w:left="440" w:hanging="280"/>
        <w:jc w:val="both"/>
      </w:pPr>
      <w:r>
        <w:rPr>
          <w:sz w:val="22"/>
          <w:szCs w:val="22"/>
        </w:rPr>
        <w:t xml:space="preserve">• </w:t>
      </w:r>
      <w:r>
        <w:t>Систему условий реализации адаптированной основной образовательной программы начального общего образования.</w:t>
      </w:r>
    </w:p>
    <w:p w:rsidR="006B5DDB" w:rsidRDefault="00DD5708">
      <w:pPr>
        <w:pStyle w:val="60"/>
        <w:shd w:val="clear" w:color="auto" w:fill="auto"/>
        <w:spacing w:line="360" w:lineRule="auto"/>
        <w:ind w:firstLine="720"/>
        <w:jc w:val="both"/>
      </w:pPr>
      <w:r>
        <w:rPr>
          <w:b/>
          <w:bCs/>
          <w:color w:val="000000"/>
        </w:rPr>
        <w:t xml:space="preserve">Психолого-педагогическая характеристика слабослышащих и </w:t>
      </w:r>
      <w:r>
        <w:rPr>
          <w:b/>
          <w:bCs/>
          <w:color w:val="000000"/>
        </w:rPr>
        <w:lastRenderedPageBreak/>
        <w:t>позднооглохших обучающихся</w:t>
      </w:r>
    </w:p>
    <w:p w:rsidR="006B5DDB" w:rsidRDefault="00DD5708">
      <w:pPr>
        <w:pStyle w:val="60"/>
        <w:shd w:val="clear" w:color="auto" w:fill="auto"/>
        <w:spacing w:line="360" w:lineRule="auto"/>
        <w:ind w:firstLine="720"/>
        <w:jc w:val="both"/>
      </w:pPr>
      <w:r>
        <w:rPr>
          <w:color w:val="000000"/>
        </w:rPr>
        <w:t>Вариант 2.2 АООП НОО предназначен для образования</w:t>
      </w:r>
    </w:p>
    <w:p w:rsidR="006B5DDB" w:rsidRDefault="00DD5708">
      <w:pPr>
        <w:pStyle w:val="60"/>
        <w:shd w:val="clear" w:color="auto" w:fill="auto"/>
        <w:spacing w:line="360" w:lineRule="auto"/>
        <w:ind w:firstLine="720"/>
        <w:jc w:val="both"/>
      </w:pPr>
      <w:r>
        <w:rPr>
          <w:color w:val="000000"/>
        </w:rPr>
        <w:t>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жизненными компетенциями;</w:t>
      </w:r>
    </w:p>
    <w:p w:rsidR="006B5DDB" w:rsidRDefault="00DD5708">
      <w:pPr>
        <w:pStyle w:val="60"/>
        <w:shd w:val="clear" w:color="auto" w:fill="auto"/>
        <w:spacing w:line="360" w:lineRule="auto"/>
        <w:ind w:firstLine="720"/>
        <w:jc w:val="both"/>
      </w:pPr>
      <w:r>
        <w:rPr>
          <w:color w:val="000000"/>
        </w:rPr>
        <w:t xml:space="preserve">слабослышащих и позднооглохших детей (со слуховыми аппаратам и (или) имплантами), имеющих при сохранном первичном интеллекте нарушения зрения </w:t>
      </w:r>
      <w:r>
        <w:rPr>
          <w:rFonts w:ascii="Arial" w:eastAsia="Arial" w:hAnsi="Arial" w:cs="Arial"/>
          <w:color w:val="000000"/>
        </w:rPr>
        <w:t>(</w:t>
      </w:r>
      <w:r>
        <w:rPr>
          <w:color w:val="000000"/>
        </w:rPr>
        <w:t>близорукость, дальнозоркость, выраженные нарушения, традиционно называемыми слепоглухими);</w:t>
      </w:r>
    </w:p>
    <w:p w:rsidR="006B5DDB" w:rsidRDefault="00DD5708">
      <w:pPr>
        <w:pStyle w:val="60"/>
        <w:shd w:val="clear" w:color="auto" w:fill="auto"/>
        <w:spacing w:line="360" w:lineRule="auto"/>
        <w:ind w:firstLine="720"/>
        <w:jc w:val="both"/>
      </w:pPr>
      <w:r>
        <w:rPr>
          <w:color w:val="000000"/>
        </w:rPr>
        <w:t>слабослышащих и позднооглохших детей (со слуховыми аппаратам и (или) имплантами), имеющих при сохранном первичном интеллекте нарушения опорно-двигательного аппарата (как обслуживающие себя, так и не обслуживающие, как ходящие, так и не ходящие);</w:t>
      </w:r>
    </w:p>
    <w:p w:rsidR="006B5DDB" w:rsidRDefault="00DD5708">
      <w:pPr>
        <w:pStyle w:val="60"/>
        <w:shd w:val="clear" w:color="auto" w:fill="auto"/>
        <w:spacing w:line="360" w:lineRule="auto"/>
        <w:ind w:firstLine="720"/>
        <w:jc w:val="both"/>
      </w:pPr>
      <w:r>
        <w:rPr>
          <w:color w:val="000000"/>
        </w:rPr>
        <w:t>слабослышащих и позднооглохших обучающихся (со слуховыми аппаратам 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6B5DDB" w:rsidRDefault="00DD5708">
      <w:pPr>
        <w:pStyle w:val="60"/>
        <w:shd w:val="clear" w:color="auto" w:fill="auto"/>
        <w:spacing w:line="360" w:lineRule="auto"/>
        <w:ind w:firstLine="720"/>
        <w:jc w:val="both"/>
      </w:pPr>
      <w:r>
        <w:t>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rsidR="006B5DDB" w:rsidRDefault="00DD5708">
      <w:pPr>
        <w:pStyle w:val="60"/>
        <w:shd w:val="clear" w:color="auto" w:fill="auto"/>
        <w:spacing w:line="360" w:lineRule="auto"/>
        <w:ind w:firstLine="720"/>
        <w:jc w:val="both"/>
      </w:pPr>
      <w:r>
        <w:rPr>
          <w:color w:val="000000"/>
        </w:rPr>
        <w:t>глухих с кохлеарными имплантами, у которых до поступления в школу еще не удалось сформировать развернутую словесную речь;</w:t>
      </w:r>
    </w:p>
    <w:p w:rsidR="006B5DDB" w:rsidRDefault="00DD5708">
      <w:pPr>
        <w:pStyle w:val="60"/>
        <w:shd w:val="clear" w:color="auto" w:fill="auto"/>
        <w:spacing w:line="360" w:lineRule="auto"/>
        <w:ind w:firstLine="720"/>
        <w:jc w:val="both"/>
      </w:pPr>
      <w:r>
        <w:rPr>
          <w:color w:val="000000"/>
        </w:rPr>
        <w:t>глухих детей, которые к началу школьного образования достигли уровня развития, позволяющего им получать образование на основе АООП НОО (вариант 2.2), владеющие фразовой речью и воспринимающие на слух и с индивидуальными слуховыми аппаратами хорошо знакомый речевой материал.</w:t>
      </w:r>
    </w:p>
    <w:p w:rsidR="006B5DDB" w:rsidRDefault="00DD5708">
      <w:pPr>
        <w:pStyle w:val="60"/>
        <w:shd w:val="clear" w:color="auto" w:fill="auto"/>
        <w:spacing w:line="360" w:lineRule="auto"/>
        <w:ind w:firstLine="580"/>
        <w:jc w:val="both"/>
      </w:pPr>
      <w:r>
        <w:rPr>
          <w:color w:val="000000"/>
        </w:rPr>
        <w:lastRenderedPageBreak/>
        <w:t>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по индивидуальному учебному плану с учетом его психофизических особенностей и особых образовательных потребностей.</w:t>
      </w:r>
    </w:p>
    <w:p w:rsidR="006B5DDB" w:rsidRDefault="00DD5708">
      <w:pPr>
        <w:pStyle w:val="60"/>
        <w:shd w:val="clear" w:color="auto" w:fill="auto"/>
        <w:spacing w:line="360" w:lineRule="auto"/>
        <w:ind w:firstLine="720"/>
        <w:jc w:val="both"/>
      </w:pPr>
      <w:r>
        <w:t xml:space="preserve">Обучение по АООП НОО (вариант 2.2.) организуется в двух отделениях. В </w:t>
      </w:r>
      <w:r>
        <w:rPr>
          <w:lang w:val="en-US" w:eastAsia="en-US" w:bidi="en-US"/>
        </w:rPr>
        <w:t>I</w:t>
      </w:r>
      <w:r>
        <w:t xml:space="preserve">отделении обучаются дети с легким недоразвитием речи, обусловленным нарушением слуха; во </w:t>
      </w:r>
      <w:r>
        <w:rPr>
          <w:lang w:val="en-US" w:eastAsia="en-US" w:bidi="en-US"/>
        </w:rPr>
        <w:t>II</w:t>
      </w:r>
      <w:r>
        <w:t>отделении - с глубоким недоразвитием речи, обусловленным нарушением слуха.</w:t>
      </w:r>
    </w:p>
    <w:p w:rsidR="006B5DDB" w:rsidRDefault="00DD5708">
      <w:pPr>
        <w:pStyle w:val="60"/>
        <w:shd w:val="clear" w:color="auto" w:fill="auto"/>
        <w:tabs>
          <w:tab w:val="left" w:pos="1613"/>
          <w:tab w:val="left" w:pos="5846"/>
        </w:tabs>
        <w:spacing w:line="360" w:lineRule="auto"/>
        <w:ind w:firstLine="720"/>
        <w:jc w:val="both"/>
      </w:pPr>
      <w:r>
        <w:rPr>
          <w:color w:val="000000"/>
        </w:rPr>
        <w:t>АООП НОО (вариант 2.2)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w:t>
      </w:r>
      <w:r>
        <w:rPr>
          <w:color w:val="000000"/>
        </w:rPr>
        <w:tab/>
        <w:t>полноценному личностному</w:t>
      </w:r>
      <w:r>
        <w:rPr>
          <w:color w:val="000000"/>
        </w:rPr>
        <w:tab/>
        <w:t>развитию обучающихся, качественному образованию, социальной адаптации и интеграции в обществе.</w:t>
      </w:r>
    </w:p>
    <w:tbl>
      <w:tblPr>
        <w:tblOverlap w:val="never"/>
        <w:tblW w:w="0" w:type="auto"/>
        <w:jc w:val="center"/>
        <w:tblLayout w:type="fixed"/>
        <w:tblCellMar>
          <w:left w:w="10" w:type="dxa"/>
          <w:right w:w="10" w:type="dxa"/>
        </w:tblCellMar>
        <w:tblLook w:val="04A0"/>
      </w:tblPr>
      <w:tblGrid>
        <w:gridCol w:w="4512"/>
        <w:gridCol w:w="2030"/>
        <w:gridCol w:w="2222"/>
        <w:gridCol w:w="523"/>
      </w:tblGrid>
      <w:tr w:rsidR="006B5DDB">
        <w:trPr>
          <w:trHeight w:hRule="exact" w:val="398"/>
          <w:jc w:val="center"/>
        </w:trPr>
        <w:tc>
          <w:tcPr>
            <w:tcW w:w="4512" w:type="dxa"/>
            <w:shd w:val="clear" w:color="auto" w:fill="FFFFFF"/>
            <w:vAlign w:val="bottom"/>
          </w:tcPr>
          <w:p w:rsidR="006B5DDB" w:rsidRDefault="00DD5708">
            <w:pPr>
              <w:pStyle w:val="a9"/>
              <w:shd w:val="clear" w:color="auto" w:fill="auto"/>
              <w:spacing w:line="240" w:lineRule="auto"/>
              <w:ind w:firstLine="700"/>
            </w:pPr>
            <w:r>
              <w:rPr>
                <w:b/>
                <w:bCs/>
                <w:color w:val="00000A"/>
              </w:rPr>
              <w:t>Особые образовательные</w:t>
            </w:r>
          </w:p>
        </w:tc>
        <w:tc>
          <w:tcPr>
            <w:tcW w:w="2030" w:type="dxa"/>
            <w:shd w:val="clear" w:color="auto" w:fill="FFFFFF"/>
            <w:vAlign w:val="bottom"/>
          </w:tcPr>
          <w:p w:rsidR="006B5DDB" w:rsidRDefault="00DD5708">
            <w:pPr>
              <w:pStyle w:val="a9"/>
              <w:shd w:val="clear" w:color="auto" w:fill="auto"/>
              <w:spacing w:line="240" w:lineRule="auto"/>
              <w:ind w:firstLine="0"/>
            </w:pPr>
            <w:r>
              <w:rPr>
                <w:b/>
                <w:bCs/>
                <w:color w:val="00000A"/>
              </w:rPr>
              <w:t>потребности</w:t>
            </w:r>
          </w:p>
        </w:tc>
        <w:tc>
          <w:tcPr>
            <w:tcW w:w="2222" w:type="dxa"/>
            <w:shd w:val="clear" w:color="auto" w:fill="FFFFFF"/>
            <w:vAlign w:val="bottom"/>
          </w:tcPr>
          <w:p w:rsidR="006B5DDB" w:rsidRDefault="00DD5708">
            <w:pPr>
              <w:pStyle w:val="a9"/>
              <w:shd w:val="clear" w:color="auto" w:fill="auto"/>
              <w:spacing w:line="240" w:lineRule="auto"/>
              <w:ind w:firstLine="0"/>
              <w:jc w:val="center"/>
            </w:pPr>
            <w:r>
              <w:rPr>
                <w:b/>
                <w:bCs/>
                <w:color w:val="00000A"/>
              </w:rPr>
              <w:t>слабослышащих</w:t>
            </w:r>
          </w:p>
        </w:tc>
        <w:tc>
          <w:tcPr>
            <w:tcW w:w="523" w:type="dxa"/>
            <w:shd w:val="clear" w:color="auto" w:fill="FFFFFF"/>
            <w:vAlign w:val="bottom"/>
          </w:tcPr>
          <w:p w:rsidR="006B5DDB" w:rsidRDefault="00DD5708">
            <w:pPr>
              <w:pStyle w:val="a9"/>
              <w:shd w:val="clear" w:color="auto" w:fill="auto"/>
              <w:spacing w:line="240" w:lineRule="auto"/>
              <w:ind w:firstLine="0"/>
              <w:jc w:val="right"/>
            </w:pPr>
            <w:r>
              <w:rPr>
                <w:b/>
                <w:bCs/>
                <w:color w:val="00000A"/>
              </w:rPr>
              <w:t>и</w:t>
            </w:r>
          </w:p>
        </w:tc>
      </w:tr>
      <w:tr w:rsidR="006B5DDB">
        <w:trPr>
          <w:trHeight w:hRule="exact" w:val="470"/>
          <w:jc w:val="center"/>
        </w:trPr>
        <w:tc>
          <w:tcPr>
            <w:tcW w:w="4512" w:type="dxa"/>
            <w:shd w:val="clear" w:color="auto" w:fill="FFFFFF"/>
            <w:vAlign w:val="bottom"/>
          </w:tcPr>
          <w:p w:rsidR="006B5DDB" w:rsidRDefault="00DD5708">
            <w:pPr>
              <w:pStyle w:val="a9"/>
              <w:shd w:val="clear" w:color="auto" w:fill="auto"/>
              <w:spacing w:line="240" w:lineRule="auto"/>
              <w:ind w:firstLine="0"/>
            </w:pPr>
            <w:r>
              <w:rPr>
                <w:b/>
                <w:bCs/>
                <w:color w:val="00000A"/>
              </w:rPr>
              <w:t>позднооглохших обучающихся</w:t>
            </w:r>
          </w:p>
        </w:tc>
        <w:tc>
          <w:tcPr>
            <w:tcW w:w="2030" w:type="dxa"/>
            <w:shd w:val="clear" w:color="auto" w:fill="FFFFFF"/>
          </w:tcPr>
          <w:p w:rsidR="006B5DDB" w:rsidRDefault="006B5DDB">
            <w:pPr>
              <w:rPr>
                <w:sz w:val="10"/>
                <w:szCs w:val="10"/>
              </w:rPr>
            </w:pPr>
          </w:p>
        </w:tc>
        <w:tc>
          <w:tcPr>
            <w:tcW w:w="2222" w:type="dxa"/>
            <w:shd w:val="clear" w:color="auto" w:fill="FFFFFF"/>
          </w:tcPr>
          <w:p w:rsidR="006B5DDB" w:rsidRDefault="006B5DDB">
            <w:pPr>
              <w:rPr>
                <w:sz w:val="10"/>
                <w:szCs w:val="10"/>
              </w:rPr>
            </w:pPr>
          </w:p>
        </w:tc>
        <w:tc>
          <w:tcPr>
            <w:tcW w:w="523" w:type="dxa"/>
            <w:shd w:val="clear" w:color="auto" w:fill="FFFFFF"/>
          </w:tcPr>
          <w:p w:rsidR="006B5DDB" w:rsidRDefault="006B5DDB">
            <w:pPr>
              <w:rPr>
                <w:sz w:val="10"/>
                <w:szCs w:val="10"/>
              </w:rPr>
            </w:pPr>
          </w:p>
        </w:tc>
      </w:tr>
      <w:tr w:rsidR="006B5DDB">
        <w:trPr>
          <w:trHeight w:hRule="exact" w:val="490"/>
          <w:jc w:val="center"/>
        </w:trPr>
        <w:tc>
          <w:tcPr>
            <w:tcW w:w="4512" w:type="dxa"/>
            <w:shd w:val="clear" w:color="auto" w:fill="FFFFFF"/>
            <w:vAlign w:val="bottom"/>
          </w:tcPr>
          <w:p w:rsidR="006B5DDB" w:rsidRDefault="00DD5708">
            <w:pPr>
              <w:pStyle w:val="a9"/>
              <w:shd w:val="clear" w:color="auto" w:fill="auto"/>
              <w:spacing w:line="240" w:lineRule="auto"/>
              <w:ind w:firstLine="700"/>
            </w:pPr>
            <w:r>
              <w:rPr>
                <w:color w:val="00000A"/>
              </w:rPr>
              <w:t>Особые образовательные</w:t>
            </w:r>
          </w:p>
        </w:tc>
        <w:tc>
          <w:tcPr>
            <w:tcW w:w="2030" w:type="dxa"/>
            <w:shd w:val="clear" w:color="auto" w:fill="FFFFFF"/>
            <w:vAlign w:val="bottom"/>
          </w:tcPr>
          <w:p w:rsidR="006B5DDB" w:rsidRDefault="00DD5708">
            <w:pPr>
              <w:pStyle w:val="a9"/>
              <w:shd w:val="clear" w:color="auto" w:fill="auto"/>
              <w:spacing w:line="240" w:lineRule="auto"/>
              <w:ind w:firstLine="0"/>
            </w:pPr>
            <w:r>
              <w:rPr>
                <w:color w:val="00000A"/>
              </w:rPr>
              <w:t>потребности</w:t>
            </w:r>
          </w:p>
        </w:tc>
        <w:tc>
          <w:tcPr>
            <w:tcW w:w="2222" w:type="dxa"/>
            <w:shd w:val="clear" w:color="auto" w:fill="FFFFFF"/>
            <w:vAlign w:val="bottom"/>
          </w:tcPr>
          <w:p w:rsidR="006B5DDB" w:rsidRDefault="00DD5708">
            <w:pPr>
              <w:pStyle w:val="a9"/>
              <w:shd w:val="clear" w:color="auto" w:fill="auto"/>
              <w:spacing w:line="240" w:lineRule="auto"/>
              <w:ind w:firstLine="0"/>
              <w:jc w:val="center"/>
            </w:pPr>
            <w:r>
              <w:rPr>
                <w:color w:val="00000A"/>
              </w:rPr>
              <w:t>слабослышащих</w:t>
            </w:r>
          </w:p>
        </w:tc>
        <w:tc>
          <w:tcPr>
            <w:tcW w:w="523" w:type="dxa"/>
            <w:shd w:val="clear" w:color="auto" w:fill="FFFFFF"/>
            <w:vAlign w:val="bottom"/>
          </w:tcPr>
          <w:p w:rsidR="006B5DDB" w:rsidRDefault="00DD5708">
            <w:pPr>
              <w:pStyle w:val="a9"/>
              <w:shd w:val="clear" w:color="auto" w:fill="auto"/>
              <w:spacing w:line="240" w:lineRule="auto"/>
              <w:ind w:firstLine="0"/>
              <w:jc w:val="right"/>
            </w:pPr>
            <w:r>
              <w:rPr>
                <w:color w:val="00000A"/>
              </w:rPr>
              <w:t>и</w:t>
            </w:r>
          </w:p>
        </w:tc>
      </w:tr>
      <w:tr w:rsidR="006B5DDB">
        <w:trPr>
          <w:trHeight w:hRule="exact" w:val="413"/>
          <w:jc w:val="center"/>
        </w:trPr>
        <w:tc>
          <w:tcPr>
            <w:tcW w:w="4512" w:type="dxa"/>
            <w:shd w:val="clear" w:color="auto" w:fill="FFFFFF"/>
            <w:vAlign w:val="bottom"/>
          </w:tcPr>
          <w:p w:rsidR="006B5DDB" w:rsidRDefault="00DD5708">
            <w:pPr>
              <w:pStyle w:val="a9"/>
              <w:shd w:val="clear" w:color="auto" w:fill="auto"/>
              <w:spacing w:line="240" w:lineRule="auto"/>
              <w:ind w:firstLine="0"/>
            </w:pPr>
            <w:r>
              <w:rPr>
                <w:color w:val="00000A"/>
              </w:rPr>
              <w:t>позднооглохших обучающихся на</w:t>
            </w:r>
          </w:p>
        </w:tc>
        <w:tc>
          <w:tcPr>
            <w:tcW w:w="2030" w:type="dxa"/>
            <w:shd w:val="clear" w:color="auto" w:fill="FFFFFF"/>
            <w:vAlign w:val="bottom"/>
          </w:tcPr>
          <w:p w:rsidR="006B5DDB" w:rsidRDefault="00DD5708">
            <w:pPr>
              <w:pStyle w:val="a9"/>
              <w:shd w:val="clear" w:color="auto" w:fill="auto"/>
              <w:spacing w:line="240" w:lineRule="auto"/>
              <w:ind w:firstLine="0"/>
            </w:pPr>
            <w:r>
              <w:rPr>
                <w:color w:val="00000A"/>
              </w:rPr>
              <w:t>основе АООП</w:t>
            </w:r>
          </w:p>
        </w:tc>
        <w:tc>
          <w:tcPr>
            <w:tcW w:w="2222" w:type="dxa"/>
            <w:shd w:val="clear" w:color="auto" w:fill="FFFFFF"/>
            <w:vAlign w:val="bottom"/>
          </w:tcPr>
          <w:p w:rsidR="006B5DDB" w:rsidRDefault="00DD5708">
            <w:pPr>
              <w:pStyle w:val="a9"/>
              <w:shd w:val="clear" w:color="auto" w:fill="auto"/>
              <w:spacing w:line="240" w:lineRule="auto"/>
              <w:ind w:firstLine="0"/>
              <w:jc w:val="center"/>
            </w:pPr>
            <w:r>
              <w:rPr>
                <w:color w:val="00000A"/>
              </w:rPr>
              <w:t>НОО (вариант</w:t>
            </w:r>
          </w:p>
        </w:tc>
        <w:tc>
          <w:tcPr>
            <w:tcW w:w="523" w:type="dxa"/>
            <w:shd w:val="clear" w:color="auto" w:fill="FFFFFF"/>
            <w:vAlign w:val="bottom"/>
          </w:tcPr>
          <w:p w:rsidR="006B5DDB" w:rsidRDefault="00DD5708">
            <w:pPr>
              <w:pStyle w:val="a9"/>
              <w:shd w:val="clear" w:color="auto" w:fill="auto"/>
              <w:spacing w:line="240" w:lineRule="auto"/>
              <w:ind w:firstLine="0"/>
              <w:jc w:val="right"/>
            </w:pPr>
            <w:r>
              <w:rPr>
                <w:rFonts w:ascii="Calibri" w:eastAsia="Calibri" w:hAnsi="Calibri" w:cs="Calibri"/>
                <w:color w:val="00000A"/>
              </w:rPr>
              <w:t>2</w:t>
            </w:r>
            <w:r>
              <w:rPr>
                <w:color w:val="00000A"/>
              </w:rPr>
              <w:t>.2)</w:t>
            </w:r>
          </w:p>
        </w:tc>
      </w:tr>
    </w:tbl>
    <w:p w:rsidR="006B5DDB" w:rsidRDefault="006B5DDB">
      <w:pPr>
        <w:spacing w:after="139" w:line="1" w:lineRule="exact"/>
      </w:pPr>
    </w:p>
    <w:p w:rsidR="006B5DDB" w:rsidRDefault="00DD5708">
      <w:pPr>
        <w:pStyle w:val="60"/>
        <w:shd w:val="clear" w:color="auto" w:fill="auto"/>
        <w:spacing w:line="360" w:lineRule="auto"/>
        <w:jc w:val="both"/>
      </w:pPr>
      <w:r>
        <w:t>включают:</w:t>
      </w:r>
    </w:p>
    <w:p w:rsidR="006B5DDB" w:rsidRDefault="00DD5708">
      <w:pPr>
        <w:pStyle w:val="60"/>
        <w:shd w:val="clear" w:color="auto" w:fill="auto"/>
        <w:tabs>
          <w:tab w:val="left" w:pos="8390"/>
        </w:tabs>
        <w:spacing w:line="360" w:lineRule="auto"/>
        <w:ind w:left="280" w:hanging="280"/>
        <w:jc w:val="both"/>
      </w:pPr>
      <w:r>
        <w:rPr>
          <w:color w:val="000000"/>
          <w:sz w:val="20"/>
          <w:szCs w:val="20"/>
        </w:rPr>
        <w:t xml:space="preserve">• </w:t>
      </w:r>
      <w:r>
        <w:rPr>
          <w:color w:val="000000"/>
        </w:rPr>
        <w:t>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w:t>
      </w:r>
      <w:r>
        <w:rPr>
          <w:color w:val="000000"/>
        </w:rPr>
        <w:tab/>
        <w:t>среды,</w:t>
      </w:r>
    </w:p>
    <w:p w:rsidR="006B5DDB" w:rsidRDefault="00DD5708">
      <w:pPr>
        <w:pStyle w:val="60"/>
        <w:shd w:val="clear" w:color="auto" w:fill="auto"/>
        <w:spacing w:line="360" w:lineRule="auto"/>
        <w:ind w:left="280"/>
        <w:jc w:val="both"/>
      </w:pPr>
      <w:r>
        <w:rPr>
          <w:color w:val="000000"/>
        </w:rPr>
        <w:t>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слабослышащих и позднооглохших детей;</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 xml:space="preserve">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w:t>
      </w:r>
      <w:r>
        <w:rPr>
          <w:color w:val="000000"/>
        </w:rPr>
        <w:lastRenderedPageBreak/>
        <w:t>со взрослыми и сверстниками, в том числе, имеющими нормальный слух;</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преодоление ситуативности, фрагментарности и однозначности понимания происходящего ребенком и его социокультурным окружением;</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специальную помощь в осознании своих возможностей и ограничений;</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учёт специфики восприятия и переработки информации, овладения учебным материалом в процессе обучения слабослышащих и позднооглохших детей и оценке их достижений; исключение формального освоения и накопления знаний;</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w:t>
      </w:r>
      <w:r>
        <w:rPr>
          <w:rFonts w:ascii="Courier New" w:eastAsia="Courier New" w:hAnsi="Courier New" w:cs="Courier New"/>
          <w:color w:val="000000"/>
        </w:rPr>
        <w:softHyphen/>
      </w:r>
      <w:r>
        <w:rPr>
          <w:color w:val="000000"/>
        </w:rPr>
        <w:t>коррекционного процесса;</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w:t>
      </w:r>
    </w:p>
    <w:p w:rsidR="006B5DDB" w:rsidRDefault="00DD5708">
      <w:pPr>
        <w:pStyle w:val="60"/>
        <w:shd w:val="clear" w:color="auto" w:fill="auto"/>
        <w:tabs>
          <w:tab w:val="left" w:pos="6341"/>
          <w:tab w:val="left" w:pos="8054"/>
        </w:tabs>
        <w:spacing w:line="360" w:lineRule="auto"/>
        <w:ind w:left="280" w:hanging="280"/>
        <w:jc w:val="both"/>
      </w:pPr>
      <w:r>
        <w:rPr>
          <w:color w:val="000000"/>
          <w:sz w:val="20"/>
          <w:szCs w:val="20"/>
        </w:rPr>
        <w:t xml:space="preserve">• </w:t>
      </w:r>
      <w:r>
        <w:rPr>
          <w:color w:val="000000"/>
        </w:rPr>
        <w:t>развитие умений обучающихся использовать устную речь по всему спектру коммуникативных ситуаций</w:t>
      </w:r>
      <w:r>
        <w:rPr>
          <w:color w:val="000000"/>
        </w:rPr>
        <w:tab/>
        <w:t>(задавать</w:t>
      </w:r>
      <w:r>
        <w:rPr>
          <w:color w:val="000000"/>
        </w:rPr>
        <w:tab/>
        <w:t>вопросы,</w:t>
      </w:r>
    </w:p>
    <w:p w:rsidR="006B5DDB" w:rsidRDefault="00DD5708">
      <w:pPr>
        <w:pStyle w:val="60"/>
        <w:shd w:val="clear" w:color="auto" w:fill="auto"/>
        <w:spacing w:line="360" w:lineRule="auto"/>
        <w:ind w:left="280"/>
        <w:jc w:val="both"/>
      </w:pPr>
      <w:r>
        <w:rPr>
          <w:color w:val="000000"/>
        </w:rPr>
        <w:t>договариваться, выражать свое мнение, обсуждать мысли и чувства, дополнять и уточнять смысл высказывания и др.);</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w:t>
      </w:r>
      <w:r>
        <w:rPr>
          <w:color w:val="000000"/>
        </w:rPr>
        <w:lastRenderedPageBreak/>
        <w:t>качественного образования, социальной адаптации;</w:t>
      </w:r>
    </w:p>
    <w:p w:rsidR="006B5DDB" w:rsidRDefault="00DD5708">
      <w:pPr>
        <w:pStyle w:val="60"/>
        <w:shd w:val="clear" w:color="auto" w:fill="auto"/>
        <w:spacing w:line="360" w:lineRule="auto"/>
        <w:ind w:left="280" w:hanging="280"/>
        <w:jc w:val="both"/>
      </w:pPr>
      <w:r>
        <w:rPr>
          <w:color w:val="000000"/>
          <w:sz w:val="20"/>
          <w:szCs w:val="20"/>
        </w:rPr>
        <w:t xml:space="preserve">• </w:t>
      </w:r>
      <w:r>
        <w:rPr>
          <w:color w:val="000000"/>
        </w:rPr>
        <w:t>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w:t>
      </w:r>
    </w:p>
    <w:p w:rsidR="006B5DDB" w:rsidRDefault="00DD5708">
      <w:pPr>
        <w:pStyle w:val="60"/>
        <w:shd w:val="clear" w:color="auto" w:fill="auto"/>
        <w:spacing w:line="382" w:lineRule="auto"/>
        <w:ind w:left="280" w:hanging="280"/>
        <w:jc w:val="both"/>
      </w:pPr>
      <w:r>
        <w:rPr>
          <w:color w:val="000000"/>
          <w:sz w:val="20"/>
          <w:szCs w:val="20"/>
        </w:rPr>
        <w:t xml:space="preserve">• </w:t>
      </w:r>
      <w:r>
        <w:rPr>
          <w:color w:val="000000"/>
        </w:rPr>
        <w:t>организация внимания слабослышащего и позднооглохшего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6B5DDB" w:rsidRDefault="00DD5708">
      <w:pPr>
        <w:pStyle w:val="60"/>
        <w:numPr>
          <w:ilvl w:val="2"/>
          <w:numId w:val="28"/>
        </w:numPr>
        <w:shd w:val="clear" w:color="auto" w:fill="auto"/>
        <w:tabs>
          <w:tab w:val="left" w:pos="1090"/>
        </w:tabs>
        <w:spacing w:line="360" w:lineRule="auto"/>
        <w:jc w:val="center"/>
      </w:pPr>
      <w:r>
        <w:rPr>
          <w:b/>
          <w:bCs/>
          <w:color w:val="000000"/>
        </w:rPr>
        <w:t>Планируемые результаты освоения слабослышащими и</w:t>
      </w:r>
      <w:r>
        <w:rPr>
          <w:b/>
          <w:bCs/>
          <w:color w:val="000000"/>
        </w:rPr>
        <w:br/>
        <w:t>позднооглохшими обучающимися адаптированной основной</w:t>
      </w:r>
      <w:r>
        <w:rPr>
          <w:b/>
          <w:bCs/>
          <w:color w:val="000000"/>
        </w:rPr>
        <w:br/>
        <w:t>общеобразовательной программы начального общего образования</w:t>
      </w:r>
    </w:p>
    <w:p w:rsidR="006B5DDB" w:rsidRDefault="00DD5708">
      <w:pPr>
        <w:pStyle w:val="60"/>
        <w:shd w:val="clear" w:color="auto" w:fill="auto"/>
        <w:spacing w:line="360" w:lineRule="auto"/>
        <w:ind w:firstLine="740"/>
        <w:jc w:val="both"/>
      </w:pPr>
      <w:r>
        <w:t>Планируемые результаты освоения основной образовательной программы начального общего образования должны:</w:t>
      </w:r>
    </w:p>
    <w:p w:rsidR="006B5DDB" w:rsidRDefault="00DD5708">
      <w:pPr>
        <w:pStyle w:val="60"/>
        <w:numPr>
          <w:ilvl w:val="0"/>
          <w:numId w:val="31"/>
        </w:numPr>
        <w:shd w:val="clear" w:color="auto" w:fill="auto"/>
        <w:tabs>
          <w:tab w:val="left" w:pos="1416"/>
        </w:tabs>
        <w:spacing w:line="360" w:lineRule="auto"/>
        <w:ind w:firstLine="740"/>
        <w:jc w:val="both"/>
      </w:pPr>
      <w: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6B5DDB" w:rsidRDefault="00DD5708">
      <w:pPr>
        <w:pStyle w:val="60"/>
        <w:numPr>
          <w:ilvl w:val="0"/>
          <w:numId w:val="31"/>
        </w:numPr>
        <w:shd w:val="clear" w:color="auto" w:fill="auto"/>
        <w:tabs>
          <w:tab w:val="left" w:pos="1190"/>
        </w:tabs>
        <w:spacing w:line="360" w:lineRule="auto"/>
        <w:ind w:firstLine="740"/>
        <w:jc w:val="both"/>
      </w:pPr>
      <w:r>
        <w:t>являться основой для разработки адаптированной основной общеобразовательной программы начального общего образования образовательных организаций;</w:t>
      </w:r>
    </w:p>
    <w:p w:rsidR="006B5DDB" w:rsidRDefault="00DD5708">
      <w:pPr>
        <w:pStyle w:val="60"/>
        <w:numPr>
          <w:ilvl w:val="0"/>
          <w:numId w:val="31"/>
        </w:numPr>
        <w:shd w:val="clear" w:color="auto" w:fill="auto"/>
        <w:tabs>
          <w:tab w:val="left" w:pos="1100"/>
        </w:tabs>
        <w:spacing w:line="360" w:lineRule="auto"/>
        <w:ind w:firstLine="740"/>
        <w:jc w:val="both"/>
      </w:pPr>
      <w:r>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w:t>
      </w:r>
    </w:p>
    <w:p w:rsidR="006B5DDB" w:rsidRDefault="00DD5708">
      <w:pPr>
        <w:pStyle w:val="60"/>
        <w:shd w:val="clear" w:color="auto" w:fill="auto"/>
        <w:spacing w:line="360" w:lineRule="auto"/>
        <w:ind w:firstLine="740"/>
        <w:jc w:val="both"/>
      </w:pPr>
      <w:r>
        <w:t>Структура и содержание планируемых результатов освоения АООП НОО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6B5DDB" w:rsidRDefault="00DD5708">
      <w:pPr>
        <w:pStyle w:val="60"/>
        <w:shd w:val="clear" w:color="auto" w:fill="auto"/>
        <w:spacing w:line="360" w:lineRule="auto"/>
        <w:ind w:firstLine="720"/>
        <w:jc w:val="both"/>
      </w:pPr>
      <w:r>
        <w:t xml:space="preserve">Результаты начального общего образования слабослышащих и </w:t>
      </w:r>
      <w:r>
        <w:lastRenderedPageBreak/>
        <w:t>позднооглохших обучающихся оцениваются по его завершении.</w:t>
      </w:r>
    </w:p>
    <w:p w:rsidR="006B5DDB" w:rsidRDefault="00DD5708">
      <w:pPr>
        <w:pStyle w:val="60"/>
        <w:shd w:val="clear" w:color="auto" w:fill="auto"/>
        <w:spacing w:line="360" w:lineRule="auto"/>
        <w:ind w:firstLine="720"/>
        <w:jc w:val="both"/>
      </w:pPr>
      <w: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6B5DDB" w:rsidRDefault="00DD5708">
      <w:pPr>
        <w:pStyle w:val="60"/>
        <w:shd w:val="clear" w:color="auto" w:fill="auto"/>
        <w:spacing w:after="200" w:line="276" w:lineRule="auto"/>
        <w:ind w:left="300" w:firstLine="420"/>
        <w:jc w:val="both"/>
      </w:pPr>
      <w:r>
        <w:t>Планируемые личностные результаты освоения АООП НОО (вариант 1.2):</w:t>
      </w:r>
    </w:p>
    <w:p w:rsidR="006B5DDB" w:rsidRDefault="00DD5708">
      <w:pPr>
        <w:pStyle w:val="60"/>
        <w:shd w:val="clear" w:color="auto" w:fill="auto"/>
        <w:spacing w:line="360" w:lineRule="auto"/>
        <w:ind w:left="700" w:hanging="360"/>
        <w:jc w:val="both"/>
      </w:pPr>
      <w:r>
        <w:rPr>
          <w:sz w:val="30"/>
          <w:szCs w:val="30"/>
        </w:rPr>
        <w:t xml:space="preserve">• </w:t>
      </w:r>
      <w: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6B5DDB" w:rsidRDefault="00DD5708">
      <w:pPr>
        <w:pStyle w:val="60"/>
        <w:shd w:val="clear" w:color="auto" w:fill="auto"/>
        <w:spacing w:line="353" w:lineRule="auto"/>
        <w:ind w:left="700" w:hanging="360"/>
        <w:jc w:val="both"/>
      </w:pPr>
      <w:r>
        <w:rPr>
          <w:color w:val="000000"/>
          <w:sz w:val="30"/>
          <w:szCs w:val="30"/>
        </w:rPr>
        <w:t xml:space="preserve">• </w:t>
      </w:r>
      <w:r>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6B5DDB" w:rsidRDefault="00DD5708">
      <w:pPr>
        <w:pStyle w:val="60"/>
        <w:shd w:val="clear" w:color="auto" w:fill="auto"/>
        <w:spacing w:line="338" w:lineRule="auto"/>
        <w:ind w:firstLine="300"/>
        <w:jc w:val="both"/>
      </w:pPr>
      <w:r>
        <w:rPr>
          <w:color w:val="000000"/>
          <w:sz w:val="30"/>
          <w:szCs w:val="30"/>
        </w:rPr>
        <w:t xml:space="preserve">• </w:t>
      </w:r>
      <w:r>
        <w:rPr>
          <w:color w:val="000000"/>
        </w:rPr>
        <w:t>формирование эстетических потребностей, ценностей и чувств;</w:t>
      </w:r>
    </w:p>
    <w:p w:rsidR="006B5DDB" w:rsidRDefault="00DD5708">
      <w:pPr>
        <w:pStyle w:val="60"/>
        <w:shd w:val="clear" w:color="auto" w:fill="auto"/>
        <w:spacing w:line="353" w:lineRule="auto"/>
        <w:ind w:left="700" w:hanging="360"/>
        <w:jc w:val="both"/>
      </w:pPr>
      <w:r>
        <w:rPr>
          <w:color w:val="000000"/>
          <w:sz w:val="30"/>
          <w:szCs w:val="30"/>
        </w:rPr>
        <w:t xml:space="preserve">• </w:t>
      </w:r>
      <w:r>
        <w:rPr>
          <w:color w:val="000000"/>
        </w:rPr>
        <w:t>развитие этических чувств, доброжелательности и эмоционально</w:t>
      </w:r>
      <w:r>
        <w:rPr>
          <w:color w:val="000000"/>
        </w:rPr>
        <w:softHyphen/>
        <w:t>нравственной отзывчивости, понимания и сопереживания чувствам других людей;</w:t>
      </w:r>
    </w:p>
    <w:p w:rsidR="006B5DDB" w:rsidRDefault="00DD5708">
      <w:pPr>
        <w:pStyle w:val="60"/>
        <w:shd w:val="clear" w:color="auto" w:fill="auto"/>
        <w:spacing w:line="353" w:lineRule="auto"/>
        <w:ind w:left="700" w:hanging="360"/>
        <w:jc w:val="both"/>
      </w:pPr>
      <w:r>
        <w:rPr>
          <w:color w:val="000000"/>
          <w:sz w:val="30"/>
          <w:szCs w:val="30"/>
        </w:rPr>
        <w:t xml:space="preserve">• </w:t>
      </w:r>
      <w:r>
        <w:rPr>
          <w:color w:val="00000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6B5DDB" w:rsidRDefault="00DD5708">
      <w:pPr>
        <w:pStyle w:val="60"/>
        <w:shd w:val="clear" w:color="auto" w:fill="auto"/>
        <w:spacing w:line="353" w:lineRule="auto"/>
        <w:ind w:left="700" w:hanging="360"/>
        <w:jc w:val="both"/>
      </w:pPr>
      <w:r>
        <w:rPr>
          <w:color w:val="000000"/>
          <w:sz w:val="30"/>
          <w:szCs w:val="30"/>
        </w:rPr>
        <w:t xml:space="preserve">• </w:t>
      </w:r>
      <w:r>
        <w:rPr>
          <w:color w:val="00000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B5DDB" w:rsidRDefault="00DD5708">
      <w:pPr>
        <w:pStyle w:val="60"/>
        <w:shd w:val="clear" w:color="auto" w:fill="auto"/>
        <w:spacing w:line="353" w:lineRule="auto"/>
        <w:ind w:left="700" w:hanging="360"/>
        <w:jc w:val="both"/>
      </w:pPr>
      <w:r>
        <w:rPr>
          <w:color w:val="000000"/>
          <w:sz w:val="30"/>
          <w:szCs w:val="30"/>
        </w:rPr>
        <w:t xml:space="preserve">• </w:t>
      </w:r>
      <w:r>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B5DDB" w:rsidRDefault="00DD5708">
      <w:pPr>
        <w:pStyle w:val="60"/>
        <w:shd w:val="clear" w:color="auto" w:fill="auto"/>
        <w:spacing w:line="350" w:lineRule="auto"/>
        <w:ind w:left="700" w:hanging="360"/>
        <w:jc w:val="both"/>
      </w:pPr>
      <w:r>
        <w:rPr>
          <w:color w:val="000000"/>
          <w:sz w:val="30"/>
          <w:szCs w:val="30"/>
        </w:rPr>
        <w:t xml:space="preserve">• </w:t>
      </w:r>
      <w:r>
        <w:rPr>
          <w:color w:val="000000"/>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r>
        <w:rPr>
          <w:color w:val="000000"/>
          <w:lang w:val="en-US" w:eastAsia="en-US" w:bidi="en-US"/>
        </w:rPr>
        <w:t>sms</w:t>
      </w:r>
      <w:r w:rsidRPr="004C682C">
        <w:rPr>
          <w:color w:val="000000"/>
          <w:lang w:eastAsia="en-US" w:bidi="en-US"/>
        </w:rPr>
        <w:t xml:space="preserve">- </w:t>
      </w:r>
      <w:r>
        <w:rPr>
          <w:color w:val="000000"/>
        </w:rPr>
        <w:t>сообщение и другие);</w:t>
      </w:r>
    </w:p>
    <w:p w:rsidR="006B5DDB" w:rsidRDefault="00DD5708">
      <w:pPr>
        <w:pStyle w:val="60"/>
        <w:shd w:val="clear" w:color="auto" w:fill="auto"/>
        <w:spacing w:line="348" w:lineRule="auto"/>
        <w:ind w:left="700" w:hanging="340"/>
        <w:jc w:val="both"/>
      </w:pPr>
      <w:r>
        <w:rPr>
          <w:color w:val="000000"/>
          <w:sz w:val="30"/>
          <w:szCs w:val="30"/>
        </w:rPr>
        <w:lastRenderedPageBreak/>
        <w:t xml:space="preserve">• </w:t>
      </w:r>
      <w:r>
        <w:rPr>
          <w:color w:val="000000"/>
        </w:rPr>
        <w:t>овладение начальными умениями адаптации в динамично изменяющемся и развивающемся мире;</w:t>
      </w:r>
    </w:p>
    <w:p w:rsidR="006B5DDB" w:rsidRDefault="00DD5708">
      <w:pPr>
        <w:pStyle w:val="60"/>
        <w:shd w:val="clear" w:color="auto" w:fill="auto"/>
        <w:spacing w:line="360" w:lineRule="auto"/>
        <w:ind w:left="700" w:hanging="340"/>
        <w:jc w:val="both"/>
      </w:pPr>
      <w:r>
        <w:rPr>
          <w:sz w:val="30"/>
          <w:szCs w:val="30"/>
        </w:rPr>
        <w:t xml:space="preserve">• </w:t>
      </w:r>
      <w: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rsidR="006B5DDB" w:rsidRDefault="00DD5708">
      <w:pPr>
        <w:pStyle w:val="60"/>
        <w:shd w:val="clear" w:color="auto" w:fill="auto"/>
        <w:spacing w:line="348" w:lineRule="auto"/>
        <w:ind w:left="700" w:hanging="340"/>
        <w:jc w:val="both"/>
      </w:pPr>
      <w:r>
        <w:rPr>
          <w:sz w:val="30"/>
          <w:szCs w:val="30"/>
        </w:rPr>
        <w:t xml:space="preserve">• </w:t>
      </w:r>
      <w:r>
        <w:t>развитие представлений о социокультурной жизни слышащих детей и взрослых, лиц с нарушениями слуха.</w:t>
      </w:r>
    </w:p>
    <w:p w:rsidR="006B5DDB" w:rsidRDefault="00DD5708">
      <w:pPr>
        <w:pStyle w:val="60"/>
        <w:shd w:val="clear" w:color="auto" w:fill="auto"/>
        <w:spacing w:line="360" w:lineRule="auto"/>
        <w:ind w:firstLine="700"/>
        <w:jc w:val="both"/>
      </w:pPr>
      <w:r>
        <w:rPr>
          <w:i/>
          <w:iCs/>
        </w:rPr>
        <w:t>Метапредметные результаты</w:t>
      </w:r>
      <w: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 </w:t>
      </w:r>
      <w:r>
        <w:rPr>
          <w:i/>
          <w:iCs/>
        </w:rPr>
        <w:t>Метапредметные результаты</w:t>
      </w:r>
      <w:r>
        <w:t xml:space="preserve"> отражают:</w:t>
      </w:r>
    </w:p>
    <w:p w:rsidR="006B5DDB" w:rsidRDefault="00DD5708">
      <w:pPr>
        <w:pStyle w:val="60"/>
        <w:shd w:val="clear" w:color="auto" w:fill="auto"/>
        <w:spacing w:line="348" w:lineRule="auto"/>
        <w:ind w:left="700" w:hanging="340"/>
        <w:jc w:val="both"/>
      </w:pPr>
      <w:r>
        <w:rPr>
          <w:sz w:val="30"/>
          <w:szCs w:val="30"/>
        </w:rPr>
        <w:t xml:space="preserve">• </w:t>
      </w:r>
      <w:r>
        <w:t>овладение способностью принимать и сохранять цели и задачи учебной деятельности, поиска средств ее осуществления;</w:t>
      </w:r>
    </w:p>
    <w:p w:rsidR="006B5DDB" w:rsidRDefault="00DD5708">
      <w:pPr>
        <w:pStyle w:val="60"/>
        <w:shd w:val="clear" w:color="auto" w:fill="auto"/>
        <w:spacing w:line="348" w:lineRule="auto"/>
        <w:ind w:left="700" w:hanging="340"/>
        <w:jc w:val="both"/>
      </w:pPr>
      <w:r>
        <w:rPr>
          <w:sz w:val="30"/>
          <w:szCs w:val="30"/>
        </w:rPr>
        <w:t xml:space="preserve">• </w:t>
      </w:r>
      <w:r>
        <w:t>освоение способов решения проблем творческого и поискового характера;</w:t>
      </w:r>
    </w:p>
    <w:p w:rsidR="006B5DDB" w:rsidRDefault="00DD5708">
      <w:pPr>
        <w:pStyle w:val="60"/>
        <w:shd w:val="clear" w:color="auto" w:fill="auto"/>
        <w:spacing w:line="348" w:lineRule="auto"/>
        <w:ind w:left="700" w:hanging="340"/>
        <w:jc w:val="both"/>
      </w:pPr>
      <w:r>
        <w:rPr>
          <w:sz w:val="30"/>
          <w:szCs w:val="30"/>
        </w:rPr>
        <w:t xml:space="preserve">• </w:t>
      </w: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B5DDB" w:rsidRDefault="00DD5708">
      <w:pPr>
        <w:pStyle w:val="60"/>
        <w:shd w:val="clear" w:color="auto" w:fill="auto"/>
        <w:spacing w:line="353" w:lineRule="auto"/>
        <w:ind w:left="720" w:hanging="360"/>
        <w:jc w:val="both"/>
      </w:pPr>
      <w:r>
        <w:rPr>
          <w:sz w:val="30"/>
          <w:szCs w:val="30"/>
        </w:rPr>
        <w:t xml:space="preserve">• </w:t>
      </w:r>
      <w: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6B5DDB" w:rsidRDefault="00DD5708">
      <w:pPr>
        <w:pStyle w:val="60"/>
        <w:shd w:val="clear" w:color="auto" w:fill="auto"/>
        <w:spacing w:line="336" w:lineRule="auto"/>
        <w:ind w:firstLine="360"/>
        <w:jc w:val="both"/>
      </w:pPr>
      <w:r>
        <w:rPr>
          <w:sz w:val="30"/>
          <w:szCs w:val="30"/>
        </w:rPr>
        <w:t xml:space="preserve">• </w:t>
      </w:r>
      <w:r>
        <w:t>освоение начальных форм познавательной и личностной рефлексии;</w:t>
      </w:r>
    </w:p>
    <w:p w:rsidR="006B5DDB" w:rsidRDefault="00DD5708">
      <w:pPr>
        <w:pStyle w:val="60"/>
        <w:shd w:val="clear" w:color="auto" w:fill="auto"/>
        <w:spacing w:line="350" w:lineRule="auto"/>
        <w:ind w:left="720" w:hanging="360"/>
        <w:jc w:val="both"/>
      </w:pPr>
      <w:r>
        <w:rPr>
          <w:sz w:val="30"/>
          <w:szCs w:val="30"/>
        </w:rPr>
        <w:t xml:space="preserve">• </w:t>
      </w: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B5DDB" w:rsidRDefault="00DD5708">
      <w:pPr>
        <w:pStyle w:val="60"/>
        <w:shd w:val="clear" w:color="auto" w:fill="auto"/>
        <w:spacing w:line="360" w:lineRule="auto"/>
        <w:ind w:left="720" w:hanging="360"/>
        <w:jc w:val="both"/>
      </w:pPr>
      <w:r>
        <w:rPr>
          <w:sz w:val="30"/>
          <w:szCs w:val="30"/>
        </w:rPr>
        <w:t xml:space="preserve">• </w:t>
      </w:r>
      <w:r>
        <w:t xml:space="preserve">активное использование доступных (с учётом особенностей речевого </w:t>
      </w:r>
      <w:r>
        <w:lastRenderedPageBreak/>
        <w:t>развития слабослышащих и позднооглохших обучающихся) речевых средств и средств информационных и коммуникационных технологий (далее - ИКТ) для решения коммуникативных и познавательных задач;</w:t>
      </w:r>
    </w:p>
    <w:p w:rsidR="006B5DDB" w:rsidRDefault="00DD5708">
      <w:pPr>
        <w:pStyle w:val="60"/>
        <w:shd w:val="clear" w:color="auto" w:fill="auto"/>
        <w:spacing w:line="360" w:lineRule="auto"/>
        <w:ind w:left="720" w:hanging="360"/>
        <w:jc w:val="both"/>
      </w:pPr>
      <w:r>
        <w:rPr>
          <w:sz w:val="30"/>
          <w:szCs w:val="30"/>
        </w:rPr>
        <w:t xml:space="preserve">• </w:t>
      </w: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B5DDB" w:rsidRDefault="00DD5708">
      <w:pPr>
        <w:pStyle w:val="60"/>
        <w:shd w:val="clear" w:color="auto" w:fill="auto"/>
        <w:spacing w:line="360" w:lineRule="auto"/>
        <w:ind w:left="720" w:hanging="360"/>
        <w:jc w:val="both"/>
      </w:pPr>
      <w:r>
        <w:rPr>
          <w:sz w:val="30"/>
          <w:szCs w:val="30"/>
        </w:rPr>
        <w:t xml:space="preserve">• </w:t>
      </w: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B5DDB" w:rsidRDefault="00DD5708">
      <w:pPr>
        <w:pStyle w:val="60"/>
        <w:shd w:val="clear" w:color="auto" w:fill="auto"/>
        <w:spacing w:line="360" w:lineRule="auto"/>
        <w:ind w:left="720" w:hanging="360"/>
        <w:jc w:val="both"/>
      </w:pPr>
      <w:r>
        <w:rPr>
          <w:sz w:val="30"/>
          <w:szCs w:val="30"/>
        </w:rPr>
        <w:t xml:space="preserve">• </w:t>
      </w:r>
      <w: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B5DDB" w:rsidRDefault="00DD5708">
      <w:pPr>
        <w:pStyle w:val="60"/>
        <w:shd w:val="clear" w:color="auto" w:fill="auto"/>
        <w:spacing w:line="360" w:lineRule="auto"/>
        <w:ind w:left="720" w:hanging="360"/>
        <w:jc w:val="both"/>
      </w:pPr>
      <w:r>
        <w:rPr>
          <w:sz w:val="30"/>
          <w:szCs w:val="30"/>
        </w:rPr>
        <w:t xml:space="preserve">• </w:t>
      </w:r>
      <w: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6B5DDB" w:rsidRDefault="00DD5708">
      <w:pPr>
        <w:pStyle w:val="60"/>
        <w:shd w:val="clear" w:color="auto" w:fill="auto"/>
        <w:spacing w:line="360" w:lineRule="auto"/>
        <w:ind w:left="720" w:hanging="340"/>
        <w:jc w:val="both"/>
      </w:pPr>
      <w:r>
        <w:rPr>
          <w:sz w:val="30"/>
          <w:szCs w:val="30"/>
        </w:rPr>
        <w:t xml:space="preserve">• </w:t>
      </w: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5DDB" w:rsidRDefault="00DD5708">
      <w:pPr>
        <w:pStyle w:val="60"/>
        <w:shd w:val="clear" w:color="auto" w:fill="auto"/>
        <w:spacing w:line="346" w:lineRule="auto"/>
        <w:ind w:left="720" w:hanging="340"/>
        <w:jc w:val="both"/>
      </w:pPr>
      <w:r>
        <w:rPr>
          <w:sz w:val="30"/>
          <w:szCs w:val="30"/>
        </w:rPr>
        <w:t xml:space="preserve">• </w:t>
      </w:r>
      <w:r>
        <w:t>готовность конструктивно разрешать конфликты посредством учета интересов сторон и сотрудничества;</w:t>
      </w:r>
    </w:p>
    <w:p w:rsidR="006B5DDB" w:rsidRDefault="00DD5708">
      <w:pPr>
        <w:pStyle w:val="60"/>
        <w:shd w:val="clear" w:color="auto" w:fill="auto"/>
        <w:spacing w:line="360" w:lineRule="auto"/>
        <w:ind w:left="720" w:hanging="340"/>
        <w:jc w:val="both"/>
      </w:pPr>
      <w:r>
        <w:rPr>
          <w:sz w:val="30"/>
          <w:szCs w:val="30"/>
        </w:rPr>
        <w:t xml:space="preserve">• </w:t>
      </w:r>
      <w:r>
        <w:t xml:space="preserve">овладение начальными сведениями о сущности и особенностях объектов, процессов и явлений действительности (природных, социальных, </w:t>
      </w:r>
      <w:r>
        <w:lastRenderedPageBreak/>
        <w:t>культурных, технических и других) в соответствии с содержанием конкретного учебного предмета;</w:t>
      </w:r>
    </w:p>
    <w:p w:rsidR="006B5DDB" w:rsidRDefault="00DD5708">
      <w:pPr>
        <w:pStyle w:val="60"/>
        <w:shd w:val="clear" w:color="auto" w:fill="auto"/>
        <w:spacing w:line="353" w:lineRule="auto"/>
        <w:ind w:left="720" w:hanging="340"/>
        <w:jc w:val="both"/>
      </w:pPr>
      <w:r>
        <w:rPr>
          <w:sz w:val="30"/>
          <w:szCs w:val="30"/>
        </w:rPr>
        <w:t xml:space="preserve">• </w:t>
      </w:r>
      <w:r>
        <w:t>овладение базовыми предметными и межпредметными понятиями, отражающими существенные связи и отношения между объектами и процессами;</w:t>
      </w:r>
    </w:p>
    <w:p w:rsidR="006B5DDB" w:rsidRDefault="00DD5708">
      <w:pPr>
        <w:pStyle w:val="60"/>
        <w:shd w:val="clear" w:color="auto" w:fill="auto"/>
        <w:spacing w:line="353" w:lineRule="auto"/>
        <w:ind w:left="720" w:hanging="340"/>
        <w:jc w:val="both"/>
      </w:pPr>
      <w:r>
        <w:rPr>
          <w:sz w:val="30"/>
          <w:szCs w:val="30"/>
        </w:rPr>
        <w:t xml:space="preserve">• </w:t>
      </w:r>
      <w: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B5DDB" w:rsidRDefault="00DD5708">
      <w:pPr>
        <w:pStyle w:val="60"/>
        <w:shd w:val="clear" w:color="auto" w:fill="auto"/>
        <w:spacing w:line="360" w:lineRule="auto"/>
        <w:ind w:firstLine="740"/>
        <w:jc w:val="both"/>
      </w:pPr>
      <w: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6B5DDB" w:rsidRDefault="00DD5708">
      <w:pPr>
        <w:pStyle w:val="60"/>
        <w:shd w:val="clear" w:color="auto" w:fill="auto"/>
        <w:spacing w:line="360" w:lineRule="auto"/>
        <w:ind w:firstLine="740"/>
        <w:jc w:val="both"/>
      </w:pPr>
      <w:r>
        <w:rPr>
          <w:i/>
          <w:iCs/>
        </w:rPr>
        <w:t>Филология</w:t>
      </w:r>
    </w:p>
    <w:p w:rsidR="006B5DDB" w:rsidRDefault="00DD5708">
      <w:pPr>
        <w:pStyle w:val="60"/>
        <w:shd w:val="clear" w:color="auto" w:fill="auto"/>
        <w:spacing w:line="360" w:lineRule="auto"/>
        <w:ind w:firstLine="740"/>
        <w:jc w:val="both"/>
      </w:pPr>
      <w:r>
        <w:rPr>
          <w:i/>
          <w:iCs/>
        </w:rPr>
        <w:t>Русский язык («Обучение грамоте», «Формирование грамматического строя речи», «Грамматика»):</w:t>
      </w:r>
    </w:p>
    <w:p w:rsidR="006B5DDB" w:rsidRDefault="00DD5708">
      <w:pPr>
        <w:pStyle w:val="60"/>
        <w:numPr>
          <w:ilvl w:val="0"/>
          <w:numId w:val="32"/>
        </w:numPr>
        <w:shd w:val="clear" w:color="auto" w:fill="auto"/>
        <w:tabs>
          <w:tab w:val="left" w:pos="1119"/>
        </w:tabs>
        <w:spacing w:line="360" w:lineRule="auto"/>
        <w:ind w:firstLine="7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B5DDB" w:rsidRDefault="00DD5708">
      <w:pPr>
        <w:pStyle w:val="60"/>
        <w:numPr>
          <w:ilvl w:val="0"/>
          <w:numId w:val="32"/>
        </w:numPr>
        <w:shd w:val="clear" w:color="auto" w:fill="auto"/>
        <w:tabs>
          <w:tab w:val="left" w:pos="1154"/>
        </w:tabs>
        <w:spacing w:line="360" w:lineRule="auto"/>
        <w:ind w:firstLine="740"/>
        <w:jc w:val="both"/>
      </w:pPr>
      <w:r>
        <w:t>знание основных речевых форм и правил их применения;</w:t>
      </w:r>
    </w:p>
    <w:p w:rsidR="006B5DDB" w:rsidRDefault="00DD5708">
      <w:pPr>
        <w:pStyle w:val="50"/>
        <w:numPr>
          <w:ilvl w:val="0"/>
          <w:numId w:val="33"/>
        </w:numPr>
        <w:shd w:val="clear" w:color="auto" w:fill="auto"/>
        <w:tabs>
          <w:tab w:val="left" w:pos="1219"/>
        </w:tabs>
        <w:ind w:firstLine="720"/>
        <w:jc w:val="both"/>
      </w:pPr>
      <w: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 дактильной формы речи как вспомогательной;</w:t>
      </w:r>
    </w:p>
    <w:p w:rsidR="006B5DDB" w:rsidRDefault="00DD5708">
      <w:pPr>
        <w:pStyle w:val="50"/>
        <w:numPr>
          <w:ilvl w:val="0"/>
          <w:numId w:val="33"/>
        </w:numPr>
        <w:shd w:val="clear" w:color="auto" w:fill="auto"/>
        <w:tabs>
          <w:tab w:val="left" w:pos="1219"/>
        </w:tabs>
        <w:ind w:firstLine="720"/>
        <w:jc w:val="both"/>
      </w:pPr>
      <w:r>
        <w:t>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rsidR="006B5DDB" w:rsidRDefault="00DD5708">
      <w:pPr>
        <w:pStyle w:val="50"/>
        <w:numPr>
          <w:ilvl w:val="0"/>
          <w:numId w:val="33"/>
        </w:numPr>
        <w:shd w:val="clear" w:color="auto" w:fill="auto"/>
        <w:tabs>
          <w:tab w:val="left" w:pos="1632"/>
        </w:tabs>
        <w:ind w:firstLine="720"/>
        <w:jc w:val="both"/>
      </w:pPr>
      <w:r>
        <w:t>овладение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w:t>
      </w:r>
    </w:p>
    <w:p w:rsidR="006B5DDB" w:rsidRDefault="00DD5708">
      <w:pPr>
        <w:pStyle w:val="50"/>
        <w:numPr>
          <w:ilvl w:val="0"/>
          <w:numId w:val="33"/>
        </w:numPr>
        <w:shd w:val="clear" w:color="auto" w:fill="auto"/>
        <w:tabs>
          <w:tab w:val="left" w:pos="1219"/>
        </w:tabs>
        <w:ind w:firstLine="720"/>
        <w:jc w:val="both"/>
      </w:pPr>
      <w:r>
        <w:t>сформированность навыков построения предложений с одновременным уточнением значений входящих в них словоформ;</w:t>
      </w:r>
    </w:p>
    <w:p w:rsidR="006B5DDB" w:rsidRDefault="00DD5708">
      <w:pPr>
        <w:pStyle w:val="50"/>
        <w:numPr>
          <w:ilvl w:val="0"/>
          <w:numId w:val="33"/>
        </w:numPr>
        <w:shd w:val="clear" w:color="auto" w:fill="auto"/>
        <w:tabs>
          <w:tab w:val="left" w:pos="1219"/>
        </w:tabs>
        <w:ind w:firstLine="720"/>
        <w:jc w:val="both"/>
      </w:pPr>
      <w:r>
        <w:lastRenderedPageBreak/>
        <w:t>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6B5DDB" w:rsidRDefault="00DD5708">
      <w:pPr>
        <w:pStyle w:val="50"/>
        <w:numPr>
          <w:ilvl w:val="0"/>
          <w:numId w:val="33"/>
        </w:numPr>
        <w:shd w:val="clear" w:color="auto" w:fill="auto"/>
        <w:tabs>
          <w:tab w:val="left" w:pos="1219"/>
        </w:tabs>
        <w:ind w:firstLine="720"/>
        <w:jc w:val="both"/>
      </w:pPr>
      <w:r>
        <w:t>овладение орфографическими знаниями и умениями, каллиграфическими навыками.</w:t>
      </w:r>
    </w:p>
    <w:p w:rsidR="006B5DDB" w:rsidRDefault="00DD5708">
      <w:pPr>
        <w:pStyle w:val="50"/>
        <w:shd w:val="clear" w:color="auto" w:fill="auto"/>
        <w:ind w:firstLine="720"/>
        <w:jc w:val="both"/>
      </w:pPr>
      <w:r>
        <w:rPr>
          <w:i/>
          <w:iCs/>
        </w:rPr>
        <w:t>Литературное чтение:</w:t>
      </w:r>
    </w:p>
    <w:p w:rsidR="006B5DDB" w:rsidRDefault="00DD5708">
      <w:pPr>
        <w:pStyle w:val="50"/>
        <w:numPr>
          <w:ilvl w:val="0"/>
          <w:numId w:val="34"/>
        </w:numPr>
        <w:shd w:val="clear" w:color="auto" w:fill="auto"/>
        <w:tabs>
          <w:tab w:val="left" w:pos="1115"/>
        </w:tabs>
        <w:ind w:firstLine="720"/>
        <w:jc w:val="both"/>
      </w:pPr>
      <w:r>
        <w:t>осознанное, правильное, плавное чтение вслух целыми словами с использованием средств устной выразительности речи;</w:t>
      </w:r>
    </w:p>
    <w:p w:rsidR="006B5DDB" w:rsidRDefault="00DD5708">
      <w:pPr>
        <w:pStyle w:val="50"/>
        <w:numPr>
          <w:ilvl w:val="0"/>
          <w:numId w:val="34"/>
        </w:numPr>
        <w:shd w:val="clear" w:color="auto" w:fill="auto"/>
        <w:tabs>
          <w:tab w:val="left" w:pos="1219"/>
        </w:tabs>
        <w:ind w:firstLine="720"/>
        <w:jc w:val="both"/>
      </w:pPr>
      <w:r>
        <w:t>понимание роли чтения, использование разных видов чтения (ознакомительное, изучающее, выборочное, поисковое);</w:t>
      </w:r>
    </w:p>
    <w:p w:rsidR="006B5DDB" w:rsidRDefault="00DD5708">
      <w:pPr>
        <w:pStyle w:val="50"/>
        <w:numPr>
          <w:ilvl w:val="0"/>
          <w:numId w:val="34"/>
        </w:numPr>
        <w:shd w:val="clear" w:color="auto" w:fill="auto"/>
        <w:tabs>
          <w:tab w:val="left" w:pos="1115"/>
        </w:tabs>
        <w:ind w:firstLine="720"/>
        <w:jc w:val="both"/>
      </w:pPr>
      <w:r>
        <w:t>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(с учётом особенностей речевого развития слабослышащих и позднооглохших обучающихся);</w:t>
      </w:r>
    </w:p>
    <w:p w:rsidR="006B5DDB" w:rsidRDefault="00DD5708">
      <w:pPr>
        <w:pStyle w:val="50"/>
        <w:numPr>
          <w:ilvl w:val="0"/>
          <w:numId w:val="35"/>
        </w:numPr>
        <w:shd w:val="clear" w:color="auto" w:fill="auto"/>
        <w:tabs>
          <w:tab w:val="left" w:pos="1115"/>
        </w:tabs>
        <w:ind w:firstLine="720"/>
        <w:jc w:val="both"/>
      </w:pPr>
      <w:r>
        <w:t>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B5DDB" w:rsidRDefault="00DD5708">
      <w:pPr>
        <w:pStyle w:val="50"/>
        <w:shd w:val="clear" w:color="auto" w:fill="auto"/>
        <w:ind w:firstLine="720"/>
        <w:jc w:val="both"/>
      </w:pPr>
      <w:r>
        <w:rPr>
          <w:i/>
          <w:iCs/>
        </w:rPr>
        <w:t>Развитие речи:</w:t>
      </w:r>
    </w:p>
    <w:p w:rsidR="006B5DDB" w:rsidRDefault="00DD5708">
      <w:pPr>
        <w:pStyle w:val="50"/>
        <w:numPr>
          <w:ilvl w:val="0"/>
          <w:numId w:val="36"/>
        </w:numPr>
        <w:shd w:val="clear" w:color="auto" w:fill="auto"/>
        <w:tabs>
          <w:tab w:val="left" w:pos="1110"/>
        </w:tabs>
        <w:ind w:firstLine="720"/>
        <w:jc w:val="both"/>
      </w:pPr>
      <w:r>
        <w:t>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w:t>
      </w:r>
    </w:p>
    <w:p w:rsidR="006B5DDB" w:rsidRDefault="00DD5708">
      <w:pPr>
        <w:pStyle w:val="50"/>
        <w:numPr>
          <w:ilvl w:val="0"/>
          <w:numId w:val="36"/>
        </w:numPr>
        <w:shd w:val="clear" w:color="auto" w:fill="auto"/>
        <w:tabs>
          <w:tab w:val="left" w:pos="1110"/>
        </w:tabs>
        <w:ind w:firstLine="720"/>
        <w:jc w:val="both"/>
      </w:pPr>
      <w:r>
        <w:t>сформированность умения начать и поддержать разговор, задать вопрос, выразить свои намерения, просьбу, пожелание, опасения, завершить разговор,</w:t>
      </w:r>
    </w:p>
    <w:p w:rsidR="006B5DDB" w:rsidRDefault="00DD5708">
      <w:pPr>
        <w:pStyle w:val="50"/>
        <w:numPr>
          <w:ilvl w:val="0"/>
          <w:numId w:val="36"/>
        </w:numPr>
        <w:shd w:val="clear" w:color="auto" w:fill="auto"/>
        <w:tabs>
          <w:tab w:val="left" w:pos="1314"/>
        </w:tabs>
        <w:ind w:firstLine="720"/>
        <w:jc w:val="both"/>
      </w:pPr>
      <w:r>
        <w:t>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6B5DDB" w:rsidRDefault="00DD5708">
      <w:pPr>
        <w:pStyle w:val="50"/>
        <w:numPr>
          <w:ilvl w:val="0"/>
          <w:numId w:val="36"/>
        </w:numPr>
        <w:shd w:val="clear" w:color="auto" w:fill="auto"/>
        <w:tabs>
          <w:tab w:val="left" w:pos="1314"/>
        </w:tabs>
        <w:ind w:firstLine="720"/>
        <w:jc w:val="both"/>
      </w:pPr>
      <w:r>
        <w:t xml:space="preserve">овладение умением использовать дактилологию как вспомогательное </w:t>
      </w:r>
      <w:r>
        <w:lastRenderedPageBreak/>
        <w:t>средство;</w:t>
      </w:r>
    </w:p>
    <w:p w:rsidR="006B5DDB" w:rsidRDefault="00DD5708">
      <w:pPr>
        <w:pStyle w:val="50"/>
        <w:numPr>
          <w:ilvl w:val="0"/>
          <w:numId w:val="36"/>
        </w:numPr>
        <w:shd w:val="clear" w:color="auto" w:fill="auto"/>
        <w:tabs>
          <w:tab w:val="left" w:pos="1314"/>
        </w:tabs>
        <w:ind w:firstLine="720"/>
        <w:jc w:val="both"/>
      </w:pPr>
      <w:r>
        <w:t>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w:t>
      </w:r>
    </w:p>
    <w:p w:rsidR="006B5DDB" w:rsidRDefault="00DD5708">
      <w:pPr>
        <w:pStyle w:val="50"/>
        <w:shd w:val="clear" w:color="auto" w:fill="auto"/>
        <w:ind w:firstLine="720"/>
        <w:jc w:val="both"/>
      </w:pPr>
      <w:r>
        <w:rPr>
          <w:i/>
          <w:iCs/>
        </w:rPr>
        <w:t>Предметно-практическое обучение</w:t>
      </w:r>
      <w:hyperlink w:anchor="bookmark15" w:tooltip="Current Document">
        <w:r>
          <w:rPr>
            <w:i/>
            <w:iCs/>
            <w:sz w:val="18"/>
            <w:szCs w:val="18"/>
            <w:vertAlign w:val="superscript"/>
          </w:rPr>
          <w:footnoteReference w:id="19"/>
        </w:r>
      </w:hyperlink>
      <w:r>
        <w:rPr>
          <w:i/>
          <w:iCs/>
        </w:rPr>
        <w:t>:</w:t>
      </w:r>
    </w:p>
    <w:p w:rsidR="006B5DDB" w:rsidRDefault="00DD5708">
      <w:pPr>
        <w:pStyle w:val="50"/>
        <w:numPr>
          <w:ilvl w:val="0"/>
          <w:numId w:val="37"/>
        </w:numPr>
        <w:shd w:val="clear" w:color="auto" w:fill="auto"/>
        <w:tabs>
          <w:tab w:val="left" w:pos="1110"/>
        </w:tabs>
        <w:ind w:firstLine="720"/>
        <w:jc w:val="both"/>
      </w:pPr>
      <w: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6B5DDB" w:rsidRDefault="00DD5708">
      <w:pPr>
        <w:pStyle w:val="50"/>
        <w:numPr>
          <w:ilvl w:val="0"/>
          <w:numId w:val="37"/>
        </w:numPr>
        <w:shd w:val="clear" w:color="auto" w:fill="auto"/>
        <w:tabs>
          <w:tab w:val="left" w:pos="1142"/>
        </w:tabs>
        <w:ind w:firstLine="720"/>
        <w:jc w:val="both"/>
      </w:pPr>
      <w:r>
        <w:t>овладение полным, осознанным значением слов, обозначающих объект и действия, связанные с ним;</w:t>
      </w:r>
    </w:p>
    <w:p w:rsidR="006B5DDB" w:rsidRDefault="00DD5708">
      <w:pPr>
        <w:pStyle w:val="50"/>
        <w:numPr>
          <w:ilvl w:val="0"/>
          <w:numId w:val="37"/>
        </w:numPr>
        <w:shd w:val="clear" w:color="auto" w:fill="auto"/>
        <w:tabs>
          <w:tab w:val="left" w:pos="1142"/>
        </w:tabs>
        <w:ind w:firstLine="720"/>
        <w:jc w:val="both"/>
      </w:pPr>
      <w:r>
        <w:t>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6B5DDB" w:rsidRDefault="00DD5708">
      <w:pPr>
        <w:pStyle w:val="50"/>
        <w:shd w:val="clear" w:color="auto" w:fill="auto"/>
        <w:ind w:firstLine="720"/>
        <w:jc w:val="both"/>
      </w:pPr>
      <w:r>
        <w:rPr>
          <w:i/>
          <w:iCs/>
        </w:rPr>
        <w:t>Математика и информатика (Математика):</w:t>
      </w:r>
    </w:p>
    <w:p w:rsidR="006B5DDB" w:rsidRDefault="00DD5708">
      <w:pPr>
        <w:pStyle w:val="50"/>
        <w:numPr>
          <w:ilvl w:val="0"/>
          <w:numId w:val="38"/>
        </w:numPr>
        <w:shd w:val="clear" w:color="auto" w:fill="auto"/>
        <w:tabs>
          <w:tab w:val="left" w:pos="1142"/>
        </w:tabs>
        <w:ind w:firstLine="720"/>
        <w:jc w:val="both"/>
      </w:pPr>
      <w:r>
        <w:t>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6B5DDB" w:rsidRDefault="00DD5708">
      <w:pPr>
        <w:pStyle w:val="50"/>
        <w:numPr>
          <w:ilvl w:val="0"/>
          <w:numId w:val="38"/>
        </w:numPr>
        <w:shd w:val="clear" w:color="auto" w:fill="auto"/>
        <w:tabs>
          <w:tab w:val="left" w:pos="1445"/>
          <w:tab w:val="left" w:pos="4723"/>
        </w:tabs>
        <w:ind w:firstLine="720"/>
        <w:jc w:val="both"/>
      </w:pPr>
      <w:r>
        <w:t>овладение основами</w:t>
      </w:r>
      <w:r>
        <w:tab/>
        <w:t>словесно-логического мышления,</w:t>
      </w:r>
    </w:p>
    <w:p w:rsidR="006B5DDB" w:rsidRDefault="00DD5708">
      <w:pPr>
        <w:pStyle w:val="50"/>
        <w:shd w:val="clear" w:color="auto" w:fill="auto"/>
        <w:ind w:firstLine="0"/>
        <w:jc w:val="both"/>
      </w:pPr>
      <w:r>
        <w:t>математической речи (с учётом особенностей речевого развития слабослышащих и позднооглохших обучающихся);</w:t>
      </w:r>
    </w:p>
    <w:p w:rsidR="006B5DDB" w:rsidRDefault="00DD5708">
      <w:pPr>
        <w:pStyle w:val="50"/>
        <w:numPr>
          <w:ilvl w:val="0"/>
          <w:numId w:val="38"/>
        </w:numPr>
        <w:shd w:val="clear" w:color="auto" w:fill="auto"/>
        <w:tabs>
          <w:tab w:val="left" w:pos="1142"/>
        </w:tabs>
        <w:ind w:firstLine="720"/>
        <w:jc w:val="both"/>
      </w:pPr>
      <w:r>
        <w:t xml:space="preserve">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w:t>
      </w:r>
      <w:r>
        <w:lastRenderedPageBreak/>
        <w:t>учетом реализации произносительных возможностей и самостоятельно использовать), необходимой для освоения содержания курса;</w:t>
      </w:r>
    </w:p>
    <w:p w:rsidR="006B5DDB" w:rsidRDefault="00DD5708">
      <w:pPr>
        <w:pStyle w:val="50"/>
        <w:numPr>
          <w:ilvl w:val="0"/>
          <w:numId w:val="38"/>
        </w:numPr>
        <w:shd w:val="clear" w:color="auto" w:fill="auto"/>
        <w:tabs>
          <w:tab w:val="left" w:pos="1142"/>
        </w:tabs>
        <w:ind w:firstLine="720"/>
        <w:jc w:val="both"/>
      </w:pPr>
      <w:r>
        <w:t>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6B5DDB" w:rsidRDefault="00DD5708">
      <w:pPr>
        <w:pStyle w:val="50"/>
        <w:numPr>
          <w:ilvl w:val="0"/>
          <w:numId w:val="38"/>
        </w:numPr>
        <w:shd w:val="clear" w:color="auto" w:fill="auto"/>
        <w:tabs>
          <w:tab w:val="left" w:pos="1142"/>
        </w:tabs>
        <w:ind w:firstLine="720"/>
        <w:jc w:val="both"/>
      </w:pPr>
      <w:r>
        <w:t>приобретение первоначальных представлений о компьютерной грамотности.</w:t>
      </w:r>
    </w:p>
    <w:p w:rsidR="006B5DDB" w:rsidRDefault="00DD5708">
      <w:pPr>
        <w:pStyle w:val="50"/>
        <w:shd w:val="clear" w:color="auto" w:fill="auto"/>
        <w:ind w:firstLine="720"/>
        <w:jc w:val="both"/>
      </w:pPr>
      <w:r>
        <w:rPr>
          <w:i/>
          <w:iCs/>
        </w:rPr>
        <w:t>Обществознание и естествознание (Ознакомление с окружающем миром, Окружающий мир):</w:t>
      </w:r>
    </w:p>
    <w:p w:rsidR="006B5DDB" w:rsidRDefault="00DD5708">
      <w:pPr>
        <w:pStyle w:val="50"/>
        <w:numPr>
          <w:ilvl w:val="0"/>
          <w:numId w:val="39"/>
        </w:numPr>
        <w:shd w:val="clear" w:color="auto" w:fill="auto"/>
        <w:tabs>
          <w:tab w:val="left" w:pos="1155"/>
        </w:tabs>
        <w:ind w:firstLine="720"/>
        <w:jc w:val="both"/>
      </w:pPr>
      <w:r>
        <w:t>овладение представлением об окружающем мире;</w:t>
      </w:r>
    </w:p>
    <w:p w:rsidR="006B5DDB" w:rsidRDefault="00DD5708">
      <w:pPr>
        <w:pStyle w:val="50"/>
        <w:numPr>
          <w:ilvl w:val="0"/>
          <w:numId w:val="39"/>
        </w:numPr>
        <w:shd w:val="clear" w:color="auto" w:fill="auto"/>
        <w:tabs>
          <w:tab w:val="left" w:pos="1378"/>
        </w:tabs>
        <w:ind w:firstLine="720"/>
        <w:jc w:val="both"/>
      </w:pPr>
      <w:r>
        <w:t>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(с учётом особенностей речевого развития слабослышащих и позднооглохших обучающихся);</w:t>
      </w:r>
    </w:p>
    <w:p w:rsidR="006B5DDB" w:rsidRDefault="00DD5708">
      <w:pPr>
        <w:pStyle w:val="50"/>
        <w:numPr>
          <w:ilvl w:val="0"/>
          <w:numId w:val="39"/>
        </w:numPr>
        <w:shd w:val="clear" w:color="auto" w:fill="auto"/>
        <w:tabs>
          <w:tab w:val="left" w:pos="1150"/>
        </w:tabs>
        <w:ind w:firstLine="720"/>
        <w:jc w:val="both"/>
      </w:pPr>
      <w:r>
        <w:t>осознание целостности окружающего мира, освоение основ экологической грамотности;</w:t>
      </w:r>
    </w:p>
    <w:p w:rsidR="006B5DDB" w:rsidRDefault="00DD5708">
      <w:pPr>
        <w:pStyle w:val="50"/>
        <w:numPr>
          <w:ilvl w:val="0"/>
          <w:numId w:val="39"/>
        </w:numPr>
        <w:shd w:val="clear" w:color="auto" w:fill="auto"/>
        <w:tabs>
          <w:tab w:val="left" w:pos="1150"/>
        </w:tabs>
        <w:ind w:firstLine="720"/>
        <w:jc w:val="both"/>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B5DDB" w:rsidRDefault="00DD5708">
      <w:pPr>
        <w:pStyle w:val="50"/>
        <w:numPr>
          <w:ilvl w:val="0"/>
          <w:numId w:val="39"/>
        </w:numPr>
        <w:shd w:val="clear" w:color="auto" w:fill="auto"/>
        <w:tabs>
          <w:tab w:val="left" w:pos="1378"/>
        </w:tabs>
        <w:ind w:firstLine="720"/>
        <w:jc w:val="both"/>
      </w:pPr>
      <w:r>
        <w:t>развитие навыков устанавливать и выявлять причинно</w:t>
      </w:r>
      <w:r>
        <w:softHyphen/>
        <w:t>следственные связи в окружающем мире.</w:t>
      </w:r>
    </w:p>
    <w:p w:rsidR="006B5DDB" w:rsidRDefault="00DD5708">
      <w:pPr>
        <w:pStyle w:val="50"/>
        <w:shd w:val="clear" w:color="auto" w:fill="auto"/>
        <w:ind w:firstLine="720"/>
        <w:jc w:val="both"/>
      </w:pPr>
      <w:r>
        <w:rPr>
          <w:i/>
          <w:iCs/>
        </w:rPr>
        <w:t>Основы религиозных культур и светской этики:</w:t>
      </w:r>
    </w:p>
    <w:p w:rsidR="006B5DDB" w:rsidRDefault="00DD5708">
      <w:pPr>
        <w:pStyle w:val="50"/>
        <w:numPr>
          <w:ilvl w:val="0"/>
          <w:numId w:val="40"/>
        </w:numPr>
        <w:shd w:val="clear" w:color="auto" w:fill="auto"/>
        <w:tabs>
          <w:tab w:val="left" w:pos="1150"/>
        </w:tabs>
        <w:ind w:firstLine="720"/>
        <w:jc w:val="both"/>
      </w:pPr>
      <w:r>
        <w:t>сформированность первоначальных представлений о светской этике, о традиционных религиях;</w:t>
      </w:r>
    </w:p>
    <w:p w:rsidR="006B5DDB" w:rsidRDefault="00DD5708">
      <w:pPr>
        <w:pStyle w:val="50"/>
        <w:numPr>
          <w:ilvl w:val="0"/>
          <w:numId w:val="40"/>
        </w:numPr>
        <w:shd w:val="clear" w:color="auto" w:fill="auto"/>
        <w:tabs>
          <w:tab w:val="left" w:pos="1155"/>
        </w:tabs>
        <w:ind w:firstLine="720"/>
        <w:jc w:val="both"/>
      </w:pPr>
      <w:r>
        <w:t>осознание ценности человеческой жизни;</w:t>
      </w:r>
    </w:p>
    <w:p w:rsidR="006B5DDB" w:rsidRDefault="00DD5708">
      <w:pPr>
        <w:pStyle w:val="50"/>
        <w:numPr>
          <w:ilvl w:val="0"/>
          <w:numId w:val="40"/>
        </w:numPr>
        <w:shd w:val="clear" w:color="auto" w:fill="auto"/>
        <w:tabs>
          <w:tab w:val="left" w:pos="1150"/>
        </w:tabs>
        <w:ind w:firstLine="720"/>
        <w:jc w:val="both"/>
      </w:pPr>
      <w:r>
        <w:t xml:space="preserve">употребление духовно-нравственной лексики в собственных суждениях </w:t>
      </w:r>
      <w:r>
        <w:lastRenderedPageBreak/>
        <w:t>(с учётом особенностей речевого развития слабослышащих и позднооглохших обучающихся);</w:t>
      </w:r>
    </w:p>
    <w:p w:rsidR="006B5DDB" w:rsidRDefault="00DD5708">
      <w:pPr>
        <w:pStyle w:val="50"/>
        <w:numPr>
          <w:ilvl w:val="0"/>
          <w:numId w:val="40"/>
        </w:numPr>
        <w:shd w:val="clear" w:color="auto" w:fill="auto"/>
        <w:tabs>
          <w:tab w:val="left" w:pos="1150"/>
        </w:tabs>
        <w:ind w:firstLine="720"/>
        <w:jc w:val="both"/>
      </w:pPr>
      <w:r>
        <w:t>воспитание нравственности, основанной на свободе совести и вероисповедания, духовных традициях народов России.</w:t>
      </w:r>
    </w:p>
    <w:p w:rsidR="006B5DDB" w:rsidRDefault="00DD5708">
      <w:pPr>
        <w:pStyle w:val="50"/>
        <w:shd w:val="clear" w:color="auto" w:fill="auto"/>
        <w:ind w:firstLine="720"/>
        <w:jc w:val="both"/>
      </w:pPr>
      <w:r>
        <w:rPr>
          <w:i/>
          <w:iCs/>
        </w:rPr>
        <w:t>Искусство. (Изобразительное искусство):</w:t>
      </w:r>
    </w:p>
    <w:p w:rsidR="006B5DDB" w:rsidRDefault="00DD5708">
      <w:pPr>
        <w:pStyle w:val="50"/>
        <w:numPr>
          <w:ilvl w:val="0"/>
          <w:numId w:val="41"/>
        </w:numPr>
        <w:shd w:val="clear" w:color="auto" w:fill="auto"/>
        <w:tabs>
          <w:tab w:val="left" w:pos="1150"/>
        </w:tabs>
        <w:ind w:firstLine="720"/>
        <w:jc w:val="both"/>
      </w:pPr>
      <w:r>
        <w:rPr>
          <w:color w:val="000000"/>
        </w:rPr>
        <w:t>сформированность первоначальных представлений о роли изобразительного искусства в жизни человека;</w:t>
      </w:r>
    </w:p>
    <w:p w:rsidR="006B5DDB" w:rsidRDefault="00DD5708">
      <w:pPr>
        <w:pStyle w:val="50"/>
        <w:numPr>
          <w:ilvl w:val="0"/>
          <w:numId w:val="41"/>
        </w:numPr>
        <w:shd w:val="clear" w:color="auto" w:fill="auto"/>
        <w:tabs>
          <w:tab w:val="left" w:pos="1150"/>
        </w:tabs>
        <w:ind w:firstLine="720"/>
        <w:jc w:val="both"/>
      </w:pPr>
      <w:r>
        <w:t>сформированность эстетических чувств, умения видеть и понимать красивое, дифференцировать красивое от «некрасивого»;</w:t>
      </w:r>
    </w:p>
    <w:p w:rsidR="006B5DDB" w:rsidRDefault="00DD5708">
      <w:pPr>
        <w:pStyle w:val="50"/>
        <w:numPr>
          <w:ilvl w:val="0"/>
          <w:numId w:val="41"/>
        </w:numPr>
        <w:shd w:val="clear" w:color="auto" w:fill="auto"/>
        <w:tabs>
          <w:tab w:val="left" w:pos="1104"/>
        </w:tabs>
        <w:ind w:firstLine="760"/>
        <w:jc w:val="both"/>
      </w:pPr>
      <w:r>
        <w:t>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(с учётом особенностей речевого развития слабослышащих и позднооглохших обучающихся);</w:t>
      </w:r>
    </w:p>
    <w:p w:rsidR="006B5DDB" w:rsidRDefault="00DD5708">
      <w:pPr>
        <w:pStyle w:val="50"/>
        <w:numPr>
          <w:ilvl w:val="0"/>
          <w:numId w:val="41"/>
        </w:numPr>
        <w:shd w:val="clear" w:color="auto" w:fill="auto"/>
        <w:tabs>
          <w:tab w:val="left" w:pos="1104"/>
        </w:tabs>
        <w:ind w:firstLine="760"/>
        <w:jc w:val="both"/>
      </w:pPr>
      <w: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B5DDB" w:rsidRDefault="00DD5708">
      <w:pPr>
        <w:pStyle w:val="50"/>
        <w:shd w:val="clear" w:color="auto" w:fill="auto"/>
        <w:ind w:firstLine="760"/>
        <w:jc w:val="both"/>
      </w:pPr>
      <w:r>
        <w:rPr>
          <w:i/>
          <w:iCs/>
        </w:rPr>
        <w:t>Технология:</w:t>
      </w:r>
    </w:p>
    <w:p w:rsidR="006B5DDB" w:rsidRDefault="00DD5708">
      <w:pPr>
        <w:pStyle w:val="50"/>
        <w:numPr>
          <w:ilvl w:val="0"/>
          <w:numId w:val="42"/>
        </w:numPr>
        <w:shd w:val="clear" w:color="auto" w:fill="auto"/>
        <w:tabs>
          <w:tab w:val="left" w:pos="1415"/>
        </w:tabs>
        <w:ind w:firstLine="760"/>
        <w:jc w:val="both"/>
      </w:pPr>
      <w:r>
        <w:rPr>
          <w:color w:val="000000"/>
        </w:rPr>
        <w:t>приобретение первоначальных представлений о значении труда в жизни человека и общества, о профессиях;</w:t>
      </w:r>
    </w:p>
    <w:p w:rsidR="006B5DDB" w:rsidRDefault="00DD5708">
      <w:pPr>
        <w:pStyle w:val="50"/>
        <w:numPr>
          <w:ilvl w:val="0"/>
          <w:numId w:val="42"/>
        </w:numPr>
        <w:shd w:val="clear" w:color="auto" w:fill="auto"/>
        <w:tabs>
          <w:tab w:val="left" w:pos="1415"/>
        </w:tabs>
        <w:ind w:firstLine="760"/>
        <w:jc w:val="both"/>
      </w:pPr>
      <w:r>
        <w:rPr>
          <w:color w:val="000000"/>
        </w:rPr>
        <w:t>сформированность представлений о свойствах материалов;</w:t>
      </w:r>
    </w:p>
    <w:p w:rsidR="006B5DDB" w:rsidRDefault="00DD5708">
      <w:pPr>
        <w:pStyle w:val="50"/>
        <w:numPr>
          <w:ilvl w:val="0"/>
          <w:numId w:val="42"/>
        </w:numPr>
        <w:shd w:val="clear" w:color="auto" w:fill="auto"/>
        <w:tabs>
          <w:tab w:val="left" w:pos="1415"/>
        </w:tabs>
        <w:ind w:firstLine="760"/>
        <w:jc w:val="both"/>
      </w:pPr>
      <w:r>
        <w:rPr>
          <w:color w:val="000000"/>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6B5DDB" w:rsidRDefault="00DD5708">
      <w:pPr>
        <w:pStyle w:val="50"/>
        <w:numPr>
          <w:ilvl w:val="0"/>
          <w:numId w:val="42"/>
        </w:numPr>
        <w:shd w:val="clear" w:color="auto" w:fill="auto"/>
        <w:tabs>
          <w:tab w:val="left" w:pos="1415"/>
        </w:tabs>
        <w:ind w:firstLine="760"/>
        <w:jc w:val="both"/>
      </w:pPr>
      <w:r>
        <w:rPr>
          <w:color w:val="000000"/>
        </w:rPr>
        <w:t>сформированность интереса и способностей к предметно- преобразующей деятельности, воспитание творческого подхода к решению доступных технологических задач;</w:t>
      </w:r>
    </w:p>
    <w:p w:rsidR="006B5DDB" w:rsidRDefault="00DD5708">
      <w:pPr>
        <w:pStyle w:val="50"/>
        <w:numPr>
          <w:ilvl w:val="0"/>
          <w:numId w:val="42"/>
        </w:numPr>
        <w:shd w:val="clear" w:color="auto" w:fill="auto"/>
        <w:tabs>
          <w:tab w:val="left" w:pos="1415"/>
        </w:tabs>
        <w:ind w:firstLine="760"/>
        <w:jc w:val="both"/>
      </w:pPr>
      <w:r>
        <w:rPr>
          <w:color w:val="000000"/>
        </w:rPr>
        <w:t xml:space="preserve">сформированность первоначальных навыков совместной </w:t>
      </w:r>
      <w:r>
        <w:rPr>
          <w:color w:val="000000"/>
        </w:rPr>
        <w:lastRenderedPageBreak/>
        <w:t>продуктивной деятельности, сотрудничества, взаимопомощи, планирования и организации;</w:t>
      </w:r>
    </w:p>
    <w:p w:rsidR="006B5DDB" w:rsidRDefault="00DD5708">
      <w:pPr>
        <w:pStyle w:val="50"/>
        <w:numPr>
          <w:ilvl w:val="0"/>
          <w:numId w:val="42"/>
        </w:numPr>
        <w:shd w:val="clear" w:color="auto" w:fill="auto"/>
        <w:tabs>
          <w:tab w:val="left" w:pos="1415"/>
        </w:tabs>
        <w:ind w:firstLine="760"/>
        <w:jc w:val="both"/>
      </w:pPr>
      <w:r>
        <w:rPr>
          <w:color w:val="000000"/>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6B5DDB" w:rsidRDefault="00DD5708">
      <w:pPr>
        <w:pStyle w:val="50"/>
        <w:shd w:val="clear" w:color="auto" w:fill="auto"/>
        <w:ind w:firstLine="720"/>
        <w:jc w:val="both"/>
      </w:pPr>
      <w:r>
        <w:rPr>
          <w:i/>
          <w:iCs/>
          <w:color w:val="000000"/>
        </w:rPr>
        <w:t>Физическая культура:</w:t>
      </w:r>
    </w:p>
    <w:p w:rsidR="006B5DDB" w:rsidRDefault="00DD5708">
      <w:pPr>
        <w:pStyle w:val="50"/>
        <w:numPr>
          <w:ilvl w:val="0"/>
          <w:numId w:val="43"/>
        </w:numPr>
        <w:shd w:val="clear" w:color="auto" w:fill="auto"/>
        <w:tabs>
          <w:tab w:val="left" w:pos="1130"/>
        </w:tabs>
        <w:ind w:firstLine="740"/>
        <w:jc w:val="both"/>
      </w:pPr>
      <w:r>
        <w:rPr>
          <w:color w:val="000000"/>
        </w:rPr>
        <w:t>сформированность первоначальных представлений о значении физической культуры для укрепления здоровья человека, физического развития;</w:t>
      </w:r>
    </w:p>
    <w:p w:rsidR="006B5DDB" w:rsidRDefault="00DD5708">
      <w:pPr>
        <w:pStyle w:val="50"/>
        <w:numPr>
          <w:ilvl w:val="0"/>
          <w:numId w:val="43"/>
        </w:numPr>
        <w:shd w:val="clear" w:color="auto" w:fill="auto"/>
        <w:tabs>
          <w:tab w:val="left" w:pos="1130"/>
        </w:tabs>
        <w:ind w:firstLine="740"/>
        <w:jc w:val="both"/>
      </w:pPr>
      <w:r>
        <w:rPr>
          <w:color w:val="000000"/>
        </w:rPr>
        <w:t>сформированность умения следить за своим физическим состоянием, осанкой;</w:t>
      </w:r>
    </w:p>
    <w:p w:rsidR="006B5DDB" w:rsidRDefault="00DD5708">
      <w:pPr>
        <w:pStyle w:val="50"/>
        <w:numPr>
          <w:ilvl w:val="0"/>
          <w:numId w:val="43"/>
        </w:numPr>
        <w:shd w:val="clear" w:color="auto" w:fill="auto"/>
        <w:tabs>
          <w:tab w:val="left" w:pos="1130"/>
        </w:tabs>
        <w:ind w:firstLine="740"/>
        <w:jc w:val="both"/>
      </w:pPr>
      <w:r>
        <w:rPr>
          <w:color w:val="000000"/>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w:t>
      </w:r>
      <w:r>
        <w:rPr>
          <w:color w:val="000000"/>
        </w:rPr>
        <w:softHyphen/>
        <w:t>спортивной деятельности.</w:t>
      </w:r>
    </w:p>
    <w:p w:rsidR="006B5DDB" w:rsidRDefault="00DD5708">
      <w:pPr>
        <w:pStyle w:val="11"/>
        <w:keepNext/>
        <w:keepLines/>
        <w:shd w:val="clear" w:color="auto" w:fill="auto"/>
        <w:spacing w:before="0" w:after="0" w:line="360" w:lineRule="auto"/>
        <w:ind w:left="0" w:firstLine="740"/>
        <w:jc w:val="both"/>
      </w:pPr>
      <w:bookmarkStart w:id="39" w:name="bookmark65"/>
      <w:bookmarkStart w:id="40" w:name="bookmark66"/>
      <w:r>
        <w:rPr>
          <w:color w:val="00000A"/>
        </w:rPr>
        <w:t xml:space="preserve">Результаты освоения </w:t>
      </w:r>
      <w:r>
        <w:rPr>
          <w:b/>
          <w:bCs/>
          <w:i/>
          <w:iCs/>
          <w:color w:val="00000A"/>
        </w:rPr>
        <w:t>коррекционно-развивающей области</w:t>
      </w:r>
      <w:r>
        <w:rPr>
          <w:color w:val="00000A"/>
        </w:rPr>
        <w:t xml:space="preserve"> адаптированной основной общеобразовательной программы начального общего образования отражают:</w:t>
      </w:r>
      <w:bookmarkEnd w:id="39"/>
      <w:bookmarkEnd w:id="40"/>
    </w:p>
    <w:p w:rsidR="006B5DDB" w:rsidRDefault="00DD5708">
      <w:pPr>
        <w:pStyle w:val="50"/>
        <w:shd w:val="clear" w:color="auto" w:fill="auto"/>
        <w:tabs>
          <w:tab w:val="left" w:pos="3039"/>
        </w:tabs>
        <w:ind w:firstLine="740"/>
        <w:jc w:val="both"/>
      </w:pPr>
      <w:r>
        <w:rPr>
          <w:i/>
          <w:iCs/>
        </w:rPr>
        <w:t>Коррекционный</w:t>
      </w:r>
      <w:r>
        <w:rPr>
          <w:i/>
          <w:iCs/>
        </w:rPr>
        <w:tab/>
        <w:t xml:space="preserve">курс </w:t>
      </w:r>
      <w:r>
        <w:rPr>
          <w:b/>
          <w:bCs/>
          <w:i/>
          <w:iCs/>
        </w:rPr>
        <w:t>«Формирование речевого слуха и</w:t>
      </w:r>
    </w:p>
    <w:p w:rsidR="006B5DDB" w:rsidRDefault="00DD5708">
      <w:pPr>
        <w:pStyle w:val="50"/>
        <w:shd w:val="clear" w:color="auto" w:fill="auto"/>
        <w:ind w:firstLine="0"/>
        <w:jc w:val="both"/>
      </w:pPr>
      <w:r>
        <w:rPr>
          <w:b/>
          <w:bCs/>
          <w:i/>
          <w:iCs/>
        </w:rPr>
        <w:t>произносительной стороны устной речи»</w:t>
      </w:r>
      <w:r>
        <w:t xml:space="preserve"> (Индивидуальные занятия):</w:t>
      </w:r>
    </w:p>
    <w:p w:rsidR="006B5DDB" w:rsidRDefault="00DD5708">
      <w:pPr>
        <w:pStyle w:val="50"/>
        <w:numPr>
          <w:ilvl w:val="0"/>
          <w:numId w:val="44"/>
        </w:numPr>
        <w:shd w:val="clear" w:color="auto" w:fill="auto"/>
        <w:tabs>
          <w:tab w:val="left" w:pos="1130"/>
        </w:tabs>
        <w:ind w:firstLine="740"/>
        <w:jc w:val="both"/>
      </w:pPr>
      <w:r>
        <w:t>восприятие на слух с помощью двух слуховых аппаратов, или аппарата и кохлеарного импланта, или двух кохлеарных имплантов знакомого и необходимого в общении на уроках и во внеурочное время речевого материала разговорного и учебно - делового характера;</w:t>
      </w:r>
    </w:p>
    <w:p w:rsidR="006B5DDB" w:rsidRDefault="00DD5708">
      <w:pPr>
        <w:pStyle w:val="50"/>
        <w:numPr>
          <w:ilvl w:val="0"/>
          <w:numId w:val="44"/>
        </w:numPr>
        <w:shd w:val="clear" w:color="auto" w:fill="auto"/>
        <w:tabs>
          <w:tab w:val="left" w:pos="1130"/>
        </w:tabs>
        <w:ind w:firstLine="740"/>
        <w:jc w:val="both"/>
      </w:pPr>
      <w: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rsidR="006B5DDB" w:rsidRDefault="00DD5708">
      <w:pPr>
        <w:pStyle w:val="50"/>
        <w:numPr>
          <w:ilvl w:val="0"/>
          <w:numId w:val="44"/>
        </w:numPr>
        <w:shd w:val="clear" w:color="auto" w:fill="auto"/>
        <w:tabs>
          <w:tab w:val="left" w:pos="1130"/>
        </w:tabs>
        <w:ind w:firstLine="740"/>
        <w:jc w:val="both"/>
      </w:pPr>
      <w:r>
        <w:t>восприятие текстов диалогического и монологического характера, отражающих типичные ситуации общения в учебной и внеурочной деятельности;</w:t>
      </w:r>
    </w:p>
    <w:p w:rsidR="006B5DDB" w:rsidRDefault="00DD5708">
      <w:pPr>
        <w:pStyle w:val="50"/>
        <w:numPr>
          <w:ilvl w:val="0"/>
          <w:numId w:val="44"/>
        </w:numPr>
        <w:shd w:val="clear" w:color="auto" w:fill="auto"/>
        <w:tabs>
          <w:tab w:val="left" w:pos="1130"/>
        </w:tabs>
        <w:ind w:firstLine="740"/>
        <w:jc w:val="both"/>
      </w:pPr>
      <w:r>
        <w:t xml:space="preserve">умение опознавать на слух основного речевого материала (отдельных </w:t>
      </w:r>
      <w:r>
        <w:lastRenderedPageBreak/>
        <w:t>предложений, слов, словосочетаний) из данных текстов, предъявленных вразбивку;</w:t>
      </w:r>
    </w:p>
    <w:p w:rsidR="006B5DDB" w:rsidRDefault="00DD5708">
      <w:pPr>
        <w:pStyle w:val="50"/>
        <w:numPr>
          <w:ilvl w:val="0"/>
          <w:numId w:val="44"/>
        </w:numPr>
        <w:shd w:val="clear" w:color="auto" w:fill="auto"/>
        <w:tabs>
          <w:tab w:val="left" w:pos="1130"/>
        </w:tabs>
        <w:ind w:firstLine="740"/>
        <w:jc w:val="both"/>
      </w:pPr>
      <w:r>
        <w:t>умение отвечать на вопросы по тексту и выполнение заданий; при затруднении в восприятии речевой информации выражение в устных высказываниях непонимания;</w:t>
      </w:r>
    </w:p>
    <w:p w:rsidR="006B5DDB" w:rsidRDefault="00DD5708">
      <w:pPr>
        <w:pStyle w:val="50"/>
        <w:numPr>
          <w:ilvl w:val="0"/>
          <w:numId w:val="44"/>
        </w:numPr>
        <w:shd w:val="clear" w:color="auto" w:fill="auto"/>
        <w:tabs>
          <w:tab w:val="left" w:pos="1294"/>
        </w:tabs>
        <w:ind w:firstLine="740"/>
        <w:jc w:val="both"/>
      </w:pPr>
      <w:r>
        <w:t>умение прогнозировать речевое сообщение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6B5DDB" w:rsidRDefault="00DD5708">
      <w:pPr>
        <w:pStyle w:val="50"/>
        <w:numPr>
          <w:ilvl w:val="0"/>
          <w:numId w:val="44"/>
        </w:numPr>
        <w:shd w:val="clear" w:color="auto" w:fill="auto"/>
        <w:tabs>
          <w:tab w:val="left" w:pos="1086"/>
        </w:tabs>
        <w:ind w:firstLine="740"/>
        <w:jc w:val="both"/>
      </w:pPr>
      <w:r>
        <w:t>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p>
    <w:p w:rsidR="006B5DDB" w:rsidRDefault="00DD5708">
      <w:pPr>
        <w:pStyle w:val="50"/>
        <w:numPr>
          <w:ilvl w:val="0"/>
          <w:numId w:val="44"/>
        </w:numPr>
        <w:shd w:val="clear" w:color="auto" w:fill="auto"/>
        <w:tabs>
          <w:tab w:val="left" w:pos="1086"/>
        </w:tabs>
        <w:ind w:firstLine="740"/>
        <w:jc w:val="both"/>
      </w:pPr>
      <w: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6B5DDB" w:rsidRDefault="00DD5708">
      <w:pPr>
        <w:pStyle w:val="50"/>
        <w:numPr>
          <w:ilvl w:val="0"/>
          <w:numId w:val="44"/>
        </w:numPr>
        <w:shd w:val="clear" w:color="auto" w:fill="auto"/>
        <w:tabs>
          <w:tab w:val="left" w:pos="1082"/>
        </w:tabs>
        <w:ind w:firstLine="740"/>
        <w:jc w:val="both"/>
      </w:pPr>
      <w:r>
        <w:t>сформированность навыков речевого поведения; желание и умение участвовать в устной коммуникации.</w:t>
      </w:r>
    </w:p>
    <w:p w:rsidR="006B5DDB" w:rsidRDefault="00DD5708">
      <w:pPr>
        <w:pStyle w:val="50"/>
        <w:shd w:val="clear" w:color="auto" w:fill="auto"/>
        <w:tabs>
          <w:tab w:val="left" w:pos="3039"/>
          <w:tab w:val="left" w:pos="4086"/>
          <w:tab w:val="left" w:pos="8007"/>
        </w:tabs>
        <w:ind w:firstLine="740"/>
        <w:jc w:val="both"/>
      </w:pPr>
      <w:r>
        <w:rPr>
          <w:i/>
          <w:iCs/>
        </w:rPr>
        <w:t>Коррекционный</w:t>
      </w:r>
      <w:r>
        <w:rPr>
          <w:i/>
          <w:iCs/>
        </w:rPr>
        <w:tab/>
        <w:t>курс</w:t>
      </w:r>
      <w:r>
        <w:tab/>
        <w:t>«</w:t>
      </w:r>
      <w:r>
        <w:rPr>
          <w:b/>
          <w:bCs/>
          <w:i/>
          <w:iCs/>
        </w:rPr>
        <w:t>Музыкально-ритмические</w:t>
      </w:r>
      <w:r>
        <w:rPr>
          <w:b/>
          <w:bCs/>
          <w:i/>
          <w:iCs/>
        </w:rPr>
        <w:tab/>
        <w:t>занятия»</w:t>
      </w:r>
    </w:p>
    <w:p w:rsidR="006B5DDB" w:rsidRDefault="00DD5708">
      <w:pPr>
        <w:pStyle w:val="50"/>
        <w:shd w:val="clear" w:color="auto" w:fill="auto"/>
        <w:ind w:firstLine="0"/>
        <w:jc w:val="both"/>
      </w:pPr>
      <w:r>
        <w:t>(Фронтальные занятия):</w:t>
      </w:r>
    </w:p>
    <w:p w:rsidR="006B5DDB" w:rsidRDefault="00DD5708">
      <w:pPr>
        <w:pStyle w:val="50"/>
        <w:numPr>
          <w:ilvl w:val="0"/>
          <w:numId w:val="45"/>
        </w:numPr>
        <w:shd w:val="clear" w:color="auto" w:fill="auto"/>
        <w:tabs>
          <w:tab w:val="left" w:pos="1082"/>
        </w:tabs>
        <w:ind w:firstLine="740"/>
        <w:jc w:val="both"/>
      </w:pPr>
      <w:r>
        <w:t>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w:t>
      </w:r>
    </w:p>
    <w:p w:rsidR="006B5DDB" w:rsidRDefault="00DD5708">
      <w:pPr>
        <w:pStyle w:val="50"/>
        <w:numPr>
          <w:ilvl w:val="0"/>
          <w:numId w:val="45"/>
        </w:numPr>
        <w:shd w:val="clear" w:color="auto" w:fill="auto"/>
        <w:tabs>
          <w:tab w:val="left" w:pos="1121"/>
        </w:tabs>
        <w:ind w:firstLine="740"/>
        <w:jc w:val="both"/>
      </w:pPr>
      <w:r>
        <w:t>понимание выразительной и изобразительной функций музыки;</w:t>
      </w:r>
    </w:p>
    <w:p w:rsidR="006B5DDB" w:rsidRDefault="00DD5708">
      <w:pPr>
        <w:pStyle w:val="50"/>
        <w:numPr>
          <w:ilvl w:val="0"/>
          <w:numId w:val="45"/>
        </w:numPr>
        <w:shd w:val="clear" w:color="auto" w:fill="auto"/>
        <w:tabs>
          <w:tab w:val="left" w:pos="1294"/>
        </w:tabs>
        <w:ind w:firstLine="740"/>
        <w:jc w:val="both"/>
      </w:pPr>
      <w:r>
        <w:t>знание названий прослушиваемых произведений, фамилий композиторов, названия музыкальных инструментов;</w:t>
      </w:r>
    </w:p>
    <w:p w:rsidR="006B5DDB" w:rsidRDefault="00DD5708">
      <w:pPr>
        <w:pStyle w:val="50"/>
        <w:numPr>
          <w:ilvl w:val="0"/>
          <w:numId w:val="45"/>
        </w:numPr>
        <w:shd w:val="clear" w:color="auto" w:fill="auto"/>
        <w:tabs>
          <w:tab w:val="left" w:pos="1294"/>
        </w:tabs>
        <w:ind w:firstLine="740"/>
        <w:jc w:val="both"/>
      </w:pPr>
      <w:r>
        <w:t xml:space="preserve">эмоциональное, выразительное, правильное и ритмичное исполнение под музыку несложных композиций народных, современных и бальных танцев, </w:t>
      </w:r>
      <w:r>
        <w:lastRenderedPageBreak/>
        <w:t>овладение элементами музыкально - пластической импровизации;</w:t>
      </w:r>
    </w:p>
    <w:p w:rsidR="006B5DDB" w:rsidRDefault="00DD5708">
      <w:pPr>
        <w:pStyle w:val="50"/>
        <w:numPr>
          <w:ilvl w:val="0"/>
          <w:numId w:val="45"/>
        </w:numPr>
        <w:shd w:val="clear" w:color="auto" w:fill="auto"/>
        <w:tabs>
          <w:tab w:val="left" w:pos="1112"/>
        </w:tabs>
        <w:ind w:firstLine="760"/>
        <w:jc w:val="both"/>
      </w:pPr>
      <w: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6B5DDB" w:rsidRDefault="00DD5708">
      <w:pPr>
        <w:pStyle w:val="50"/>
        <w:numPr>
          <w:ilvl w:val="0"/>
          <w:numId w:val="45"/>
        </w:numPr>
        <w:shd w:val="clear" w:color="auto" w:fill="auto"/>
        <w:tabs>
          <w:tab w:val="left" w:pos="1270"/>
        </w:tabs>
        <w:ind w:firstLine="760"/>
        <w:jc w:val="both"/>
      </w:pPr>
      <w: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6B5DDB" w:rsidRDefault="00DD5708">
      <w:pPr>
        <w:pStyle w:val="50"/>
        <w:numPr>
          <w:ilvl w:val="0"/>
          <w:numId w:val="45"/>
        </w:numPr>
        <w:shd w:val="clear" w:color="auto" w:fill="auto"/>
        <w:tabs>
          <w:tab w:val="left" w:pos="1112"/>
        </w:tabs>
        <w:ind w:firstLine="760"/>
        <w:jc w:val="both"/>
      </w:pPr>
      <w: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6B5DDB" w:rsidRDefault="00DD5708">
      <w:pPr>
        <w:pStyle w:val="50"/>
        <w:shd w:val="clear" w:color="auto" w:fill="auto"/>
        <w:ind w:firstLine="760"/>
        <w:jc w:val="both"/>
      </w:pPr>
      <w:r>
        <w:rPr>
          <w:i/>
          <w:iCs/>
        </w:rPr>
        <w:t>Коррекционный курс «</w:t>
      </w:r>
      <w:r>
        <w:rPr>
          <w:b/>
          <w:bCs/>
          <w:i/>
          <w:iCs/>
        </w:rPr>
        <w:t>Развитие слухового восприятия и техника речи»</w:t>
      </w:r>
      <w:r>
        <w:t xml:space="preserve"> (Фронтальные занятия):</w:t>
      </w:r>
    </w:p>
    <w:p w:rsidR="006B5DDB" w:rsidRDefault="00DD5708">
      <w:pPr>
        <w:pStyle w:val="50"/>
        <w:numPr>
          <w:ilvl w:val="0"/>
          <w:numId w:val="46"/>
        </w:numPr>
        <w:shd w:val="clear" w:color="auto" w:fill="auto"/>
        <w:tabs>
          <w:tab w:val="left" w:pos="1270"/>
        </w:tabs>
        <w:ind w:firstLine="760"/>
        <w:jc w:val="both"/>
      </w:pPr>
      <w:r>
        <w:t>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6B5DDB" w:rsidRDefault="00DD5708">
      <w:pPr>
        <w:pStyle w:val="50"/>
        <w:numPr>
          <w:ilvl w:val="0"/>
          <w:numId w:val="46"/>
        </w:numPr>
        <w:shd w:val="clear" w:color="auto" w:fill="auto"/>
        <w:tabs>
          <w:tab w:val="left" w:pos="1112"/>
        </w:tabs>
        <w:ind w:firstLine="760"/>
        <w:jc w:val="both"/>
      </w:pPr>
      <w:r>
        <w:t>восприятие слухозрительно и на слух знакомого и необходимого в общении на уроках и во внеурочное время речевого материала (фраз, слов, словосочетаний);</w:t>
      </w:r>
    </w:p>
    <w:p w:rsidR="006B5DDB" w:rsidRDefault="00DD5708">
      <w:pPr>
        <w:pStyle w:val="50"/>
        <w:numPr>
          <w:ilvl w:val="0"/>
          <w:numId w:val="46"/>
        </w:numPr>
        <w:shd w:val="clear" w:color="auto" w:fill="auto"/>
        <w:tabs>
          <w:tab w:val="left" w:pos="1270"/>
        </w:tabs>
        <w:ind w:firstLine="760"/>
        <w:jc w:val="both"/>
      </w:pPr>
      <w: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6B5DDB" w:rsidRDefault="00DD5708">
      <w:pPr>
        <w:pStyle w:val="50"/>
        <w:numPr>
          <w:ilvl w:val="0"/>
          <w:numId w:val="41"/>
        </w:numPr>
        <w:shd w:val="clear" w:color="auto" w:fill="auto"/>
        <w:tabs>
          <w:tab w:val="left" w:pos="1270"/>
        </w:tabs>
        <w:ind w:firstLine="760"/>
        <w:jc w:val="both"/>
      </w:pPr>
      <w: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6B5DDB" w:rsidRDefault="00DD5708">
      <w:pPr>
        <w:pStyle w:val="50"/>
        <w:numPr>
          <w:ilvl w:val="0"/>
          <w:numId w:val="41"/>
        </w:numPr>
        <w:shd w:val="clear" w:color="auto" w:fill="auto"/>
        <w:tabs>
          <w:tab w:val="left" w:pos="1071"/>
        </w:tabs>
        <w:ind w:firstLine="740"/>
        <w:jc w:val="both"/>
      </w:pPr>
      <w:r>
        <w:lastRenderedPageBreak/>
        <w:t>знание орфоэпических правил, их соблюдение в речи, реализация в самостоятельной речи сформированных речевых навыков;</w:t>
      </w:r>
    </w:p>
    <w:p w:rsidR="006B5DDB" w:rsidRDefault="00DD5708">
      <w:pPr>
        <w:pStyle w:val="50"/>
        <w:numPr>
          <w:ilvl w:val="0"/>
          <w:numId w:val="41"/>
        </w:numPr>
        <w:shd w:val="clear" w:color="auto" w:fill="auto"/>
        <w:tabs>
          <w:tab w:val="left" w:pos="1076"/>
        </w:tabs>
        <w:ind w:firstLine="740"/>
        <w:jc w:val="both"/>
      </w:pPr>
      <w: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p>
    <w:p w:rsidR="006B5DDB" w:rsidRDefault="00DD5708">
      <w:pPr>
        <w:pStyle w:val="50"/>
        <w:numPr>
          <w:ilvl w:val="0"/>
          <w:numId w:val="41"/>
        </w:numPr>
        <w:shd w:val="clear" w:color="auto" w:fill="auto"/>
        <w:tabs>
          <w:tab w:val="left" w:pos="1081"/>
        </w:tabs>
        <w:ind w:firstLine="740"/>
        <w:jc w:val="both"/>
      </w:pPr>
      <w: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B5DDB" w:rsidRDefault="00DD5708">
      <w:pPr>
        <w:pStyle w:val="50"/>
        <w:numPr>
          <w:ilvl w:val="0"/>
          <w:numId w:val="47"/>
        </w:numPr>
        <w:shd w:val="clear" w:color="auto" w:fill="auto"/>
        <w:tabs>
          <w:tab w:val="left" w:pos="1748"/>
        </w:tabs>
        <w:ind w:firstLine="0"/>
        <w:jc w:val="center"/>
      </w:pPr>
      <w:r>
        <w:rPr>
          <w:b/>
          <w:bCs/>
          <w:color w:val="000000"/>
        </w:rPr>
        <w:t>Система оценки достижения слабослышащими и</w:t>
      </w:r>
      <w:r>
        <w:rPr>
          <w:b/>
          <w:bCs/>
          <w:color w:val="000000"/>
        </w:rPr>
        <w:br/>
        <w:t>позднооглохшими обучающимися планируемых результатов освоения</w:t>
      </w:r>
      <w:r>
        <w:rPr>
          <w:b/>
          <w:bCs/>
          <w:color w:val="000000"/>
        </w:rPr>
        <w:br/>
        <w:t>адаптированной основной общеобразовательной программы</w:t>
      </w:r>
      <w:r>
        <w:rPr>
          <w:b/>
          <w:bCs/>
          <w:color w:val="000000"/>
        </w:rPr>
        <w:br/>
        <w:t>начального общего образования</w:t>
      </w:r>
    </w:p>
    <w:p w:rsidR="006B5DDB" w:rsidRDefault="00DD5708">
      <w:pPr>
        <w:pStyle w:val="50"/>
        <w:shd w:val="clear" w:color="auto" w:fill="auto"/>
        <w:ind w:firstLine="740"/>
        <w:jc w:val="both"/>
      </w:pPr>
      <w:r>
        <w:rPr>
          <w:color w:val="000000"/>
        </w:rPr>
        <w:t>Оцениваются результаты начального образования слабослышащего и позднооглохшего ребёнка, обучающегося в соответствии с вариантом 2.2.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6B5DDB" w:rsidRDefault="00DD5708">
      <w:pPr>
        <w:pStyle w:val="50"/>
        <w:shd w:val="clear" w:color="auto" w:fill="auto"/>
        <w:ind w:firstLine="740"/>
        <w:jc w:val="both"/>
      </w:pPr>
      <w:r>
        <w:rPr>
          <w:color w:val="000000"/>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6B5DDB" w:rsidRDefault="00DD5708">
      <w:pPr>
        <w:pStyle w:val="50"/>
        <w:shd w:val="clear" w:color="auto" w:fill="auto"/>
        <w:ind w:firstLine="7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B5DDB" w:rsidRDefault="00DD5708">
      <w:pPr>
        <w:pStyle w:val="50"/>
        <w:shd w:val="clear" w:color="auto" w:fill="auto"/>
        <w:ind w:firstLine="740"/>
        <w:jc w:val="both"/>
      </w:pPr>
      <w: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w:t>
      </w:r>
      <w:r>
        <w:lastRenderedPageBreak/>
        <w:t>содержания учебных предметов начального общего образования и формирование универсальных учебных действий;</w:t>
      </w:r>
    </w:p>
    <w:p w:rsidR="006B5DDB" w:rsidRDefault="00DD5708">
      <w:pPr>
        <w:pStyle w:val="50"/>
        <w:shd w:val="clear" w:color="auto" w:fill="auto"/>
        <w:ind w:firstLine="740"/>
        <w:jc w:val="both"/>
      </w:pPr>
      <w:r>
        <w:t>обеспечивать комплексный подход к оценке результатов 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6B5DDB" w:rsidRDefault="00DD5708">
      <w:pPr>
        <w:pStyle w:val="50"/>
        <w:shd w:val="clear" w:color="auto" w:fill="auto"/>
        <w:ind w:firstLine="740"/>
        <w:jc w:val="both"/>
      </w:pPr>
      <w: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6B5DDB" w:rsidRDefault="00DD5708">
      <w:pPr>
        <w:pStyle w:val="50"/>
        <w:shd w:val="clear" w:color="auto" w:fill="auto"/>
        <w:ind w:firstLine="740"/>
        <w:jc w:val="both"/>
      </w:pPr>
      <w:r>
        <w:t>позволять осуществлять оценку динамики учебных достижений обучающихся и развития жизненной компетенции.</w:t>
      </w:r>
    </w:p>
    <w:p w:rsidR="006B5DDB" w:rsidRDefault="00DD5708">
      <w:pPr>
        <w:pStyle w:val="50"/>
        <w:shd w:val="clear" w:color="auto" w:fill="auto"/>
        <w:ind w:firstLine="740"/>
        <w:jc w:val="both"/>
      </w:pPr>
      <w:r>
        <w:rPr>
          <w:color w:val="000000"/>
        </w:rPr>
        <w:t xml:space="preserve">Достижение </w:t>
      </w:r>
      <w:r>
        <w:rPr>
          <w:i/>
          <w:iCs/>
          <w:color w:val="000000"/>
        </w:rPr>
        <w:t>личностных результатов</w:t>
      </w:r>
      <w:r>
        <w:rPr>
          <w:color w:val="000000"/>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6B5DDB" w:rsidRDefault="00DD5708">
      <w:pPr>
        <w:pStyle w:val="50"/>
        <w:shd w:val="clear" w:color="auto" w:fill="auto"/>
        <w:ind w:firstLine="740"/>
        <w:jc w:val="both"/>
      </w:pPr>
      <w:r>
        <w:rPr>
          <w:color w:val="000000"/>
        </w:rPr>
        <w:t>Основное содержание оценки личностных результатов на ступени начального общего образования строится вокруг оценки:</w:t>
      </w:r>
    </w:p>
    <w:p w:rsidR="006B5DDB" w:rsidRDefault="00DD5708">
      <w:pPr>
        <w:pStyle w:val="50"/>
        <w:shd w:val="clear" w:color="auto" w:fill="auto"/>
        <w:ind w:firstLine="560"/>
        <w:jc w:val="both"/>
      </w:pPr>
      <w:r>
        <w:rPr>
          <w:color w:val="000000"/>
          <w:sz w:val="30"/>
          <w:szCs w:val="30"/>
        </w:rPr>
        <w:t xml:space="preserve">• </w:t>
      </w:r>
      <w:r>
        <w:rPr>
          <w:color w:val="000000"/>
        </w:rPr>
        <w:t>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B5DDB" w:rsidRDefault="00DD5708">
      <w:pPr>
        <w:pStyle w:val="50"/>
        <w:shd w:val="clear" w:color="auto" w:fill="auto"/>
        <w:spacing w:line="348" w:lineRule="auto"/>
        <w:ind w:firstLine="560"/>
        <w:jc w:val="both"/>
      </w:pPr>
      <w:r>
        <w:rPr>
          <w:color w:val="000000"/>
          <w:sz w:val="30"/>
          <w:szCs w:val="30"/>
        </w:rPr>
        <w:t xml:space="preserve">• </w:t>
      </w:r>
      <w:r>
        <w:rPr>
          <w:color w:val="000000"/>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B5DDB" w:rsidRDefault="00DD5708">
      <w:pPr>
        <w:pStyle w:val="50"/>
        <w:shd w:val="clear" w:color="auto" w:fill="auto"/>
        <w:spacing w:line="353" w:lineRule="auto"/>
        <w:ind w:firstLine="580"/>
        <w:jc w:val="both"/>
      </w:pPr>
      <w:r>
        <w:rPr>
          <w:color w:val="000000"/>
          <w:sz w:val="30"/>
          <w:szCs w:val="30"/>
        </w:rPr>
        <w:t xml:space="preserve">• </w:t>
      </w:r>
      <w:r>
        <w:rPr>
          <w:color w:val="000000"/>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w:t>
      </w:r>
      <w:r>
        <w:rPr>
          <w:color w:val="000000"/>
        </w:rPr>
        <w:lastRenderedPageBreak/>
        <w:t>учении; умение видеть свои достоинства и недостатки, уважать себя и верить в успех;</w:t>
      </w:r>
    </w:p>
    <w:p w:rsidR="006B5DDB" w:rsidRDefault="00DD5708">
      <w:pPr>
        <w:pStyle w:val="50"/>
        <w:shd w:val="clear" w:color="auto" w:fill="auto"/>
        <w:ind w:firstLine="580"/>
        <w:jc w:val="both"/>
      </w:pPr>
      <w:r>
        <w:rPr>
          <w:color w:val="000000"/>
          <w:sz w:val="30"/>
          <w:szCs w:val="30"/>
        </w:rPr>
        <w:t xml:space="preserve">• </w:t>
      </w:r>
      <w:r>
        <w:rPr>
          <w:color w:val="000000"/>
        </w:rPr>
        <w:t>сформированности мотивации учебной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B5DDB" w:rsidRDefault="00DD5708">
      <w:pPr>
        <w:pStyle w:val="50"/>
        <w:shd w:val="clear" w:color="auto" w:fill="auto"/>
        <w:ind w:firstLine="580"/>
        <w:jc w:val="both"/>
      </w:pPr>
      <w:r>
        <w:rPr>
          <w:color w:val="000000"/>
          <w:sz w:val="30"/>
          <w:szCs w:val="30"/>
        </w:rPr>
        <w:t xml:space="preserve">• </w:t>
      </w:r>
      <w:r>
        <w:rPr>
          <w:color w:val="000000"/>
        </w:rPr>
        <w:t>знания моральных норм и сформированности морально -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B5DDB" w:rsidRDefault="00DD5708">
      <w:pPr>
        <w:pStyle w:val="50"/>
        <w:shd w:val="clear" w:color="auto" w:fill="auto"/>
        <w:ind w:firstLine="580"/>
        <w:jc w:val="both"/>
      </w:pPr>
      <w:r>
        <w:rPr>
          <w:color w:val="000000"/>
          <w:sz w:val="30"/>
          <w:szCs w:val="30"/>
        </w:rPr>
        <w:t xml:space="preserve">• </w:t>
      </w:r>
      <w:r>
        <w:rPr>
          <w:color w:val="000000"/>
        </w:rPr>
        <w:t>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6B5DDB" w:rsidRDefault="00DD5708">
      <w:pPr>
        <w:pStyle w:val="50"/>
        <w:shd w:val="clear" w:color="auto" w:fill="auto"/>
        <w:spacing w:line="348" w:lineRule="auto"/>
        <w:ind w:firstLine="580"/>
        <w:jc w:val="both"/>
      </w:pPr>
      <w:r>
        <w:rPr>
          <w:sz w:val="30"/>
          <w:szCs w:val="30"/>
        </w:rPr>
        <w:t xml:space="preserve">• </w:t>
      </w:r>
      <w:r>
        <w:t>овладения социально-бытовыми умениями, используемыми в повседневной жизни;</w:t>
      </w:r>
    </w:p>
    <w:p w:rsidR="006B5DDB" w:rsidRDefault="00DD5708">
      <w:pPr>
        <w:pStyle w:val="50"/>
        <w:shd w:val="clear" w:color="auto" w:fill="auto"/>
        <w:ind w:firstLine="580"/>
        <w:jc w:val="both"/>
      </w:pPr>
      <w:r>
        <w:rPr>
          <w:sz w:val="30"/>
          <w:szCs w:val="30"/>
        </w:rPr>
        <w:t xml:space="preserve">• </w:t>
      </w:r>
      <w: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6B5DDB" w:rsidRDefault="00DD5708">
      <w:pPr>
        <w:pStyle w:val="50"/>
        <w:shd w:val="clear" w:color="auto" w:fill="auto"/>
        <w:spacing w:line="348" w:lineRule="auto"/>
        <w:ind w:firstLine="580"/>
        <w:jc w:val="both"/>
      </w:pPr>
      <w:r>
        <w:rPr>
          <w:sz w:val="30"/>
          <w:szCs w:val="30"/>
        </w:rPr>
        <w:t xml:space="preserve">• </w:t>
      </w:r>
      <w:r>
        <w:t>дифференциации и осмысления картины мира и её временно</w:t>
      </w:r>
      <w:r>
        <w:softHyphen/>
        <w:t>пространственной организации;</w:t>
      </w:r>
    </w:p>
    <w:p w:rsidR="006B5DDB" w:rsidRDefault="00DD5708">
      <w:pPr>
        <w:pStyle w:val="50"/>
        <w:shd w:val="clear" w:color="auto" w:fill="auto"/>
        <w:spacing w:line="348" w:lineRule="auto"/>
        <w:ind w:firstLine="580"/>
        <w:jc w:val="both"/>
      </w:pPr>
      <w:r>
        <w:rPr>
          <w:sz w:val="30"/>
          <w:szCs w:val="30"/>
        </w:rPr>
        <w:t xml:space="preserve">• </w:t>
      </w:r>
      <w:r>
        <w:t>осмысления ребёнком своего социального окружения и освоение соответствующих возрасту системы ценностей и социальных ролей;</w:t>
      </w:r>
    </w:p>
    <w:p w:rsidR="006B5DDB" w:rsidRDefault="00DD5708">
      <w:pPr>
        <w:pStyle w:val="50"/>
        <w:shd w:val="clear" w:color="auto" w:fill="auto"/>
        <w:spacing w:line="348" w:lineRule="auto"/>
        <w:ind w:firstLine="580"/>
        <w:jc w:val="both"/>
      </w:pPr>
      <w:r>
        <w:rPr>
          <w:color w:val="000000"/>
          <w:sz w:val="30"/>
          <w:szCs w:val="30"/>
        </w:rPr>
        <w:t xml:space="preserve">• </w:t>
      </w:r>
      <w:r>
        <w:rPr>
          <w:color w:val="000000"/>
        </w:rPr>
        <w:t>сформированности внутренней позиции к самостоятельности, активности, независимости и мобильности.</w:t>
      </w:r>
    </w:p>
    <w:p w:rsidR="006B5DDB" w:rsidRDefault="00DD5708">
      <w:pPr>
        <w:pStyle w:val="50"/>
        <w:shd w:val="clear" w:color="auto" w:fill="auto"/>
        <w:tabs>
          <w:tab w:val="left" w:pos="1906"/>
        </w:tabs>
        <w:ind w:firstLine="720"/>
        <w:jc w:val="both"/>
      </w:pPr>
      <w:bookmarkStart w:id="41" w:name="bookmark67"/>
      <w:r>
        <w:t xml:space="preserve">Личностные результаты слабослышащих и позднооглохших обучающихся начальной школы не подлежат итоговой оценке. Формирование и достижение </w:t>
      </w:r>
      <w:r>
        <w:lastRenderedPageBreak/>
        <w:t xml:space="preserve">указанных выше </w:t>
      </w:r>
      <w:r>
        <w:rPr>
          <w:i/>
          <w:iCs/>
        </w:rPr>
        <w:t>личностных результатов</w:t>
      </w:r>
      <w:r>
        <w:t xml:space="preserve"> - задача образовательной организации.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w:t>
      </w:r>
      <w:r>
        <w:tab/>
        <w:t>педагог-психолог, социальный педагог; медицинские</w:t>
      </w:r>
      <w:bookmarkEnd w:id="41"/>
    </w:p>
    <w:p w:rsidR="006B5DDB" w:rsidRDefault="00DD5708">
      <w:pPr>
        <w:pStyle w:val="50"/>
        <w:shd w:val="clear" w:color="auto" w:fill="auto"/>
        <w:ind w:firstLine="0"/>
      </w:pPr>
      <w:r>
        <w:t>работники: врач, медсестра; родители (законные представители).</w:t>
      </w:r>
    </w:p>
    <w:p w:rsidR="006B5DDB" w:rsidRDefault="00DD5708">
      <w:pPr>
        <w:pStyle w:val="50"/>
        <w:shd w:val="clear" w:color="auto" w:fill="auto"/>
        <w:ind w:firstLine="720"/>
        <w:jc w:val="both"/>
      </w:pPr>
      <w:r>
        <w:rPr>
          <w:color w:val="000000"/>
        </w:rPr>
        <w:t>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слабослышащими и позднооглохшими обучающимися АООП НОО в плане овладения ими социальной (жизненной) компетенцией следует учитывать и мнение родителей (законных представителей).</w:t>
      </w:r>
    </w:p>
    <w:p w:rsidR="006B5DDB" w:rsidRDefault="00DD5708">
      <w:pPr>
        <w:pStyle w:val="50"/>
        <w:shd w:val="clear" w:color="auto" w:fill="auto"/>
        <w:ind w:firstLine="720"/>
        <w:jc w:val="both"/>
      </w:pPr>
      <w:r>
        <w:rPr>
          <w:color w:val="000000"/>
        </w:rPr>
        <w:t xml:space="preserve">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w:t>
      </w:r>
      <w:r>
        <w:t>Результаты оценки личностных знаний, в совокупности составляющих жизненную компетенцию, заносятся в индивидуальную карту.</w:t>
      </w:r>
    </w:p>
    <w:p w:rsidR="006B5DDB" w:rsidRDefault="00DD5708">
      <w:pPr>
        <w:pStyle w:val="50"/>
        <w:shd w:val="clear" w:color="auto" w:fill="auto"/>
        <w:ind w:firstLine="720"/>
        <w:jc w:val="both"/>
      </w:pPr>
      <w:r>
        <w:rPr>
          <w:color w:val="000000"/>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t xml:space="preserve">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w:t>
      </w:r>
      <w:r>
        <w:lastRenderedPageBreak/>
        <w:t>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6B5DDB" w:rsidRDefault="00DD5708">
      <w:pPr>
        <w:pStyle w:val="50"/>
        <w:shd w:val="clear" w:color="auto" w:fill="auto"/>
        <w:ind w:firstLine="580"/>
        <w:jc w:val="both"/>
      </w:pPr>
      <w:r>
        <w:rPr>
          <w:color w:val="000000"/>
        </w:rPr>
        <w:t xml:space="preserve">Основным объектом оценки </w:t>
      </w:r>
      <w:r>
        <w:rPr>
          <w:i/>
          <w:iCs/>
          <w:color w:val="000000"/>
        </w:rPr>
        <w:t>метапредметных результатов</w:t>
      </w:r>
      <w:r>
        <w:rPr>
          <w:color w:val="000000"/>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6B5DDB" w:rsidRDefault="00DD5708">
      <w:pPr>
        <w:pStyle w:val="50"/>
        <w:shd w:val="clear" w:color="auto" w:fill="auto"/>
        <w:ind w:firstLine="720"/>
        <w:jc w:val="both"/>
      </w:pPr>
      <w:r>
        <w:t xml:space="preserve">Основное содержание оценки метапредметных результатов включает: </w:t>
      </w:r>
      <w:r>
        <w:rPr>
          <w:color w:val="000000"/>
        </w:rPr>
        <w:t>способность обучающегося принимать и сохранять учебную цель и задачи;</w:t>
      </w:r>
    </w:p>
    <w:p w:rsidR="006B5DDB" w:rsidRDefault="00DD5708">
      <w:pPr>
        <w:pStyle w:val="50"/>
        <w:shd w:val="clear" w:color="auto" w:fill="auto"/>
        <w:ind w:firstLine="600"/>
        <w:jc w:val="both"/>
      </w:pPr>
      <w:r>
        <w:rPr>
          <w:color w:val="000000"/>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6B5DDB" w:rsidRDefault="00DD5708">
      <w:pPr>
        <w:pStyle w:val="50"/>
        <w:shd w:val="clear" w:color="auto" w:fill="auto"/>
        <w:ind w:firstLine="600"/>
        <w:jc w:val="both"/>
      </w:pPr>
      <w:r>
        <w:rPr>
          <w:color w:val="000000"/>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B5DDB" w:rsidRDefault="00DD5708">
      <w:pPr>
        <w:pStyle w:val="50"/>
        <w:shd w:val="clear" w:color="auto" w:fill="auto"/>
        <w:ind w:firstLine="600"/>
        <w:jc w:val="both"/>
      </w:pPr>
      <w:r>
        <w:rPr>
          <w:color w:val="000000"/>
        </w:rPr>
        <w:t>умение осуществлять информационный поиск, сбор и выделение существенной информации из различных информационных источников;</w:t>
      </w:r>
    </w:p>
    <w:p w:rsidR="006B5DDB" w:rsidRDefault="00DD5708">
      <w:pPr>
        <w:pStyle w:val="50"/>
        <w:shd w:val="clear" w:color="auto" w:fill="auto"/>
        <w:ind w:firstLine="600"/>
        <w:jc w:val="both"/>
      </w:pPr>
      <w:r>
        <w:rPr>
          <w:color w:val="000000"/>
        </w:rPr>
        <w:t>умение использовать знаково-символические средства для создания моделей изучаемых объектов и процессов, схем решения учебно</w:t>
      </w:r>
      <w:r>
        <w:rPr>
          <w:color w:val="000000"/>
        </w:rPr>
        <w:softHyphen/>
        <w:t>познавательных и практических задач;</w:t>
      </w:r>
    </w:p>
    <w:p w:rsidR="006B5DDB" w:rsidRDefault="00DD5708">
      <w:pPr>
        <w:pStyle w:val="50"/>
        <w:shd w:val="clear" w:color="auto" w:fill="auto"/>
        <w:ind w:firstLine="600"/>
        <w:jc w:val="both"/>
      </w:pPr>
      <w:r>
        <w:rPr>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B5DDB" w:rsidRDefault="00DD5708">
      <w:pPr>
        <w:pStyle w:val="50"/>
        <w:shd w:val="clear" w:color="auto" w:fill="auto"/>
        <w:ind w:firstLine="600"/>
        <w:jc w:val="both"/>
      </w:pPr>
      <w:r>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B5DDB" w:rsidRDefault="00DD5708">
      <w:pPr>
        <w:pStyle w:val="50"/>
        <w:shd w:val="clear" w:color="auto" w:fill="auto"/>
        <w:ind w:firstLine="600"/>
        <w:jc w:val="both"/>
      </w:pPr>
      <w:r>
        <w:rPr>
          <w:color w:val="000000"/>
        </w:rPr>
        <w:lastRenderedPageBreak/>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6B5DDB" w:rsidRDefault="00DD5708">
      <w:pPr>
        <w:pStyle w:val="50"/>
        <w:shd w:val="clear" w:color="auto" w:fill="auto"/>
        <w:spacing w:line="353" w:lineRule="auto"/>
        <w:ind w:firstLine="380"/>
        <w:jc w:val="both"/>
      </w:pPr>
      <w:r>
        <w:rPr>
          <w:color w:val="000000"/>
          <w:sz w:val="30"/>
          <w:szCs w:val="30"/>
        </w:rPr>
        <w:t xml:space="preserve">• </w:t>
      </w:r>
      <w:r>
        <w:rPr>
          <w:color w:val="000000"/>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6B5DDB" w:rsidRDefault="00DD5708">
      <w:pPr>
        <w:pStyle w:val="50"/>
        <w:shd w:val="clear" w:color="auto" w:fill="auto"/>
        <w:ind w:firstLine="380"/>
        <w:jc w:val="both"/>
      </w:pPr>
      <w:r>
        <w:rPr>
          <w:color w:val="000000"/>
          <w:sz w:val="30"/>
          <w:szCs w:val="30"/>
        </w:rPr>
        <w:t xml:space="preserve">• </w:t>
      </w:r>
      <w:r>
        <w:rPr>
          <w:color w:val="000000"/>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6B5DDB" w:rsidRDefault="00DD5708">
      <w:pPr>
        <w:pStyle w:val="50"/>
        <w:shd w:val="clear" w:color="auto" w:fill="auto"/>
        <w:spacing w:line="348" w:lineRule="auto"/>
        <w:ind w:firstLine="360"/>
        <w:jc w:val="both"/>
      </w:pPr>
      <w:r>
        <w:rPr>
          <w:color w:val="000000"/>
          <w:sz w:val="30"/>
          <w:szCs w:val="30"/>
        </w:rPr>
        <w:t xml:space="preserve">• </w:t>
      </w:r>
      <w:r>
        <w:rPr>
          <w:color w:val="000000"/>
        </w:rPr>
        <w:t>достижение метапредметных результатов может проявиться в успешности выполнения комплексных заданий на межпредметной основе.</w:t>
      </w:r>
    </w:p>
    <w:p w:rsidR="006B5DDB" w:rsidRDefault="00DD5708">
      <w:pPr>
        <w:pStyle w:val="50"/>
        <w:shd w:val="clear" w:color="auto" w:fill="auto"/>
        <w:ind w:firstLine="720"/>
        <w:jc w:val="both"/>
      </w:pPr>
      <w:r>
        <w:rPr>
          <w:color w:val="000000"/>
        </w:rPr>
        <w:t>Преимуществом двух последних способов оценки является то, что предметом измерения становится уровень присвоения учащимся УУД.</w:t>
      </w:r>
    </w:p>
    <w:p w:rsidR="006B5DDB" w:rsidRDefault="00DD5708">
      <w:pPr>
        <w:pStyle w:val="50"/>
        <w:shd w:val="clear" w:color="auto" w:fill="auto"/>
        <w:ind w:firstLine="720"/>
        <w:jc w:val="both"/>
      </w:pPr>
      <w:r>
        <w:rPr>
          <w:color w:val="000000"/>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6B5DDB" w:rsidRDefault="00DD5708">
      <w:pPr>
        <w:pStyle w:val="50"/>
        <w:shd w:val="clear" w:color="auto" w:fill="auto"/>
        <w:ind w:firstLine="720"/>
        <w:jc w:val="both"/>
      </w:pPr>
      <w:r>
        <w:rPr>
          <w:color w:val="000000"/>
        </w:rPr>
        <w:t xml:space="preserve">Оценка </w:t>
      </w:r>
      <w:r>
        <w:rPr>
          <w:i/>
          <w:iCs/>
          <w:color w:val="000000"/>
        </w:rPr>
        <w:t>предметных результатов</w:t>
      </w:r>
      <w:r>
        <w:rPr>
          <w:color w:val="000000"/>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w:t>
      </w:r>
      <w:r>
        <w:rPr>
          <w:color w:val="000000"/>
        </w:rPr>
        <w:lastRenderedPageBreak/>
        <w:t>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6B5DDB" w:rsidRDefault="00DD5708">
      <w:pPr>
        <w:pStyle w:val="50"/>
        <w:shd w:val="clear" w:color="auto" w:fill="auto"/>
        <w:ind w:firstLine="560"/>
        <w:jc w:val="both"/>
      </w:pPr>
      <w: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6B5DDB" w:rsidRDefault="00DD5708">
      <w:pPr>
        <w:pStyle w:val="50"/>
        <w:shd w:val="clear" w:color="auto" w:fill="auto"/>
        <w:ind w:firstLine="720"/>
        <w:jc w:val="both"/>
      </w:pPr>
      <w:r>
        <w:rPr>
          <w:color w:val="000000"/>
        </w:rPr>
        <w:t>При оценке итоговых предметных результатов обучения используется традиционная система отметок по 5-балльной шкале. Такой подход не исключает возможности использования и других подходов к оцениванию результатов обучения учащихся.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(социальных) жизненных компетенций.</w:t>
      </w:r>
    </w:p>
    <w:p w:rsidR="006B5DDB" w:rsidRDefault="00DD5708">
      <w:pPr>
        <w:pStyle w:val="50"/>
        <w:shd w:val="clear" w:color="auto" w:fill="auto"/>
        <w:ind w:firstLine="720"/>
        <w:jc w:val="both"/>
      </w:pPr>
      <w:r>
        <w:t xml:space="preserve">Система оценки достижения обучающимися планируемых результатов по предметам </w:t>
      </w:r>
      <w:r>
        <w:rPr>
          <w:i/>
          <w:iCs/>
        </w:rPr>
        <w:t>коррекционно - развивающего направления</w:t>
      </w:r>
      <w:r>
        <w:t xml:space="preserve"> базируется на результатах систематического мониторинга, проводимого по специально разработанным методикам. Мониторинг восприятия и воспроизведения устной речи </w:t>
      </w:r>
      <w:r>
        <w:lastRenderedPageBreak/>
        <w:t>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w:t>
      </w:r>
    </w:p>
    <w:p w:rsidR="006B5DDB" w:rsidRDefault="00DD5708">
      <w:pPr>
        <w:pStyle w:val="50"/>
        <w:shd w:val="clear" w:color="auto" w:fill="auto"/>
        <w:ind w:firstLine="720"/>
        <w:jc w:val="both"/>
      </w:pPr>
      <w:r>
        <w:t>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анализируются в отчетах учителей- дефектологов, которые составляются администрации образовательной организации.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B5DDB" w:rsidRDefault="00DD5708">
      <w:pPr>
        <w:pStyle w:val="50"/>
        <w:shd w:val="clear" w:color="auto" w:fill="auto"/>
        <w:ind w:firstLine="580"/>
        <w:jc w:val="both"/>
      </w:pPr>
      <w:r>
        <w:rPr>
          <w:color w:val="000000"/>
        </w:rPr>
        <w:t xml:space="preserve">На каждого обучающегося ведется мониторинг на протяжении всего периода обучения в школе («Слухоречевая карта учащегося»). В </w:t>
      </w:r>
      <w:r>
        <w:t>«Слухоречевой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w:t>
      </w:r>
    </w:p>
    <w:p w:rsidR="006B5DDB" w:rsidRDefault="00DD5708">
      <w:pPr>
        <w:pStyle w:val="50"/>
        <w:shd w:val="clear" w:color="auto" w:fill="auto"/>
        <w:ind w:firstLine="720"/>
        <w:jc w:val="both"/>
      </w:pPr>
      <w: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w:t>
      </w:r>
      <w:r>
        <w:lastRenderedPageBreak/>
        <w:t>а также анализ особенностей освоения обучающимся программными требованиями.</w:t>
      </w:r>
    </w:p>
    <w:p w:rsidR="006B5DDB" w:rsidRDefault="00DD5708">
      <w:pPr>
        <w:pStyle w:val="50"/>
        <w:shd w:val="clear" w:color="auto" w:fill="auto"/>
        <w:ind w:firstLine="720"/>
        <w:jc w:val="both"/>
      </w:pPr>
      <w:r>
        <w:t>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w:t>
      </w:r>
    </w:p>
    <w:p w:rsidR="006B5DDB" w:rsidRDefault="00DD5708">
      <w:pPr>
        <w:pStyle w:val="50"/>
        <w:shd w:val="clear" w:color="auto" w:fill="auto"/>
        <w:ind w:firstLine="720"/>
        <w:jc w:val="both"/>
      </w:pPr>
      <w: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6B5DDB" w:rsidRDefault="00DD5708">
      <w:pPr>
        <w:pStyle w:val="50"/>
        <w:numPr>
          <w:ilvl w:val="1"/>
          <w:numId w:val="47"/>
        </w:numPr>
        <w:shd w:val="clear" w:color="auto" w:fill="auto"/>
        <w:tabs>
          <w:tab w:val="left" w:pos="562"/>
        </w:tabs>
        <w:ind w:firstLine="0"/>
        <w:jc w:val="center"/>
      </w:pPr>
      <w:r>
        <w:rPr>
          <w:b/>
          <w:bCs/>
          <w:color w:val="000000"/>
        </w:rPr>
        <w:t>Содержательный раздел</w:t>
      </w:r>
    </w:p>
    <w:p w:rsidR="006B5DDB" w:rsidRDefault="00DD5708">
      <w:pPr>
        <w:pStyle w:val="50"/>
        <w:numPr>
          <w:ilvl w:val="2"/>
          <w:numId w:val="47"/>
        </w:numPr>
        <w:shd w:val="clear" w:color="auto" w:fill="auto"/>
        <w:tabs>
          <w:tab w:val="left" w:pos="774"/>
        </w:tabs>
        <w:ind w:firstLine="0"/>
        <w:jc w:val="center"/>
      </w:pPr>
      <w:r>
        <w:rPr>
          <w:b/>
          <w:bCs/>
          <w:color w:val="000000"/>
        </w:rPr>
        <w:t>Программа формирования универсальных учебных действий</w:t>
      </w:r>
    </w:p>
    <w:p w:rsidR="006B5DDB" w:rsidRDefault="00DD5708">
      <w:pPr>
        <w:pStyle w:val="50"/>
        <w:shd w:val="clear" w:color="auto" w:fill="auto"/>
        <w:ind w:firstLine="880"/>
        <w:jc w:val="both"/>
      </w:pPr>
      <w:r>
        <w:t>Программа формирования универсальных учебных слабослышащих и позднооглохших обучающихся (далее программа формирования УУД) ре</w:t>
      </w:r>
      <w:r>
        <w:softHyphen/>
        <w:t xml:space="preserve">ализуется в начальных классах </w:t>
      </w:r>
      <w:r>
        <w:rPr>
          <w:lang w:val="en-US" w:eastAsia="en-US" w:bidi="en-US"/>
        </w:rPr>
        <w:t>I</w:t>
      </w:r>
      <w:r>
        <w:t xml:space="preserve">и </w:t>
      </w:r>
      <w:r>
        <w:rPr>
          <w:lang w:val="en-US" w:eastAsia="en-US" w:bidi="en-US"/>
        </w:rPr>
        <w:t>II</w:t>
      </w:r>
      <w:r>
        <w:t>отделений. Она конкретизирует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6B5DDB" w:rsidRDefault="00DD5708">
      <w:pPr>
        <w:pStyle w:val="50"/>
        <w:shd w:val="clear" w:color="auto" w:fill="auto"/>
        <w:ind w:firstLine="88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6B5DDB" w:rsidRDefault="00DD5708">
      <w:pPr>
        <w:pStyle w:val="50"/>
        <w:shd w:val="clear" w:color="auto" w:fill="auto"/>
        <w:ind w:firstLine="880"/>
        <w:jc w:val="both"/>
      </w:pPr>
      <w:r>
        <w:t>Реализация программы осуществляется комплексно через учебный процесс, внеурочную, внеклассную и внешкольную деятельность.</w:t>
      </w:r>
    </w:p>
    <w:p w:rsidR="006B5DDB" w:rsidRDefault="00DD5708">
      <w:pPr>
        <w:pStyle w:val="50"/>
        <w:shd w:val="clear" w:color="auto" w:fill="auto"/>
        <w:ind w:firstLine="880"/>
        <w:jc w:val="both"/>
      </w:pPr>
      <w:r>
        <w:t xml:space="preserve">Основная </w:t>
      </w:r>
      <w:r>
        <w:rPr>
          <w:b/>
          <w:bCs/>
        </w:rPr>
        <w:t xml:space="preserve">цель </w:t>
      </w:r>
      <w:r>
        <w:t xml:space="preserve">реализации программы формирования УУД состоит в формировании слабослышащего и позднооглохшего обучающегося как субъекта </w:t>
      </w:r>
      <w:r>
        <w:lastRenderedPageBreak/>
        <w:t>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6B5DDB" w:rsidRDefault="00DD5708">
      <w:pPr>
        <w:pStyle w:val="50"/>
        <w:shd w:val="clear" w:color="auto" w:fill="auto"/>
        <w:ind w:firstLine="860"/>
        <w:jc w:val="both"/>
      </w:pPr>
      <w:r>
        <w:rPr>
          <w:b/>
          <w:bCs/>
        </w:rPr>
        <w:t xml:space="preserve">Задачами </w:t>
      </w:r>
      <w:r>
        <w:t>реализации программы являются:</w:t>
      </w:r>
    </w:p>
    <w:p w:rsidR="006B5DDB" w:rsidRDefault="00DD5708">
      <w:pPr>
        <w:pStyle w:val="50"/>
        <w:numPr>
          <w:ilvl w:val="0"/>
          <w:numId w:val="48"/>
        </w:numPr>
        <w:shd w:val="clear" w:color="auto" w:fill="auto"/>
        <w:tabs>
          <w:tab w:val="left" w:pos="1170"/>
        </w:tabs>
        <w:ind w:firstLine="740"/>
        <w:jc w:val="both"/>
      </w:pPr>
      <w:r>
        <w:rPr>
          <w:color w:val="000000"/>
        </w:rPr>
        <w:t>формирование мотивационного компонента учебной деятельности обучающихся с нарушением слуха;</w:t>
      </w:r>
    </w:p>
    <w:p w:rsidR="006B5DDB" w:rsidRDefault="00DD5708">
      <w:pPr>
        <w:pStyle w:val="50"/>
        <w:numPr>
          <w:ilvl w:val="0"/>
          <w:numId w:val="48"/>
        </w:numPr>
        <w:shd w:val="clear" w:color="auto" w:fill="auto"/>
        <w:tabs>
          <w:tab w:val="left" w:pos="1179"/>
        </w:tabs>
        <w:ind w:firstLine="740"/>
        <w:jc w:val="both"/>
      </w:pPr>
      <w:r>
        <w:rPr>
          <w:color w:val="000000"/>
        </w:rPr>
        <w:t>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6B5DDB" w:rsidRDefault="00DD5708">
      <w:pPr>
        <w:pStyle w:val="50"/>
        <w:numPr>
          <w:ilvl w:val="0"/>
          <w:numId w:val="48"/>
        </w:numPr>
        <w:shd w:val="clear" w:color="auto" w:fill="auto"/>
        <w:tabs>
          <w:tab w:val="left" w:pos="1174"/>
        </w:tabs>
        <w:ind w:firstLine="740"/>
        <w:jc w:val="both"/>
      </w:pPr>
      <w:r>
        <w:rPr>
          <w:color w:val="000000"/>
        </w:rPr>
        <w:t>развитие системы универсальных учебных действий, выступающей как инвариантной основы образовательного процесса и обеспечивающей детям с нарушением слуха умение учиться.</w:t>
      </w:r>
    </w:p>
    <w:p w:rsidR="006B5DDB" w:rsidRDefault="00DD5708">
      <w:pPr>
        <w:pStyle w:val="50"/>
        <w:shd w:val="clear" w:color="auto" w:fill="auto"/>
        <w:ind w:firstLine="360"/>
        <w:jc w:val="both"/>
      </w:pPr>
      <w:r>
        <w:t>Программа формирования универсальных учебных действий у слабослышащих и позднооглохших обучающихся на ступени начального общего образования должна содержать:</w:t>
      </w:r>
    </w:p>
    <w:p w:rsidR="006B5DDB" w:rsidRDefault="00DD5708">
      <w:pPr>
        <w:pStyle w:val="50"/>
        <w:numPr>
          <w:ilvl w:val="0"/>
          <w:numId w:val="49"/>
        </w:numPr>
        <w:shd w:val="clear" w:color="auto" w:fill="auto"/>
        <w:tabs>
          <w:tab w:val="left" w:pos="267"/>
        </w:tabs>
        <w:spacing w:line="422" w:lineRule="auto"/>
        <w:ind w:left="280" w:hanging="280"/>
        <w:jc w:val="both"/>
      </w:pPr>
      <w:r>
        <w:t>описание ценностных ориентиров образования слабослышащих и позднооглохших обучающихся на уровне начального общего образования;</w:t>
      </w:r>
    </w:p>
    <w:p w:rsidR="006B5DDB" w:rsidRDefault="00DD5708">
      <w:pPr>
        <w:pStyle w:val="50"/>
        <w:numPr>
          <w:ilvl w:val="0"/>
          <w:numId w:val="49"/>
        </w:numPr>
        <w:shd w:val="clear" w:color="auto" w:fill="auto"/>
        <w:tabs>
          <w:tab w:val="left" w:pos="267"/>
        </w:tabs>
        <w:spacing w:line="422" w:lineRule="auto"/>
        <w:ind w:left="280" w:hanging="280"/>
        <w:jc w:val="both"/>
      </w:pPr>
      <w:r>
        <w:t>связь универсальных учебных действий с содержанием учебных предметов;</w:t>
      </w:r>
    </w:p>
    <w:p w:rsidR="006B5DDB" w:rsidRDefault="00DD5708">
      <w:pPr>
        <w:pStyle w:val="50"/>
        <w:numPr>
          <w:ilvl w:val="0"/>
          <w:numId w:val="49"/>
        </w:numPr>
        <w:shd w:val="clear" w:color="auto" w:fill="auto"/>
        <w:tabs>
          <w:tab w:val="left" w:pos="267"/>
        </w:tabs>
        <w:spacing w:line="422" w:lineRule="auto"/>
        <w:ind w:left="280" w:hanging="280"/>
        <w:jc w:val="both"/>
      </w:pPr>
      <w:r>
        <w:t>характеристики личностных, регулятивных, познавательных, коммуникативных универсальных учебных действий обучающихся;</w:t>
      </w:r>
    </w:p>
    <w:p w:rsidR="006B5DDB" w:rsidRDefault="00DD5708">
      <w:pPr>
        <w:pStyle w:val="50"/>
        <w:numPr>
          <w:ilvl w:val="0"/>
          <w:numId w:val="49"/>
        </w:numPr>
        <w:shd w:val="clear" w:color="auto" w:fill="auto"/>
        <w:tabs>
          <w:tab w:val="left" w:pos="267"/>
        </w:tabs>
        <w:spacing w:line="422" w:lineRule="auto"/>
        <w:ind w:left="280" w:hanging="280"/>
        <w:jc w:val="both"/>
      </w:pPr>
      <w:r>
        <w:t>типовые задачи формирования личностных, регулятивных, познавательных, коммуникативных универсальных учебных действий;</w:t>
      </w:r>
    </w:p>
    <w:p w:rsidR="006B5DDB" w:rsidRDefault="00DD5708">
      <w:pPr>
        <w:pStyle w:val="50"/>
        <w:numPr>
          <w:ilvl w:val="0"/>
          <w:numId w:val="49"/>
        </w:numPr>
        <w:shd w:val="clear" w:color="auto" w:fill="auto"/>
        <w:tabs>
          <w:tab w:val="left" w:pos="267"/>
        </w:tabs>
        <w:spacing w:line="398" w:lineRule="auto"/>
        <w:ind w:left="280" w:hanging="28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6B5DDB" w:rsidRDefault="00DD5708">
      <w:pPr>
        <w:pStyle w:val="50"/>
        <w:shd w:val="clear" w:color="auto" w:fill="auto"/>
        <w:ind w:firstLine="1020"/>
        <w:jc w:val="both"/>
      </w:pPr>
      <w:r>
        <w:t>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w:t>
      </w:r>
    </w:p>
    <w:p w:rsidR="006B5DDB" w:rsidRDefault="00DD5708">
      <w:pPr>
        <w:pStyle w:val="50"/>
        <w:shd w:val="clear" w:color="auto" w:fill="auto"/>
        <w:ind w:firstLine="560"/>
        <w:jc w:val="both"/>
      </w:pPr>
      <w:r>
        <w:rPr>
          <w:color w:val="000000"/>
        </w:rPr>
        <w:t xml:space="preserve">В составе основных видов универсальных учебных действий можно выделить четыре блока: </w:t>
      </w:r>
      <w:r>
        <w:rPr>
          <w:b/>
          <w:bCs/>
          <w:i/>
          <w:iCs/>
          <w:color w:val="000000"/>
        </w:rPr>
        <w:t xml:space="preserve">личностный, регулятивный, познавательный и </w:t>
      </w:r>
      <w:r>
        <w:rPr>
          <w:b/>
          <w:bCs/>
          <w:i/>
          <w:iCs/>
          <w:color w:val="000000"/>
        </w:rPr>
        <w:lastRenderedPageBreak/>
        <w:t>коммуникативный</w:t>
      </w:r>
      <w:hyperlink w:anchor="bookmark16" w:tooltip="Current Document">
        <w:r>
          <w:rPr>
            <w:b/>
            <w:bCs/>
            <w:i/>
            <w:iCs/>
            <w:color w:val="000000"/>
            <w:vertAlign w:val="superscript"/>
          </w:rPr>
          <w:footnoteReference w:id="20"/>
        </w:r>
      </w:hyperlink>
      <w:r>
        <w:rPr>
          <w:b/>
          <w:bCs/>
          <w:color w:val="000000"/>
        </w:rPr>
        <w:t>.</w:t>
      </w:r>
    </w:p>
    <w:p w:rsidR="006B5DDB" w:rsidRDefault="00DD5708">
      <w:pPr>
        <w:pStyle w:val="50"/>
        <w:shd w:val="clear" w:color="auto" w:fill="auto"/>
        <w:ind w:firstLine="720"/>
        <w:jc w:val="both"/>
      </w:pPr>
      <w:r>
        <w:t>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 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6B5DDB" w:rsidRDefault="00DD5708">
      <w:pPr>
        <w:pStyle w:val="50"/>
        <w:shd w:val="clear" w:color="auto" w:fill="auto"/>
        <w:ind w:firstLine="720"/>
        <w:jc w:val="both"/>
      </w:pPr>
      <w:r>
        <w:t>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w:t>
      </w:r>
    </w:p>
    <w:p w:rsidR="006B5DDB" w:rsidRDefault="00DD5708">
      <w:pPr>
        <w:pStyle w:val="50"/>
        <w:shd w:val="clear" w:color="auto" w:fill="auto"/>
        <w:tabs>
          <w:tab w:val="left" w:pos="1382"/>
        </w:tabs>
        <w:ind w:firstLine="720"/>
        <w:jc w:val="both"/>
      </w:pPr>
      <w:r>
        <w:rPr>
          <w:b/>
          <w:bCs/>
          <w:i/>
          <w:iCs/>
          <w:color w:val="000000"/>
        </w:rPr>
        <w:t>Учебно-организационные умения:</w:t>
      </w:r>
      <w:r>
        <w:rPr>
          <w:color w:val="000000"/>
        </w:rPr>
        <w:t xml:space="preserve"> 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w:t>
      </w:r>
      <w:r>
        <w:rPr>
          <w:color w:val="000000"/>
        </w:rPr>
        <w:tab/>
        <w:t>готовить доску, раздавать учебные материалы. Уметь</w:t>
      </w:r>
    </w:p>
    <w:p w:rsidR="006B5DDB" w:rsidRDefault="00DD5708">
      <w:pPr>
        <w:pStyle w:val="50"/>
        <w:shd w:val="clear" w:color="auto" w:fill="auto"/>
        <w:ind w:firstLine="0"/>
        <w:jc w:val="both"/>
      </w:pPr>
      <w:r>
        <w:rPr>
          <w:color w:val="000000"/>
        </w:rPr>
        <w:t xml:space="preserve">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w:t>
      </w:r>
      <w:r>
        <w:rPr>
          <w:color w:val="000000"/>
        </w:rPr>
        <w:lastRenderedPageBreak/>
        <w:t>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6B5DDB" w:rsidRDefault="00DD5708">
      <w:pPr>
        <w:pStyle w:val="50"/>
        <w:shd w:val="clear" w:color="auto" w:fill="auto"/>
        <w:ind w:firstLine="720"/>
        <w:jc w:val="both"/>
      </w:pPr>
      <w:r>
        <w:rPr>
          <w:b/>
          <w:bCs/>
          <w:i/>
          <w:iCs/>
        </w:rPr>
        <w:t>Учебно-информационные умения:</w:t>
      </w:r>
      <w:r>
        <w:t xml:space="preserve"> 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w:t>
      </w:r>
    </w:p>
    <w:p w:rsidR="006B5DDB" w:rsidRDefault="00DD5708">
      <w:pPr>
        <w:pStyle w:val="50"/>
        <w:shd w:val="clear" w:color="auto" w:fill="auto"/>
        <w:tabs>
          <w:tab w:val="left" w:pos="970"/>
        </w:tabs>
        <w:ind w:firstLine="0"/>
        <w:jc w:val="both"/>
      </w:pPr>
      <w:r>
        <w:t xml:space="preserve">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вместе;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w:t>
      </w:r>
      <w:r>
        <w:lastRenderedPageBreak/>
        <w:t>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w:t>
      </w:r>
      <w:r>
        <w:tab/>
        <w:t>Определять жанр произведения (рассказ, басня, стихотворение,</w:t>
      </w:r>
    </w:p>
    <w:p w:rsidR="006B5DDB" w:rsidRDefault="00DD5708">
      <w:pPr>
        <w:pStyle w:val="50"/>
        <w:shd w:val="clear" w:color="auto" w:fill="auto"/>
        <w:ind w:firstLine="0"/>
        <w:jc w:val="both"/>
      </w:pPr>
      <w:r>
        <w:t>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w:t>
      </w:r>
    </w:p>
    <w:p w:rsidR="006B5DDB" w:rsidRDefault="00DD5708">
      <w:pPr>
        <w:pStyle w:val="50"/>
        <w:shd w:val="clear" w:color="auto" w:fill="auto"/>
        <w:ind w:firstLine="720"/>
        <w:jc w:val="both"/>
      </w:pPr>
      <w:r>
        <w:rPr>
          <w:b/>
          <w:bCs/>
          <w:i/>
          <w:iCs/>
          <w:color w:val="000000"/>
        </w:rPr>
        <w:t>Учебно-коммуникативные умения:</w:t>
      </w:r>
      <w:r>
        <w:rPr>
          <w:color w:val="000000"/>
        </w:rPr>
        <w:t xml:space="preserve"> Уметь описывать события дня (8</w:t>
      </w:r>
      <w:r>
        <w:rPr>
          <w:color w:val="000000"/>
        </w:rPr>
        <w:softHyphen/>
        <w:t xml:space="preserve">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w:t>
      </w:r>
      <w:r>
        <w:rPr>
          <w:color w:val="000000"/>
        </w:rPr>
        <w:lastRenderedPageBreak/>
        <w:t xml:space="preserve">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w:t>
      </w:r>
      <w:r>
        <w:rPr>
          <w:color w:val="000000"/>
        </w:rPr>
        <w:lastRenderedPageBreak/>
        <w:t>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6B5DDB" w:rsidRDefault="00DD5708">
      <w:pPr>
        <w:pStyle w:val="50"/>
        <w:shd w:val="clear" w:color="auto" w:fill="auto"/>
        <w:tabs>
          <w:tab w:val="left" w:pos="5749"/>
        </w:tabs>
        <w:ind w:firstLine="440"/>
        <w:jc w:val="both"/>
      </w:pPr>
      <w:r>
        <w:rPr>
          <w:b/>
          <w:bCs/>
          <w:i/>
          <w:iCs/>
          <w:color w:val="000000"/>
        </w:rPr>
        <w:t>Учебно-интеллектуальные умения</w:t>
      </w:r>
      <w:r>
        <w:rPr>
          <w:i/>
          <w:iCs/>
          <w:color w:val="000000"/>
        </w:rPr>
        <w:t>:</w:t>
      </w:r>
      <w:r>
        <w:rPr>
          <w:color w:val="000000"/>
        </w:rPr>
        <w:tab/>
        <w:t>Оперировать признаками</w:t>
      </w:r>
    </w:p>
    <w:p w:rsidR="006B5DDB" w:rsidRDefault="00DD5708">
      <w:pPr>
        <w:pStyle w:val="50"/>
        <w:shd w:val="clear" w:color="auto" w:fill="auto"/>
        <w:ind w:firstLine="0"/>
        <w:jc w:val="both"/>
      </w:pPr>
      <w:r>
        <w:rPr>
          <w:color w:val="000000"/>
        </w:rPr>
        <w:t xml:space="preserve">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w:t>
      </w:r>
      <w:r>
        <w:rPr>
          <w:color w:val="000000"/>
        </w:rPr>
        <w:lastRenderedPageBreak/>
        <w:t xml:space="preserve">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w:t>
      </w:r>
      <w:r>
        <w:rPr>
          <w:color w:val="000000"/>
        </w:rPr>
        <w:lastRenderedPageBreak/>
        <w:t>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B5DDB" w:rsidRDefault="00DD5708">
      <w:pPr>
        <w:pStyle w:val="50"/>
        <w:shd w:val="clear" w:color="auto" w:fill="auto"/>
        <w:ind w:firstLine="0"/>
        <w:jc w:val="center"/>
      </w:pPr>
      <w:r>
        <w:rPr>
          <w:b/>
          <w:bCs/>
          <w:i/>
          <w:iCs/>
        </w:rPr>
        <w:t>Связь универсальных учебных действий с содержанием</w:t>
      </w:r>
      <w:r>
        <w:rPr>
          <w:b/>
          <w:bCs/>
          <w:i/>
          <w:iCs/>
        </w:rPr>
        <w:br/>
        <w:t>учебных предметов</w:t>
      </w:r>
    </w:p>
    <w:p w:rsidR="006B5DDB" w:rsidRDefault="00DD5708">
      <w:pPr>
        <w:pStyle w:val="50"/>
        <w:shd w:val="clear" w:color="auto" w:fill="auto"/>
        <w:ind w:firstLine="740"/>
        <w:jc w:val="both"/>
      </w:pPr>
      <w: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B5DDB" w:rsidRDefault="00DD5708">
      <w:pPr>
        <w:pStyle w:val="50"/>
        <w:shd w:val="clear" w:color="auto" w:fill="auto"/>
        <w:ind w:firstLine="740"/>
        <w:jc w:val="both"/>
      </w:pPr>
      <w:r>
        <w:rPr>
          <w:color w:val="000000"/>
        </w:rPr>
        <w:t xml:space="preserve">Учебный предмет </w:t>
      </w:r>
      <w:r>
        <w:rPr>
          <w:i/>
          <w:iCs/>
          <w:color w:val="000000"/>
        </w:rPr>
        <w:t>«Русский язык: обучение грамоте, формирование грамматического строя речи, грамматика»</w:t>
      </w:r>
      <w:r>
        <w:rPr>
          <w:color w:val="000000"/>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B5DDB" w:rsidRDefault="00DD5708">
      <w:pPr>
        <w:pStyle w:val="50"/>
        <w:shd w:val="clear" w:color="auto" w:fill="auto"/>
        <w:ind w:firstLine="480"/>
        <w:jc w:val="both"/>
      </w:pPr>
      <w:r>
        <w:t xml:space="preserve">Учебный предмет </w:t>
      </w:r>
      <w:r>
        <w:rPr>
          <w:i/>
          <w:iCs/>
        </w:rPr>
        <w:t>«Русский язык обучение: грамоте, формирование грамматического строя речи, грамматика»</w:t>
      </w:r>
      <w:r>
        <w:t xml:space="preserve"> обеспечивает формирование следующих универсальных учебных действий:</w:t>
      </w:r>
    </w:p>
    <w:p w:rsidR="006B5DDB" w:rsidRDefault="00DD5708">
      <w:pPr>
        <w:pStyle w:val="50"/>
        <w:shd w:val="clear" w:color="auto" w:fill="auto"/>
        <w:spacing w:line="348" w:lineRule="auto"/>
        <w:ind w:left="720" w:hanging="340"/>
        <w:jc w:val="both"/>
      </w:pPr>
      <w:r>
        <w:rPr>
          <w:sz w:val="30"/>
          <w:szCs w:val="30"/>
        </w:rPr>
        <w:t xml:space="preserve">• </w:t>
      </w:r>
      <w:r>
        <w:t>умение использовать язык с целью поиска необходимой информации в различных источниках для решения учебных задач;</w:t>
      </w:r>
    </w:p>
    <w:p w:rsidR="006B5DDB" w:rsidRDefault="00DD5708">
      <w:pPr>
        <w:pStyle w:val="50"/>
        <w:shd w:val="clear" w:color="auto" w:fill="auto"/>
        <w:spacing w:line="346" w:lineRule="auto"/>
        <w:ind w:left="720" w:hanging="340"/>
        <w:jc w:val="both"/>
      </w:pPr>
      <w:r>
        <w:rPr>
          <w:sz w:val="30"/>
          <w:szCs w:val="30"/>
        </w:rPr>
        <w:t xml:space="preserve">• </w:t>
      </w:r>
      <w:r>
        <w:t>умение ориентироваться в целях, задачах, средствах и условиях общения;</w:t>
      </w:r>
    </w:p>
    <w:p w:rsidR="006B5DDB" w:rsidRDefault="00DD5708">
      <w:pPr>
        <w:pStyle w:val="50"/>
        <w:shd w:val="clear" w:color="auto" w:fill="auto"/>
        <w:spacing w:line="348" w:lineRule="auto"/>
        <w:ind w:left="720" w:hanging="340"/>
        <w:jc w:val="both"/>
      </w:pPr>
      <w:r>
        <w:rPr>
          <w:sz w:val="30"/>
          <w:szCs w:val="30"/>
        </w:rPr>
        <w:lastRenderedPageBreak/>
        <w:t xml:space="preserve">• </w:t>
      </w:r>
      <w: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B5DDB" w:rsidRDefault="00DD5708">
      <w:pPr>
        <w:pStyle w:val="50"/>
        <w:shd w:val="clear" w:color="auto" w:fill="auto"/>
        <w:spacing w:line="348" w:lineRule="auto"/>
        <w:ind w:left="720" w:hanging="340"/>
        <w:jc w:val="both"/>
      </w:pPr>
      <w:r>
        <w:rPr>
          <w:sz w:val="30"/>
          <w:szCs w:val="30"/>
        </w:rPr>
        <w:t xml:space="preserve">• </w:t>
      </w:r>
      <w:r>
        <w:t>стремление к более точному выражению собственных мыслей; умение задавать вопросы;</w:t>
      </w:r>
    </w:p>
    <w:p w:rsidR="006B5DDB" w:rsidRDefault="00DD5708">
      <w:pPr>
        <w:pStyle w:val="50"/>
        <w:shd w:val="clear" w:color="auto" w:fill="auto"/>
        <w:spacing w:line="348" w:lineRule="auto"/>
        <w:ind w:left="720" w:hanging="340"/>
        <w:jc w:val="both"/>
      </w:pPr>
      <w:r>
        <w:rPr>
          <w:sz w:val="30"/>
          <w:szCs w:val="30"/>
        </w:rPr>
        <w:t xml:space="preserve">• </w:t>
      </w:r>
      <w:r>
        <w:t>умение выбирать адекватные средства коммуникации в зависимости от собеседника (слышащий, глухой, слабослышащий);</w:t>
      </w:r>
    </w:p>
    <w:p w:rsidR="006B5DDB" w:rsidRDefault="00DD5708">
      <w:pPr>
        <w:pStyle w:val="50"/>
        <w:shd w:val="clear" w:color="auto" w:fill="auto"/>
        <w:spacing w:line="348" w:lineRule="auto"/>
        <w:ind w:left="720" w:hanging="340"/>
        <w:jc w:val="both"/>
      </w:pPr>
      <w:r>
        <w:rPr>
          <w:sz w:val="30"/>
          <w:szCs w:val="30"/>
        </w:rPr>
        <w:t xml:space="preserve">• </w:t>
      </w:r>
      <w:r>
        <w:t>умение использовать (при необходимости) дактилологию как вспомогательное средство.</w:t>
      </w:r>
    </w:p>
    <w:p w:rsidR="006B5DDB" w:rsidRDefault="00DD5708">
      <w:pPr>
        <w:pStyle w:val="50"/>
        <w:shd w:val="clear" w:color="auto" w:fill="auto"/>
        <w:ind w:firstLine="740"/>
        <w:jc w:val="both"/>
      </w:pPr>
      <w:r>
        <w:rPr>
          <w:color w:val="000000"/>
        </w:rPr>
        <w:t xml:space="preserve">Учебный предмет </w:t>
      </w:r>
      <w:r>
        <w:rPr>
          <w:i/>
          <w:iCs/>
          <w:color w:val="000000"/>
        </w:rPr>
        <w:t>«Развитие речи»</w:t>
      </w:r>
      <w:r>
        <w:rPr>
          <w:color w:val="000000"/>
        </w:rPr>
        <w:t xml:space="preserve"> является основой формирования познавательных, коммуникативных и регулятивных учебных действий. Формирование и развитие различных видов устной речи (разговорно</w:t>
      </w:r>
      <w:r>
        <w:rPr>
          <w:color w:val="000000"/>
        </w:rPr>
        <w:softHyphen/>
        <w:t>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w:t>
      </w:r>
      <w:r>
        <w:rPr>
          <w:color w:val="000000"/>
        </w:rPr>
        <w:softHyphen/>
        <w:t>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B5DDB" w:rsidRDefault="00DD5708">
      <w:pPr>
        <w:pStyle w:val="50"/>
        <w:shd w:val="clear" w:color="auto" w:fill="auto"/>
        <w:ind w:firstLine="460"/>
        <w:jc w:val="both"/>
      </w:pPr>
      <w:r>
        <w:t xml:space="preserve">Учебный предмет </w:t>
      </w:r>
      <w:r>
        <w:rPr>
          <w:i/>
          <w:iCs/>
        </w:rPr>
        <w:t>«Развитие речи»</w:t>
      </w:r>
      <w:r>
        <w:t xml:space="preserve"> обеспечивает формирование следующих универсальных учебных действий:</w:t>
      </w:r>
    </w:p>
    <w:p w:rsidR="006B5DDB" w:rsidRDefault="00DD5708">
      <w:pPr>
        <w:pStyle w:val="50"/>
        <w:shd w:val="clear" w:color="auto" w:fill="auto"/>
        <w:spacing w:line="350" w:lineRule="auto"/>
        <w:ind w:left="720" w:hanging="340"/>
        <w:jc w:val="both"/>
      </w:pPr>
      <w:r>
        <w:rPr>
          <w:sz w:val="30"/>
          <w:szCs w:val="30"/>
        </w:rPr>
        <w:t xml:space="preserve">• </w:t>
      </w:r>
      <w:r>
        <w:t>умение ориентироваться в целях, задачах, средствах и условиях общения;</w:t>
      </w:r>
    </w:p>
    <w:p w:rsidR="006B5DDB" w:rsidRDefault="00DD5708">
      <w:pPr>
        <w:pStyle w:val="50"/>
        <w:shd w:val="clear" w:color="auto" w:fill="auto"/>
        <w:ind w:left="720" w:hanging="340"/>
        <w:jc w:val="both"/>
      </w:pPr>
      <w:r>
        <w:rPr>
          <w:sz w:val="30"/>
          <w:szCs w:val="30"/>
        </w:rPr>
        <w:t xml:space="preserve">• </w:t>
      </w:r>
      <w: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B5DDB" w:rsidRDefault="00DD5708">
      <w:pPr>
        <w:pStyle w:val="50"/>
        <w:shd w:val="clear" w:color="auto" w:fill="auto"/>
        <w:spacing w:line="350" w:lineRule="auto"/>
        <w:ind w:left="720" w:hanging="340"/>
        <w:jc w:val="both"/>
      </w:pPr>
      <w:r>
        <w:rPr>
          <w:sz w:val="30"/>
          <w:szCs w:val="30"/>
        </w:rPr>
        <w:t xml:space="preserve">• </w:t>
      </w:r>
      <w:r>
        <w:t>умение анализировать неречевую ситуацию, выявлять причинно</w:t>
      </w:r>
      <w:r>
        <w:softHyphen/>
      </w:r>
      <w:r>
        <w:lastRenderedPageBreak/>
        <w:t>следственные, пространственные, временные и другие семантические отношения;</w:t>
      </w:r>
    </w:p>
    <w:p w:rsidR="006B5DDB" w:rsidRDefault="00DD5708">
      <w:pPr>
        <w:pStyle w:val="50"/>
        <w:shd w:val="clear" w:color="auto" w:fill="auto"/>
        <w:spacing w:line="348" w:lineRule="auto"/>
        <w:ind w:left="720" w:hanging="340"/>
        <w:jc w:val="both"/>
      </w:pPr>
      <w:r>
        <w:rPr>
          <w:sz w:val="30"/>
          <w:szCs w:val="30"/>
        </w:rPr>
        <w:t xml:space="preserve">• </w:t>
      </w:r>
      <w:r>
        <w:t>стремление к более точному выражению собственных мыслей; умение задавать вопросы;</w:t>
      </w:r>
    </w:p>
    <w:p w:rsidR="006B5DDB" w:rsidRDefault="00DD5708">
      <w:pPr>
        <w:pStyle w:val="50"/>
        <w:shd w:val="clear" w:color="auto" w:fill="auto"/>
        <w:spacing w:line="348" w:lineRule="auto"/>
        <w:ind w:left="720" w:hanging="340"/>
        <w:jc w:val="both"/>
      </w:pPr>
      <w:r>
        <w:rPr>
          <w:sz w:val="30"/>
          <w:szCs w:val="30"/>
        </w:rPr>
        <w:t xml:space="preserve">• </w:t>
      </w:r>
      <w:r>
        <w:t>умение выбирать и адекватно использовать языковые средства связной речи;</w:t>
      </w:r>
    </w:p>
    <w:p w:rsidR="006B5DDB" w:rsidRDefault="00DD5708">
      <w:pPr>
        <w:pStyle w:val="50"/>
        <w:shd w:val="clear" w:color="auto" w:fill="auto"/>
        <w:spacing w:line="348" w:lineRule="auto"/>
        <w:ind w:left="720" w:hanging="340"/>
        <w:jc w:val="both"/>
      </w:pPr>
      <w:r>
        <w:rPr>
          <w:sz w:val="30"/>
          <w:szCs w:val="30"/>
        </w:rPr>
        <w:t xml:space="preserve">• </w:t>
      </w:r>
      <w:r>
        <w:t>умение использовать (при необходимости) дактилологию как вспомогательное средство;</w:t>
      </w:r>
    </w:p>
    <w:p w:rsidR="006B5DDB" w:rsidRDefault="00DD5708">
      <w:pPr>
        <w:pStyle w:val="50"/>
        <w:shd w:val="clear" w:color="auto" w:fill="auto"/>
        <w:spacing w:line="353" w:lineRule="auto"/>
        <w:ind w:left="720" w:hanging="340"/>
        <w:jc w:val="both"/>
      </w:pPr>
      <w:r>
        <w:rPr>
          <w:sz w:val="30"/>
          <w:szCs w:val="30"/>
        </w:rPr>
        <w:t xml:space="preserve">• </w:t>
      </w:r>
      <w:r>
        <w:t>воспитание потребности в словесной речи, формировании речевого поведения на основе интенсивного развития нарушенной слуховой функции.</w:t>
      </w:r>
    </w:p>
    <w:p w:rsidR="006B5DDB" w:rsidRDefault="00DD5708">
      <w:pPr>
        <w:pStyle w:val="50"/>
        <w:shd w:val="clear" w:color="auto" w:fill="auto"/>
        <w:ind w:firstLine="740"/>
        <w:jc w:val="both"/>
      </w:pPr>
      <w:r>
        <w:t xml:space="preserve">Приоритетной целью учебного предмета </w:t>
      </w:r>
      <w:r>
        <w:rPr>
          <w:i/>
          <w:iCs/>
        </w:rPr>
        <w:t xml:space="preserve">«Литературное чтение» </w:t>
      </w:r>
      <w:r>
        <w:t>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B5DDB" w:rsidRDefault="00DD5708">
      <w:pPr>
        <w:pStyle w:val="50"/>
        <w:shd w:val="clear" w:color="auto" w:fill="auto"/>
        <w:ind w:firstLine="740"/>
        <w:jc w:val="both"/>
      </w:pPr>
      <w:r>
        <w:t xml:space="preserve">Учебный предмет </w:t>
      </w:r>
      <w:r>
        <w:rPr>
          <w:i/>
          <w:iCs/>
        </w:rPr>
        <w:t>«Литературное чтение»</w:t>
      </w:r>
      <w:r>
        <w:t xml:space="preserve"> обеспечивает формирование следующих универсальных учебных действий:</w:t>
      </w:r>
    </w:p>
    <w:p w:rsidR="006B5DDB" w:rsidRDefault="00DD5708">
      <w:pPr>
        <w:pStyle w:val="50"/>
        <w:shd w:val="clear" w:color="auto" w:fill="auto"/>
        <w:spacing w:line="348" w:lineRule="auto"/>
        <w:ind w:left="720" w:hanging="340"/>
        <w:jc w:val="both"/>
      </w:pPr>
      <w:r>
        <w:rPr>
          <w:sz w:val="30"/>
          <w:szCs w:val="30"/>
        </w:rPr>
        <w:t xml:space="preserve">• </w:t>
      </w:r>
      <w:r>
        <w:t>овладение осознанным, правильным, беглым, выразительным чтением;</w:t>
      </w:r>
    </w:p>
    <w:p w:rsidR="006B5DDB" w:rsidRDefault="00DD5708">
      <w:pPr>
        <w:pStyle w:val="50"/>
        <w:shd w:val="clear" w:color="auto" w:fill="auto"/>
        <w:spacing w:line="348" w:lineRule="auto"/>
        <w:ind w:left="720" w:hanging="340"/>
        <w:jc w:val="both"/>
      </w:pPr>
      <w:r>
        <w:rPr>
          <w:sz w:val="30"/>
          <w:szCs w:val="30"/>
        </w:rPr>
        <w:t xml:space="preserve">• </w:t>
      </w:r>
      <w:r>
        <w:t>умение понимать контекстную речь на основе воссоздания картины событий и поступков персонажей;</w:t>
      </w:r>
    </w:p>
    <w:p w:rsidR="006B5DDB" w:rsidRDefault="00DD5708">
      <w:pPr>
        <w:pStyle w:val="50"/>
        <w:shd w:val="clear" w:color="auto" w:fill="auto"/>
        <w:spacing w:line="348" w:lineRule="auto"/>
        <w:ind w:left="720" w:hanging="340"/>
        <w:jc w:val="both"/>
      </w:pPr>
      <w:r>
        <w:rPr>
          <w:sz w:val="30"/>
          <w:szCs w:val="30"/>
        </w:rPr>
        <w:t xml:space="preserve">• </w:t>
      </w:r>
      <w:r>
        <w:t>умение произвольно и выразительно строить контекстную речь с учетом целей коммуникации, особенностей слушателя;</w:t>
      </w:r>
    </w:p>
    <w:p w:rsidR="006B5DDB" w:rsidRDefault="00DD5708">
      <w:pPr>
        <w:pStyle w:val="50"/>
        <w:shd w:val="clear" w:color="auto" w:fill="auto"/>
        <w:tabs>
          <w:tab w:val="left" w:pos="4306"/>
          <w:tab w:val="left" w:pos="6274"/>
        </w:tabs>
        <w:spacing w:line="338" w:lineRule="auto"/>
        <w:ind w:firstLine="380"/>
        <w:jc w:val="both"/>
      </w:pPr>
      <w:r>
        <w:rPr>
          <w:sz w:val="30"/>
          <w:szCs w:val="30"/>
        </w:rPr>
        <w:t xml:space="preserve">• </w:t>
      </w:r>
      <w:r>
        <w:t>умение устанавливать</w:t>
      </w:r>
      <w:r>
        <w:tab/>
        <w:t>логическую</w:t>
      </w:r>
      <w:r>
        <w:tab/>
        <w:t>причинно-следственную</w:t>
      </w:r>
    </w:p>
    <w:p w:rsidR="006B5DDB" w:rsidRDefault="00DD5708">
      <w:pPr>
        <w:pStyle w:val="50"/>
        <w:shd w:val="clear" w:color="auto" w:fill="auto"/>
        <w:ind w:firstLine="720"/>
        <w:jc w:val="both"/>
      </w:pPr>
      <w:r>
        <w:lastRenderedPageBreak/>
        <w:t>последовательность событий и действий героев произведения;</w:t>
      </w:r>
    </w:p>
    <w:p w:rsidR="006B5DDB" w:rsidRDefault="00DD5708">
      <w:pPr>
        <w:pStyle w:val="50"/>
        <w:shd w:val="clear" w:color="auto" w:fill="auto"/>
        <w:spacing w:line="348" w:lineRule="auto"/>
        <w:ind w:left="720" w:hanging="340"/>
        <w:jc w:val="both"/>
      </w:pPr>
      <w:r>
        <w:rPr>
          <w:sz w:val="30"/>
          <w:szCs w:val="30"/>
        </w:rPr>
        <w:t xml:space="preserve">• </w:t>
      </w:r>
      <w:r>
        <w:t>умение строить план с выделением существенной и дополнительной информации;</w:t>
      </w:r>
    </w:p>
    <w:p w:rsidR="006B5DDB" w:rsidRDefault="00DD5708">
      <w:pPr>
        <w:pStyle w:val="50"/>
        <w:shd w:val="clear" w:color="auto" w:fill="auto"/>
        <w:spacing w:line="348" w:lineRule="auto"/>
        <w:ind w:left="720" w:hanging="340"/>
        <w:jc w:val="both"/>
      </w:pPr>
      <w:r>
        <w:rPr>
          <w:sz w:val="30"/>
          <w:szCs w:val="30"/>
        </w:rPr>
        <w:t xml:space="preserve">• </w:t>
      </w:r>
      <w:r>
        <w:t>умение выбирать интересующую литературу; пользоваться справочниками для понимания и получения информации;</w:t>
      </w:r>
    </w:p>
    <w:p w:rsidR="006B5DDB" w:rsidRDefault="00DD5708">
      <w:pPr>
        <w:pStyle w:val="50"/>
        <w:shd w:val="clear" w:color="auto" w:fill="auto"/>
        <w:spacing w:line="350" w:lineRule="auto"/>
        <w:ind w:left="720" w:hanging="340"/>
        <w:jc w:val="both"/>
      </w:pPr>
      <w:r>
        <w:rPr>
          <w:sz w:val="30"/>
          <w:szCs w:val="30"/>
        </w:rPr>
        <w:t xml:space="preserve">• </w:t>
      </w:r>
      <w: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B5DDB" w:rsidRDefault="00DD5708">
      <w:pPr>
        <w:pStyle w:val="50"/>
        <w:shd w:val="clear" w:color="auto" w:fill="auto"/>
        <w:ind w:firstLine="740"/>
        <w:jc w:val="both"/>
      </w:pPr>
      <w:r>
        <w:rPr>
          <w:color w:val="000000"/>
        </w:rPr>
        <w:t xml:space="preserve">На ступени начального общего образования учебный предмет </w:t>
      </w:r>
      <w:r>
        <w:rPr>
          <w:i/>
          <w:iCs/>
          <w:color w:val="000000"/>
        </w:rPr>
        <w:t>«Математика»</w:t>
      </w:r>
      <w:r>
        <w:rPr>
          <w:color w:val="000000"/>
        </w:rPr>
        <w:t xml:space="preserve">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B5DDB" w:rsidRDefault="00DD5708">
      <w:pPr>
        <w:pStyle w:val="50"/>
        <w:shd w:val="clear" w:color="auto" w:fill="auto"/>
        <w:ind w:firstLine="740"/>
        <w:jc w:val="both"/>
      </w:pPr>
      <w:r>
        <w:rPr>
          <w:color w:val="000000"/>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B5DDB" w:rsidRDefault="00DD5708">
      <w:pPr>
        <w:pStyle w:val="50"/>
        <w:shd w:val="clear" w:color="auto" w:fill="auto"/>
        <w:ind w:firstLine="740"/>
        <w:jc w:val="both"/>
      </w:pPr>
      <w:r>
        <w:t xml:space="preserve">При изучении учебного предмета </w:t>
      </w:r>
      <w:r>
        <w:rPr>
          <w:i/>
          <w:iCs/>
        </w:rPr>
        <w:t>«Математика»</w:t>
      </w:r>
      <w:r>
        <w:t xml:space="preserve"> формируются следующие универсальные учебные действия:</w:t>
      </w:r>
    </w:p>
    <w:p w:rsidR="006B5DDB" w:rsidRDefault="00DD5708">
      <w:pPr>
        <w:pStyle w:val="50"/>
        <w:shd w:val="clear" w:color="auto" w:fill="auto"/>
        <w:spacing w:line="353" w:lineRule="auto"/>
        <w:ind w:left="720" w:hanging="340"/>
        <w:jc w:val="both"/>
      </w:pPr>
      <w:r>
        <w:rPr>
          <w:sz w:val="30"/>
          <w:szCs w:val="30"/>
        </w:rPr>
        <w:t xml:space="preserve">• </w:t>
      </w:r>
      <w: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B5DDB" w:rsidRDefault="00DD5708">
      <w:pPr>
        <w:pStyle w:val="50"/>
        <w:shd w:val="clear" w:color="auto" w:fill="auto"/>
        <w:spacing w:line="348" w:lineRule="auto"/>
        <w:ind w:left="720" w:hanging="340"/>
        <w:jc w:val="both"/>
      </w:pPr>
      <w:r>
        <w:rPr>
          <w:sz w:val="30"/>
          <w:szCs w:val="30"/>
        </w:rPr>
        <w:t xml:space="preserve">• </w:t>
      </w:r>
      <w:r>
        <w:t xml:space="preserve">умение строить алгоритм поиска необходимой информации, определять </w:t>
      </w:r>
      <w:r>
        <w:lastRenderedPageBreak/>
        <w:t>логику решения практической и учебной задачи;</w:t>
      </w:r>
    </w:p>
    <w:p w:rsidR="006B5DDB" w:rsidRDefault="00DD5708">
      <w:pPr>
        <w:pStyle w:val="50"/>
        <w:shd w:val="clear" w:color="auto" w:fill="auto"/>
        <w:spacing w:line="350" w:lineRule="auto"/>
        <w:ind w:left="720" w:hanging="340"/>
        <w:jc w:val="both"/>
      </w:pPr>
      <w:r>
        <w:rPr>
          <w:sz w:val="30"/>
          <w:szCs w:val="30"/>
        </w:rPr>
        <w:t xml:space="preserve">• </w:t>
      </w:r>
      <w: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B5DDB" w:rsidRDefault="00DD5708">
      <w:pPr>
        <w:pStyle w:val="50"/>
        <w:shd w:val="clear" w:color="auto" w:fill="auto"/>
        <w:ind w:firstLine="740"/>
        <w:jc w:val="both"/>
      </w:pPr>
      <w:r>
        <w:t xml:space="preserve">Учебные предметы </w:t>
      </w:r>
      <w:r>
        <w:rPr>
          <w:i/>
          <w:iCs/>
        </w:rPr>
        <w:t>«Ознакомление с окружающим миром», «Окружающий мир»</w:t>
      </w:r>
      <w:r>
        <w:t xml:space="preserve"> 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B5DDB" w:rsidRDefault="00DD5708">
      <w:pPr>
        <w:pStyle w:val="50"/>
        <w:shd w:val="clear" w:color="auto" w:fill="auto"/>
        <w:ind w:firstLine="740"/>
        <w:jc w:val="both"/>
      </w:pPr>
      <w:r>
        <w:t xml:space="preserve">При изучении предметов </w:t>
      </w:r>
      <w:r>
        <w:rPr>
          <w:i/>
          <w:iCs/>
        </w:rPr>
        <w:t>«Ознакомление с окружающим миром», «Окружающий мир»</w:t>
      </w:r>
      <w:r>
        <w:t xml:space="preserve"> развиваются следующие универсальные учебные действия:</w:t>
      </w:r>
    </w:p>
    <w:p w:rsidR="006B5DDB" w:rsidRDefault="00DD5708">
      <w:pPr>
        <w:pStyle w:val="50"/>
        <w:shd w:val="clear" w:color="auto" w:fill="auto"/>
        <w:spacing w:line="353" w:lineRule="auto"/>
        <w:ind w:left="720" w:hanging="340"/>
        <w:jc w:val="both"/>
      </w:pPr>
      <w:r>
        <w:rPr>
          <w:sz w:val="30"/>
          <w:szCs w:val="30"/>
        </w:rPr>
        <w:t xml:space="preserve">• </w:t>
      </w:r>
      <w:r>
        <w:t>способность регулировать собственную деятельность, направленную на познание окружающей действительности и внутреннего мира человека;</w:t>
      </w:r>
    </w:p>
    <w:p w:rsidR="006B5DDB" w:rsidRDefault="00DD5708">
      <w:pPr>
        <w:pStyle w:val="50"/>
        <w:shd w:val="clear" w:color="auto" w:fill="auto"/>
        <w:spacing w:line="348" w:lineRule="auto"/>
        <w:ind w:left="720" w:hanging="340"/>
        <w:jc w:val="both"/>
      </w:pPr>
      <w:r>
        <w:rPr>
          <w:sz w:val="30"/>
          <w:szCs w:val="30"/>
        </w:rPr>
        <w:t xml:space="preserve">• </w:t>
      </w:r>
      <w:r>
        <w:t>способность осуществлять информационный поиск для выполнения учебных задач;</w:t>
      </w:r>
    </w:p>
    <w:p w:rsidR="006B5DDB" w:rsidRDefault="00DD5708">
      <w:pPr>
        <w:pStyle w:val="50"/>
        <w:shd w:val="clear" w:color="auto" w:fill="auto"/>
        <w:spacing w:line="353" w:lineRule="auto"/>
        <w:ind w:left="720" w:hanging="340"/>
        <w:jc w:val="both"/>
      </w:pPr>
      <w:r>
        <w:rPr>
          <w:sz w:val="30"/>
          <w:szCs w:val="30"/>
        </w:rPr>
        <w:t xml:space="preserve">• </w:t>
      </w:r>
      <w:r>
        <w:t>осознание правил и норм взаимодействия со взрослыми и сверстниками в сообществах разного типа (класс, школа, семья, учреждение культуры и пр.);</w:t>
      </w:r>
    </w:p>
    <w:p w:rsidR="006B5DDB" w:rsidRDefault="00DD5708">
      <w:pPr>
        <w:pStyle w:val="50"/>
        <w:shd w:val="clear" w:color="auto" w:fill="auto"/>
        <w:spacing w:line="348" w:lineRule="auto"/>
        <w:ind w:left="720" w:hanging="340"/>
        <w:jc w:val="both"/>
      </w:pPr>
      <w:r>
        <w:rPr>
          <w:sz w:val="30"/>
          <w:szCs w:val="30"/>
        </w:rPr>
        <w:t xml:space="preserve">• </w:t>
      </w:r>
      <w:r>
        <w:t>способность работать с моделями изучаемых объектов и явлений окружающего мира.</w:t>
      </w:r>
    </w:p>
    <w:p w:rsidR="006B5DDB" w:rsidRDefault="00DD5708">
      <w:pPr>
        <w:pStyle w:val="50"/>
        <w:shd w:val="clear" w:color="auto" w:fill="auto"/>
        <w:spacing w:line="353" w:lineRule="auto"/>
        <w:ind w:left="720" w:hanging="340"/>
        <w:jc w:val="both"/>
      </w:pPr>
      <w:r>
        <w:rPr>
          <w:sz w:val="30"/>
          <w:szCs w:val="30"/>
        </w:rPr>
        <w:t xml:space="preserve">• </w:t>
      </w:r>
      <w: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B5DDB" w:rsidRDefault="00DD5708">
      <w:pPr>
        <w:pStyle w:val="50"/>
        <w:shd w:val="clear" w:color="auto" w:fill="auto"/>
        <w:ind w:firstLine="740"/>
        <w:jc w:val="both"/>
      </w:pPr>
      <w:r>
        <w:t xml:space="preserve">Учебный предмет </w:t>
      </w:r>
      <w:r>
        <w:rPr>
          <w:i/>
          <w:iCs/>
        </w:rPr>
        <w:t xml:space="preserve">«Основы религиозных культур и светской этики» </w:t>
      </w:r>
      <w:r>
        <w:t xml:space="preserve">направлен на формирование у обучающихся мотиваций к осознанному </w:t>
      </w:r>
      <w:r>
        <w:lastRenderedPageBreak/>
        <w:t>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B5DDB" w:rsidRDefault="00DD5708">
      <w:pPr>
        <w:pStyle w:val="50"/>
        <w:shd w:val="clear" w:color="auto" w:fill="auto"/>
        <w:ind w:firstLine="740"/>
        <w:jc w:val="both"/>
      </w:pPr>
      <w:r>
        <w:t xml:space="preserve">При изучении предмета </w:t>
      </w:r>
      <w:r>
        <w:rPr>
          <w:i/>
          <w:iCs/>
        </w:rPr>
        <w:t>«Основы религиозных культур и светской этики»</w:t>
      </w:r>
      <w:r>
        <w:t xml:space="preserve"> развиваются следующие универсальные учебные действия:</w:t>
      </w:r>
    </w:p>
    <w:p w:rsidR="006B5DDB" w:rsidRDefault="00DD5708">
      <w:pPr>
        <w:pStyle w:val="50"/>
        <w:shd w:val="clear" w:color="auto" w:fill="auto"/>
        <w:ind w:left="720" w:hanging="340"/>
        <w:jc w:val="both"/>
      </w:pPr>
      <w:r>
        <w:rPr>
          <w:color w:val="000000"/>
          <w:sz w:val="30"/>
          <w:szCs w:val="30"/>
        </w:rPr>
        <w:t xml:space="preserve">• </w:t>
      </w:r>
      <w:r>
        <w:rPr>
          <w:color w:val="000000"/>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w:t>
      </w:r>
    </w:p>
    <w:p w:rsidR="006B5DDB" w:rsidRDefault="00DD5708">
      <w:pPr>
        <w:pStyle w:val="50"/>
        <w:shd w:val="clear" w:color="auto" w:fill="auto"/>
        <w:spacing w:line="348" w:lineRule="auto"/>
        <w:ind w:left="720" w:hanging="340"/>
        <w:jc w:val="both"/>
      </w:pPr>
      <w:r>
        <w:rPr>
          <w:color w:val="000000"/>
          <w:sz w:val="30"/>
          <w:szCs w:val="30"/>
        </w:rPr>
        <w:t xml:space="preserve">• </w:t>
      </w:r>
      <w:r>
        <w:rPr>
          <w:color w:val="000000"/>
        </w:rPr>
        <w:t>умения фиксировать в информационной среде элементы истории семьи, своего региона;</w:t>
      </w:r>
    </w:p>
    <w:p w:rsidR="006B5DDB" w:rsidRDefault="00DD5708">
      <w:pPr>
        <w:pStyle w:val="50"/>
        <w:shd w:val="clear" w:color="auto" w:fill="auto"/>
        <w:spacing w:line="353" w:lineRule="auto"/>
        <w:ind w:left="720" w:hanging="340"/>
        <w:jc w:val="both"/>
      </w:pPr>
      <w:r>
        <w:rPr>
          <w:color w:val="000000"/>
          <w:sz w:val="30"/>
          <w:szCs w:val="30"/>
        </w:rPr>
        <w:t xml:space="preserve">• </w:t>
      </w:r>
      <w:r>
        <w:rPr>
          <w:color w:val="000000"/>
        </w:rPr>
        <w:t>развитие морально-этического сознания - норм и правил взаимоотношений человека с другими людьми, социальными группами и сообществами.</w:t>
      </w:r>
    </w:p>
    <w:p w:rsidR="006B5DDB" w:rsidRDefault="00DD5708">
      <w:pPr>
        <w:pStyle w:val="40"/>
        <w:shd w:val="clear" w:color="auto" w:fill="auto"/>
        <w:ind w:firstLine="740"/>
        <w:jc w:val="both"/>
      </w:pPr>
      <w:r>
        <w:rPr>
          <w:color w:val="000000"/>
        </w:rPr>
        <w:t xml:space="preserve">Значимость учебного предмета </w:t>
      </w:r>
      <w:r>
        <w:rPr>
          <w:i/>
          <w:iCs/>
          <w:color w:val="000000"/>
        </w:rPr>
        <w:t xml:space="preserve">«Изобразительное искусство» </w:t>
      </w:r>
      <w:r>
        <w:rPr>
          <w:color w:val="000000"/>
        </w:rPr>
        <w:t>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B5DDB" w:rsidRDefault="00DD5708">
      <w:pPr>
        <w:pStyle w:val="40"/>
        <w:shd w:val="clear" w:color="auto" w:fill="auto"/>
        <w:ind w:firstLine="740"/>
        <w:jc w:val="both"/>
      </w:pPr>
      <w:r>
        <w:rPr>
          <w:color w:val="000000"/>
        </w:rPr>
        <w:t xml:space="preserve">Универсальные учебные действия при освоении предмета </w:t>
      </w:r>
      <w:r>
        <w:rPr>
          <w:i/>
          <w:iCs/>
          <w:color w:val="000000"/>
        </w:rPr>
        <w:t>«Изобразительное искусство»</w:t>
      </w:r>
      <w:r>
        <w:rPr>
          <w:color w:val="000000"/>
        </w:rPr>
        <w:t>:</w:t>
      </w:r>
    </w:p>
    <w:p w:rsidR="006B5DDB" w:rsidRDefault="00DD5708">
      <w:pPr>
        <w:pStyle w:val="40"/>
        <w:shd w:val="clear" w:color="auto" w:fill="auto"/>
        <w:spacing w:line="353" w:lineRule="auto"/>
        <w:ind w:left="720" w:hanging="340"/>
        <w:jc w:val="both"/>
      </w:pPr>
      <w:r>
        <w:rPr>
          <w:color w:val="000000"/>
          <w:sz w:val="30"/>
          <w:szCs w:val="30"/>
        </w:rPr>
        <w:t xml:space="preserve">• </w:t>
      </w:r>
      <w:r>
        <w:rPr>
          <w:color w:val="000000"/>
        </w:rPr>
        <w:t>умение видеть и воспринимать проявления художественной культуры в окружающей жизни (техника, музеи, архитектура, дизайн, скульптура и др.);</w:t>
      </w:r>
    </w:p>
    <w:p w:rsidR="006B5DDB" w:rsidRDefault="00DD5708">
      <w:pPr>
        <w:pStyle w:val="40"/>
        <w:shd w:val="clear" w:color="auto" w:fill="auto"/>
        <w:spacing w:line="348" w:lineRule="auto"/>
        <w:ind w:left="720" w:hanging="340"/>
        <w:jc w:val="both"/>
      </w:pPr>
      <w:r>
        <w:rPr>
          <w:color w:val="000000"/>
          <w:sz w:val="30"/>
          <w:szCs w:val="30"/>
        </w:rPr>
        <w:t xml:space="preserve">• </w:t>
      </w:r>
      <w:r>
        <w:rPr>
          <w:color w:val="000000"/>
        </w:rPr>
        <w:t>желание общаться с искусством, участвовать в обсуждении содержания и выразительных средств произведений искусства;</w:t>
      </w:r>
    </w:p>
    <w:p w:rsidR="006B5DDB" w:rsidRDefault="00DD5708">
      <w:pPr>
        <w:pStyle w:val="40"/>
        <w:shd w:val="clear" w:color="auto" w:fill="auto"/>
        <w:ind w:left="720" w:hanging="340"/>
        <w:jc w:val="both"/>
      </w:pPr>
      <w:r>
        <w:rPr>
          <w:color w:val="000000"/>
          <w:sz w:val="30"/>
          <w:szCs w:val="30"/>
        </w:rPr>
        <w:t xml:space="preserve">• </w:t>
      </w:r>
      <w:r>
        <w:rPr>
          <w:color w:val="000000"/>
        </w:rPr>
        <w:t xml:space="preserve">активное использование языка изобразительного искусства и различных художественных материалов для освоения содержания разных учебных </w:t>
      </w:r>
      <w:r>
        <w:rPr>
          <w:color w:val="000000"/>
        </w:rPr>
        <w:lastRenderedPageBreak/>
        <w:t>предметов (литературы, окружающего мира, родного языка и др.);</w:t>
      </w:r>
    </w:p>
    <w:p w:rsidR="006B5DDB" w:rsidRDefault="00DD5708">
      <w:pPr>
        <w:pStyle w:val="40"/>
        <w:shd w:val="clear" w:color="auto" w:fill="auto"/>
        <w:spacing w:line="348" w:lineRule="auto"/>
        <w:ind w:left="720" w:hanging="340"/>
        <w:jc w:val="both"/>
      </w:pPr>
      <w:r>
        <w:rPr>
          <w:color w:val="000000"/>
          <w:sz w:val="30"/>
          <w:szCs w:val="30"/>
        </w:rPr>
        <w:t xml:space="preserve">• </w:t>
      </w:r>
      <w:r>
        <w:rPr>
          <w:color w:val="000000"/>
        </w:rPr>
        <w:t>обогащение ключевых компетенций (коммуникативных, деятельностных и др.) художественно эстетическим содержанием;</w:t>
      </w:r>
    </w:p>
    <w:p w:rsidR="006B5DDB" w:rsidRDefault="00DD5708">
      <w:pPr>
        <w:pStyle w:val="40"/>
        <w:shd w:val="clear" w:color="auto" w:fill="auto"/>
        <w:spacing w:line="353" w:lineRule="auto"/>
        <w:ind w:left="720" w:hanging="340"/>
        <w:jc w:val="both"/>
      </w:pPr>
      <w:r>
        <w:rPr>
          <w:color w:val="000000"/>
          <w:sz w:val="30"/>
          <w:szCs w:val="30"/>
        </w:rPr>
        <w:t xml:space="preserve">• </w:t>
      </w:r>
      <w:r>
        <w:rPr>
          <w:color w:val="000000"/>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B5DDB" w:rsidRDefault="00DD5708">
      <w:pPr>
        <w:pStyle w:val="40"/>
        <w:shd w:val="clear" w:color="auto" w:fill="auto"/>
        <w:spacing w:line="348" w:lineRule="auto"/>
        <w:ind w:left="720" w:hanging="340"/>
        <w:jc w:val="both"/>
      </w:pPr>
      <w:r>
        <w:rPr>
          <w:color w:val="000000"/>
          <w:sz w:val="30"/>
          <w:szCs w:val="30"/>
        </w:rPr>
        <w:t xml:space="preserve">• </w:t>
      </w:r>
      <w:r>
        <w:rPr>
          <w:color w:val="000000"/>
        </w:rPr>
        <w:t>способность оценивать результаты художественно творческой деятельности, собственной и одноклассников.</w:t>
      </w:r>
    </w:p>
    <w:p w:rsidR="006B5DDB" w:rsidRDefault="00DD5708">
      <w:pPr>
        <w:pStyle w:val="40"/>
        <w:shd w:val="clear" w:color="auto" w:fill="auto"/>
        <w:jc w:val="both"/>
      </w:pPr>
      <w:r>
        <w:t xml:space="preserve">Важнейшей особенностью учебного предмета </w:t>
      </w:r>
      <w:r>
        <w:rPr>
          <w:i/>
          <w:iCs/>
        </w:rPr>
        <w:t>«Технология»</w:t>
      </w:r>
      <w: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B5DDB" w:rsidRDefault="00DD5708">
      <w:pPr>
        <w:pStyle w:val="40"/>
        <w:shd w:val="clear" w:color="auto" w:fill="auto"/>
        <w:jc w:val="both"/>
      </w:pPr>
      <w: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B5DDB" w:rsidRDefault="00DD5708">
      <w:pPr>
        <w:pStyle w:val="40"/>
        <w:shd w:val="clear" w:color="auto" w:fill="auto"/>
        <w:jc w:val="both"/>
      </w:pPr>
      <w:r>
        <w:t>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опорным для формирования системы универсальных учебных действий для слабослышащих и позднооглохших обучающихся.</w:t>
      </w:r>
    </w:p>
    <w:p w:rsidR="006B5DDB" w:rsidRDefault="00DD5708">
      <w:pPr>
        <w:pStyle w:val="40"/>
        <w:shd w:val="clear" w:color="auto" w:fill="auto"/>
        <w:jc w:val="both"/>
      </w:pPr>
      <w:r>
        <w:t xml:space="preserve">Практико-ориентированная направленность содержания учебного предмета </w:t>
      </w:r>
      <w:r>
        <w:rPr>
          <w:i/>
          <w:iCs/>
        </w:rPr>
        <w:t>«Технология»</w:t>
      </w:r>
      <w: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w:t>
      </w:r>
      <w:r>
        <w:lastRenderedPageBreak/>
        <w:t>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B5DDB" w:rsidRDefault="00DD5708">
      <w:pPr>
        <w:pStyle w:val="40"/>
        <w:shd w:val="clear" w:color="auto" w:fill="auto"/>
        <w:tabs>
          <w:tab w:val="left" w:pos="2237"/>
        </w:tabs>
        <w:jc w:val="both"/>
      </w:pPr>
      <w:r>
        <w:rPr>
          <w:color w:val="000000"/>
        </w:rPr>
        <w:t>Учебный</w:t>
      </w:r>
      <w:r>
        <w:rPr>
          <w:color w:val="000000"/>
        </w:rPr>
        <w:tab/>
        <w:t xml:space="preserve">предмет </w:t>
      </w:r>
      <w:r>
        <w:rPr>
          <w:i/>
          <w:iCs/>
          <w:color w:val="000000"/>
        </w:rPr>
        <w:t>«Физическая культура»</w:t>
      </w:r>
      <w:r>
        <w:rPr>
          <w:color w:val="000000"/>
        </w:rPr>
        <w:t xml:space="preserve"> обеспечивает</w:t>
      </w:r>
    </w:p>
    <w:p w:rsidR="006B5DDB" w:rsidRDefault="00DD5708">
      <w:pPr>
        <w:pStyle w:val="40"/>
        <w:shd w:val="clear" w:color="auto" w:fill="auto"/>
        <w:ind w:firstLine="0"/>
        <w:jc w:val="both"/>
      </w:pPr>
      <w:r>
        <w:rPr>
          <w:color w:val="000000"/>
        </w:rPr>
        <w:t>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B5DDB" w:rsidRDefault="00DD5708">
      <w:pPr>
        <w:pStyle w:val="40"/>
        <w:shd w:val="clear" w:color="auto" w:fill="auto"/>
        <w:ind w:firstLine="460"/>
      </w:pPr>
      <w:r>
        <w:rPr>
          <w:i/>
          <w:iCs/>
          <w:color w:val="000000"/>
        </w:rPr>
        <w:t>«Физическая культура»</w:t>
      </w:r>
      <w:r>
        <w:rPr>
          <w:color w:val="000000"/>
        </w:rPr>
        <w:t xml:space="preserve"> как учебный предмет способствует:</w:t>
      </w:r>
    </w:p>
    <w:p w:rsidR="006B5DDB" w:rsidRDefault="00DD5708">
      <w:pPr>
        <w:pStyle w:val="40"/>
        <w:shd w:val="clear" w:color="auto" w:fill="auto"/>
        <w:spacing w:line="348" w:lineRule="auto"/>
        <w:ind w:left="720" w:hanging="340"/>
        <w:jc w:val="both"/>
      </w:pPr>
      <w:r>
        <w:rPr>
          <w:color w:val="000000"/>
          <w:sz w:val="30"/>
          <w:szCs w:val="30"/>
        </w:rPr>
        <w:t xml:space="preserve">• </w:t>
      </w:r>
      <w:r>
        <w:rPr>
          <w:color w:val="000000"/>
        </w:rPr>
        <w:t>в области регулятивных действий развитию умений планировать, регулировать, контролировать и оценивать свои действия;</w:t>
      </w:r>
    </w:p>
    <w:p w:rsidR="006B5DDB" w:rsidRDefault="00DD5708">
      <w:pPr>
        <w:pStyle w:val="40"/>
        <w:shd w:val="clear" w:color="auto" w:fill="auto"/>
        <w:ind w:left="720" w:hanging="340"/>
        <w:jc w:val="both"/>
      </w:pPr>
      <w:r>
        <w:rPr>
          <w:color w:val="000000"/>
          <w:sz w:val="30"/>
          <w:szCs w:val="30"/>
        </w:rPr>
        <w:t xml:space="preserve">• </w:t>
      </w:r>
      <w:r>
        <w:rPr>
          <w:color w:val="000000"/>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B5DDB" w:rsidRDefault="00DD5708">
      <w:pPr>
        <w:pStyle w:val="40"/>
        <w:numPr>
          <w:ilvl w:val="0"/>
          <w:numId w:val="50"/>
        </w:numPr>
        <w:shd w:val="clear" w:color="auto" w:fill="auto"/>
        <w:tabs>
          <w:tab w:val="left" w:pos="774"/>
        </w:tabs>
        <w:ind w:firstLine="0"/>
        <w:jc w:val="center"/>
      </w:pPr>
      <w:r>
        <w:rPr>
          <w:b/>
          <w:bCs/>
          <w:color w:val="000000"/>
        </w:rPr>
        <w:t>Программы учебных предметов, курсов коррекционно-</w:t>
      </w:r>
      <w:r>
        <w:rPr>
          <w:b/>
          <w:bCs/>
          <w:color w:val="000000"/>
        </w:rPr>
        <w:br/>
        <w:t>развивающей области</w:t>
      </w:r>
    </w:p>
    <w:p w:rsidR="006B5DDB" w:rsidRDefault="00DD5708">
      <w:pPr>
        <w:pStyle w:val="40"/>
        <w:shd w:val="clear" w:color="auto" w:fill="auto"/>
        <w:ind w:firstLine="740"/>
        <w:jc w:val="both"/>
      </w:pPr>
      <w: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p>
    <w:p w:rsidR="006B5DDB" w:rsidRDefault="00DD5708">
      <w:pPr>
        <w:pStyle w:val="40"/>
        <w:shd w:val="clear" w:color="auto" w:fill="auto"/>
        <w:ind w:firstLine="740"/>
        <w:jc w:val="both"/>
      </w:pPr>
      <w: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w:t>
      </w:r>
      <w:r>
        <w:lastRenderedPageBreak/>
        <w:t>программы начального общего образования для слабослышащих и позднооглохших детей и программы формирования универсальных учебных действий.</w:t>
      </w:r>
    </w:p>
    <w:p w:rsidR="006B5DDB" w:rsidRDefault="00DD5708">
      <w:pPr>
        <w:pStyle w:val="40"/>
        <w:shd w:val="clear" w:color="auto" w:fill="auto"/>
        <w:ind w:firstLine="980"/>
      </w:pPr>
      <w:r>
        <w:t>Программа учебного предмета (курса) должна содержать:</w:t>
      </w:r>
    </w:p>
    <w:p w:rsidR="006B5DDB" w:rsidRDefault="00DD5708">
      <w:pPr>
        <w:pStyle w:val="40"/>
        <w:shd w:val="clear" w:color="auto" w:fill="auto"/>
        <w:spacing w:line="398" w:lineRule="auto"/>
        <w:ind w:left="260" w:hanging="260"/>
        <w:jc w:val="both"/>
      </w:pPr>
      <w:r>
        <w:rPr>
          <w:sz w:val="20"/>
          <w:szCs w:val="20"/>
        </w:rPr>
        <w:t xml:space="preserve">• </w:t>
      </w:r>
      <w:r>
        <w:t>пояснительную записку, в которой конкретизируются общие цели начального общего образования с учетом специфики учебного предмета (курса);</w:t>
      </w:r>
    </w:p>
    <w:p w:rsidR="006B5DDB" w:rsidRDefault="00DD5708">
      <w:pPr>
        <w:pStyle w:val="40"/>
        <w:shd w:val="clear" w:color="auto" w:fill="auto"/>
        <w:spacing w:line="504" w:lineRule="auto"/>
        <w:ind w:firstLine="0"/>
      </w:pPr>
      <w:r>
        <w:rPr>
          <w:sz w:val="20"/>
          <w:szCs w:val="20"/>
        </w:rPr>
        <w:t xml:space="preserve">• </w:t>
      </w:r>
      <w:r>
        <w:t>общую характеристику учебного предмета (курса);</w:t>
      </w:r>
    </w:p>
    <w:p w:rsidR="006B5DDB" w:rsidRDefault="00DD5708">
      <w:pPr>
        <w:pStyle w:val="40"/>
        <w:shd w:val="clear" w:color="auto" w:fill="auto"/>
        <w:spacing w:line="504" w:lineRule="auto"/>
        <w:ind w:firstLine="0"/>
      </w:pPr>
      <w:r>
        <w:rPr>
          <w:sz w:val="20"/>
          <w:szCs w:val="20"/>
        </w:rPr>
        <w:t xml:space="preserve">• </w:t>
      </w:r>
      <w:r>
        <w:t>описание места учебного предмета (курса) в учебном плане;</w:t>
      </w:r>
    </w:p>
    <w:p w:rsidR="006B5DDB" w:rsidRDefault="00DD5708">
      <w:pPr>
        <w:pStyle w:val="40"/>
        <w:shd w:val="clear" w:color="auto" w:fill="auto"/>
        <w:spacing w:line="504" w:lineRule="auto"/>
        <w:ind w:firstLine="0"/>
      </w:pPr>
      <w:r>
        <w:rPr>
          <w:sz w:val="20"/>
          <w:szCs w:val="20"/>
        </w:rPr>
        <w:t xml:space="preserve">• </w:t>
      </w:r>
      <w:r>
        <w:t>описание ценностных ориентиров содержания учебного предмета;</w:t>
      </w:r>
    </w:p>
    <w:p w:rsidR="006B5DDB" w:rsidRDefault="00DD5708">
      <w:pPr>
        <w:pStyle w:val="40"/>
        <w:shd w:val="clear" w:color="auto" w:fill="auto"/>
        <w:spacing w:line="420" w:lineRule="auto"/>
        <w:ind w:left="260" w:hanging="260"/>
        <w:jc w:val="both"/>
      </w:pPr>
      <w:r>
        <w:rPr>
          <w:sz w:val="20"/>
          <w:szCs w:val="20"/>
        </w:rPr>
        <w:t xml:space="preserve">• </w:t>
      </w:r>
      <w:r>
        <w:t>личностные, метапредметные и предметные результаты освоения конкретного учебного предмета (курса);</w:t>
      </w:r>
    </w:p>
    <w:p w:rsidR="006B5DDB" w:rsidRDefault="00DD5708">
      <w:pPr>
        <w:pStyle w:val="40"/>
        <w:shd w:val="clear" w:color="auto" w:fill="auto"/>
        <w:spacing w:line="504" w:lineRule="auto"/>
        <w:ind w:firstLine="0"/>
      </w:pPr>
      <w:r>
        <w:rPr>
          <w:sz w:val="20"/>
          <w:szCs w:val="20"/>
        </w:rPr>
        <w:t xml:space="preserve">• </w:t>
      </w:r>
      <w:r>
        <w:t>содержание учебного предмета (курса);</w:t>
      </w:r>
    </w:p>
    <w:p w:rsidR="006B5DDB" w:rsidRDefault="00DD5708">
      <w:pPr>
        <w:pStyle w:val="40"/>
        <w:shd w:val="clear" w:color="auto" w:fill="auto"/>
        <w:ind w:left="260"/>
        <w:jc w:val="both"/>
      </w:pPr>
      <w:r>
        <w:rPr>
          <w:color w:val="000000"/>
        </w:rPr>
        <w:t>В данном разделе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B5DDB" w:rsidRDefault="00DD5708">
      <w:pPr>
        <w:pStyle w:val="40"/>
        <w:shd w:val="clear" w:color="auto" w:fill="auto"/>
        <w:ind w:left="2460" w:firstLine="0"/>
      </w:pPr>
      <w:r>
        <w:rPr>
          <w:b/>
          <w:bCs/>
          <w:color w:val="000000"/>
        </w:rPr>
        <w:t>Основное содержание учебных предметов</w:t>
      </w:r>
    </w:p>
    <w:p w:rsidR="006B5DDB" w:rsidRDefault="00DD5708">
      <w:pPr>
        <w:pStyle w:val="40"/>
        <w:shd w:val="clear" w:color="auto" w:fill="auto"/>
        <w:ind w:firstLine="560"/>
      </w:pPr>
      <w:r>
        <w:t xml:space="preserve">Предметная область: </w:t>
      </w:r>
      <w:r>
        <w:rPr>
          <w:b/>
          <w:bCs/>
        </w:rPr>
        <w:t>Филология.</w:t>
      </w:r>
    </w:p>
    <w:p w:rsidR="006B5DDB" w:rsidRDefault="00DD5708">
      <w:pPr>
        <w:pStyle w:val="40"/>
        <w:shd w:val="clear" w:color="auto" w:fill="auto"/>
        <w:ind w:firstLine="560"/>
      </w:pPr>
      <w:r>
        <w:t>Основные задачи реализации содержания:</w:t>
      </w:r>
    </w:p>
    <w:p w:rsidR="006B5DDB" w:rsidRDefault="00DD5708">
      <w:pPr>
        <w:pStyle w:val="40"/>
        <w:shd w:val="clear" w:color="auto" w:fill="auto"/>
        <w:spacing w:line="389" w:lineRule="auto"/>
        <w:ind w:left="560" w:hanging="280"/>
        <w:jc w:val="both"/>
      </w:pPr>
      <w:r>
        <w:rPr>
          <w:sz w:val="24"/>
          <w:szCs w:val="24"/>
        </w:rPr>
        <w:t xml:space="preserve">• </w:t>
      </w:r>
      <w:r>
        <w:t>формирование первоначальных навыков чтения и письма в процессе овладения грамотой;</w:t>
      </w:r>
    </w:p>
    <w:p w:rsidR="006B5DDB" w:rsidRDefault="00DD5708">
      <w:pPr>
        <w:pStyle w:val="40"/>
        <w:shd w:val="clear" w:color="auto" w:fill="auto"/>
        <w:spacing w:line="389" w:lineRule="auto"/>
        <w:ind w:left="560" w:hanging="280"/>
        <w:jc w:val="both"/>
      </w:pPr>
      <w:r>
        <w:rPr>
          <w:sz w:val="24"/>
          <w:szCs w:val="24"/>
        </w:rPr>
        <w:t xml:space="preserve">• </w:t>
      </w:r>
      <w:r>
        <w:t>развитие устной и письменной коммуникации, способности к осмысленному чтению и письму;</w:t>
      </w:r>
    </w:p>
    <w:p w:rsidR="006B5DDB" w:rsidRDefault="00DD5708">
      <w:pPr>
        <w:pStyle w:val="40"/>
        <w:shd w:val="clear" w:color="auto" w:fill="auto"/>
        <w:ind w:left="380" w:hanging="380"/>
        <w:jc w:val="both"/>
      </w:pPr>
      <w:r>
        <w:rPr>
          <w:sz w:val="24"/>
          <w:szCs w:val="24"/>
        </w:rPr>
        <w:t xml:space="preserve">• </w:t>
      </w:r>
      <w:r>
        <w:t xml:space="preserve">развитие практических речевых навыков построения и грамматического </w:t>
      </w:r>
      <w:r>
        <w:lastRenderedPageBreak/>
        <w:t>оформления речевых единиц. Осознанное построение речевого высказывания в соответствии с задачами коммуникации;</w:t>
      </w:r>
    </w:p>
    <w:p w:rsidR="006B5DDB" w:rsidRDefault="00DD5708">
      <w:pPr>
        <w:pStyle w:val="40"/>
        <w:shd w:val="clear" w:color="auto" w:fill="auto"/>
        <w:ind w:left="380" w:hanging="380"/>
        <w:jc w:val="both"/>
      </w:pPr>
      <w:r>
        <w:rPr>
          <w:sz w:val="24"/>
          <w:szCs w:val="24"/>
        </w:rPr>
        <w:t xml:space="preserve">• </w:t>
      </w:r>
      <w: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6B5DDB" w:rsidRDefault="00DD5708">
      <w:pPr>
        <w:pStyle w:val="40"/>
        <w:numPr>
          <w:ilvl w:val="0"/>
          <w:numId w:val="51"/>
        </w:numPr>
        <w:shd w:val="clear" w:color="auto" w:fill="auto"/>
        <w:tabs>
          <w:tab w:val="left" w:pos="350"/>
        </w:tabs>
        <w:ind w:left="380" w:hanging="380"/>
        <w:jc w:val="both"/>
      </w:pPr>
      <w:r>
        <w:t>формирование умений понимать содержание художественного произведения, работать с текстом;</w:t>
      </w:r>
    </w:p>
    <w:p w:rsidR="006B5DDB" w:rsidRDefault="00DD5708">
      <w:pPr>
        <w:pStyle w:val="40"/>
        <w:numPr>
          <w:ilvl w:val="0"/>
          <w:numId w:val="51"/>
        </w:numPr>
        <w:shd w:val="clear" w:color="auto" w:fill="auto"/>
        <w:tabs>
          <w:tab w:val="left" w:pos="350"/>
        </w:tabs>
        <w:ind w:firstLine="0"/>
      </w:pPr>
      <w:r>
        <w:t>формирование интереса к чтению;</w:t>
      </w:r>
    </w:p>
    <w:p w:rsidR="006B5DDB" w:rsidRDefault="00DD5708">
      <w:pPr>
        <w:pStyle w:val="40"/>
        <w:numPr>
          <w:ilvl w:val="0"/>
          <w:numId w:val="51"/>
        </w:numPr>
        <w:shd w:val="clear" w:color="auto" w:fill="auto"/>
        <w:tabs>
          <w:tab w:val="left" w:pos="350"/>
        </w:tabs>
        <w:ind w:left="380" w:hanging="380"/>
        <w:jc w:val="both"/>
      </w:pPr>
      <w:r>
        <w:t>развитие способности к словесному самовыражению на уровне, соответствующем возрасту и развитию ребёнка;</w:t>
      </w:r>
    </w:p>
    <w:p w:rsidR="006B5DDB" w:rsidRDefault="00DD5708">
      <w:pPr>
        <w:pStyle w:val="40"/>
        <w:numPr>
          <w:ilvl w:val="0"/>
          <w:numId w:val="51"/>
        </w:numPr>
        <w:shd w:val="clear" w:color="auto" w:fill="auto"/>
        <w:tabs>
          <w:tab w:val="left" w:pos="350"/>
        </w:tabs>
        <w:ind w:left="380" w:hanging="380"/>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6B5DDB" w:rsidRDefault="00DD5708">
      <w:pPr>
        <w:pStyle w:val="40"/>
        <w:numPr>
          <w:ilvl w:val="0"/>
          <w:numId w:val="51"/>
        </w:numPr>
        <w:shd w:val="clear" w:color="auto" w:fill="auto"/>
        <w:tabs>
          <w:tab w:val="left" w:pos="350"/>
        </w:tabs>
        <w:ind w:left="380" w:hanging="380"/>
        <w:jc w:val="both"/>
      </w:pPr>
      <w:r>
        <w:t>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w:t>
      </w:r>
    </w:p>
    <w:p w:rsidR="006B5DDB" w:rsidRDefault="00DD5708">
      <w:pPr>
        <w:pStyle w:val="40"/>
        <w:numPr>
          <w:ilvl w:val="0"/>
          <w:numId w:val="51"/>
        </w:numPr>
        <w:shd w:val="clear" w:color="auto" w:fill="auto"/>
        <w:tabs>
          <w:tab w:val="left" w:pos="350"/>
        </w:tabs>
        <w:ind w:left="380" w:hanging="380"/>
        <w:jc w:val="both"/>
      </w:pPr>
      <w:r>
        <w:rPr>
          <w:color w:val="000000"/>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6B5DDB" w:rsidRDefault="00DD5708">
      <w:pPr>
        <w:pStyle w:val="40"/>
        <w:numPr>
          <w:ilvl w:val="0"/>
          <w:numId w:val="52"/>
        </w:numPr>
        <w:shd w:val="clear" w:color="auto" w:fill="auto"/>
        <w:tabs>
          <w:tab w:val="left" w:pos="407"/>
        </w:tabs>
        <w:ind w:firstLine="0"/>
        <w:jc w:val="center"/>
      </w:pPr>
      <w:r>
        <w:rPr>
          <w:b/>
          <w:bCs/>
          <w:i/>
          <w:iCs/>
          <w:color w:val="000000"/>
        </w:rPr>
        <w:t>Русский язык</w:t>
      </w:r>
    </w:p>
    <w:p w:rsidR="006B5DDB" w:rsidRDefault="00DD5708">
      <w:pPr>
        <w:pStyle w:val="40"/>
        <w:shd w:val="clear" w:color="auto" w:fill="auto"/>
        <w:ind w:firstLine="460"/>
      </w:pPr>
      <w:r>
        <w:rPr>
          <w:b/>
          <w:bCs/>
          <w:i/>
          <w:iCs/>
          <w:color w:val="000000"/>
        </w:rPr>
        <w:t>Виды речевой деятельности</w:t>
      </w:r>
    </w:p>
    <w:p w:rsidR="006B5DDB" w:rsidRDefault="00DD5708">
      <w:pPr>
        <w:pStyle w:val="40"/>
        <w:shd w:val="clear" w:color="auto" w:fill="auto"/>
        <w:jc w:val="both"/>
      </w:pPr>
      <w:r>
        <w:rPr>
          <w:b/>
          <w:bCs/>
          <w:color w:val="000000"/>
        </w:rPr>
        <w:t xml:space="preserve">Слушание. </w:t>
      </w:r>
      <w:r>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B5DDB" w:rsidRDefault="00DD5708">
      <w:pPr>
        <w:pStyle w:val="40"/>
        <w:shd w:val="clear" w:color="auto" w:fill="auto"/>
        <w:jc w:val="both"/>
      </w:pPr>
      <w:r>
        <w:rPr>
          <w:b/>
          <w:bCs/>
          <w:color w:val="000000"/>
        </w:rPr>
        <w:t xml:space="preserve">Говорение. </w:t>
      </w:r>
      <w:r>
        <w:rPr>
          <w:color w:val="000000"/>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r>
        <w:rPr>
          <w:color w:val="000000"/>
        </w:rPr>
        <w:lastRenderedPageBreak/>
        <w:t>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B5DDB" w:rsidRDefault="00DD5708">
      <w:pPr>
        <w:pStyle w:val="40"/>
        <w:shd w:val="clear" w:color="auto" w:fill="auto"/>
        <w:jc w:val="both"/>
      </w:pPr>
      <w:r>
        <w:rPr>
          <w:b/>
          <w:bCs/>
          <w:color w:val="000000"/>
        </w:rPr>
        <w:t xml:space="preserve">Чтение. </w:t>
      </w:r>
      <w:r>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6B5DDB" w:rsidRDefault="00DD5708">
      <w:pPr>
        <w:pStyle w:val="40"/>
        <w:shd w:val="clear" w:color="auto" w:fill="auto"/>
        <w:jc w:val="both"/>
      </w:pPr>
      <w:r>
        <w:rPr>
          <w:b/>
          <w:bCs/>
          <w:color w:val="000000"/>
        </w:rPr>
        <w:t xml:space="preserve">Письмо. </w:t>
      </w:r>
      <w:r>
        <w:rPr>
          <w:color w:val="000000"/>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6B5DDB" w:rsidRDefault="00DD5708">
      <w:pPr>
        <w:pStyle w:val="40"/>
        <w:shd w:val="clear" w:color="auto" w:fill="auto"/>
        <w:ind w:firstLine="0"/>
        <w:jc w:val="center"/>
      </w:pPr>
      <w:r>
        <w:rPr>
          <w:b/>
          <w:bCs/>
          <w:i/>
          <w:iCs/>
          <w:color w:val="000000"/>
        </w:rPr>
        <w:t>Обучение грамоте</w:t>
      </w:r>
    </w:p>
    <w:p w:rsidR="006B5DDB" w:rsidRDefault="00DD5708">
      <w:pPr>
        <w:pStyle w:val="40"/>
        <w:shd w:val="clear" w:color="auto" w:fill="auto"/>
        <w:jc w:val="both"/>
      </w:pPr>
      <w:r>
        <w:rPr>
          <w:b/>
          <w:bCs/>
          <w:color w:val="000000"/>
        </w:rPr>
        <w:t xml:space="preserve">Фонетика. </w:t>
      </w:r>
      <w:r>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6B5DDB" w:rsidRDefault="00DD5708">
      <w:pPr>
        <w:pStyle w:val="40"/>
        <w:shd w:val="clear" w:color="auto" w:fill="auto"/>
        <w:jc w:val="both"/>
      </w:pPr>
      <w:r>
        <w:rPr>
          <w:b/>
          <w:bCs/>
          <w:color w:val="000000"/>
        </w:rPr>
        <w:t xml:space="preserve">Графика. </w:t>
      </w:r>
      <w:r>
        <w:rPr>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bCs/>
          <w:i/>
          <w:iCs/>
          <w:color w:val="000000"/>
        </w:rPr>
        <w:t xml:space="preserve">е, ё, ю, я. </w:t>
      </w:r>
      <w:r>
        <w:rPr>
          <w:color w:val="000000"/>
        </w:rPr>
        <w:t>Мягкий знак как показатель мягкости предшествующего согласного звука. Знакомство с русским алфавитом как последовательностью букв.</w:t>
      </w:r>
    </w:p>
    <w:p w:rsidR="006B5DDB" w:rsidRDefault="00DD5708">
      <w:pPr>
        <w:pStyle w:val="40"/>
        <w:shd w:val="clear" w:color="auto" w:fill="auto"/>
        <w:jc w:val="both"/>
      </w:pPr>
      <w:r>
        <w:rPr>
          <w:b/>
          <w:bCs/>
          <w:color w:val="000000"/>
        </w:rPr>
        <w:t xml:space="preserve">Чтение. </w:t>
      </w:r>
      <w:r>
        <w:rPr>
          <w:color w:val="000000"/>
        </w:rPr>
        <w:t xml:space="preserve">Формирование навыка слогового чтения (ориентация на букву, обозначающую гласный звук). Плавное слоговое чтение и чтение целыми словами </w:t>
      </w:r>
      <w:r>
        <w:rPr>
          <w:color w:val="000000"/>
        </w:rPr>
        <w:lastRenderedPageBreak/>
        <w:t>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B5DDB" w:rsidRDefault="00DD5708">
      <w:pPr>
        <w:pStyle w:val="40"/>
        <w:shd w:val="clear" w:color="auto" w:fill="auto"/>
        <w:ind w:firstLine="560"/>
        <w:jc w:val="both"/>
      </w:pPr>
      <w:r>
        <w:rPr>
          <w:b/>
          <w:bCs/>
          <w:color w:val="000000"/>
        </w:rPr>
        <w:t xml:space="preserve">Письмо. </w:t>
      </w:r>
      <w:r>
        <w:rPr>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B5DDB" w:rsidRDefault="00DD5708">
      <w:pPr>
        <w:pStyle w:val="40"/>
        <w:shd w:val="clear" w:color="auto" w:fill="auto"/>
        <w:jc w:val="both"/>
      </w:pPr>
      <w:r>
        <w:rPr>
          <w:b/>
          <w:bCs/>
          <w:color w:val="000000"/>
        </w:rPr>
        <w:t xml:space="preserve">Слово и предложение. </w:t>
      </w:r>
      <w:r>
        <w:rPr>
          <w:color w:val="000000"/>
        </w:rPr>
        <w:t>Восприятие слова как объекта изучения, материала для анализа. Наблюдение над значением слова.</w:t>
      </w:r>
    </w:p>
    <w:p w:rsidR="006B5DDB" w:rsidRDefault="00DD5708">
      <w:pPr>
        <w:pStyle w:val="40"/>
        <w:shd w:val="clear" w:color="auto" w:fill="auto"/>
        <w:ind w:firstLine="56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B5DDB" w:rsidRDefault="00DD5708">
      <w:pPr>
        <w:pStyle w:val="40"/>
        <w:shd w:val="clear" w:color="auto" w:fill="auto"/>
        <w:ind w:firstLine="560"/>
        <w:jc w:val="both"/>
      </w:pPr>
      <w:r>
        <w:rPr>
          <w:b/>
          <w:bCs/>
          <w:color w:val="000000"/>
        </w:rPr>
        <w:t xml:space="preserve">Орфография. </w:t>
      </w:r>
      <w:r>
        <w:rPr>
          <w:color w:val="000000"/>
        </w:rPr>
        <w:t>Знакомство с правилами правописания и их применение: раздельное написание слов; обозначение гласных после шипящих (</w:t>
      </w:r>
      <w:r>
        <w:rPr>
          <w:b/>
          <w:bCs/>
          <w:i/>
          <w:iCs/>
          <w:color w:val="000000"/>
        </w:rPr>
        <w:t>ча</w:t>
      </w:r>
      <w:r>
        <w:rPr>
          <w:b/>
          <w:bCs/>
          <w:color w:val="000000"/>
        </w:rPr>
        <w:t>—</w:t>
      </w:r>
      <w:r>
        <w:rPr>
          <w:b/>
          <w:bCs/>
          <w:i/>
          <w:iCs/>
          <w:color w:val="000000"/>
        </w:rPr>
        <w:t>ща</w:t>
      </w:r>
      <w:r>
        <w:rPr>
          <w:b/>
          <w:bCs/>
          <w:color w:val="000000"/>
        </w:rPr>
        <w:t xml:space="preserve">, </w:t>
      </w:r>
      <w:r>
        <w:rPr>
          <w:b/>
          <w:bCs/>
          <w:i/>
          <w:iCs/>
          <w:color w:val="000000"/>
        </w:rPr>
        <w:t>чу</w:t>
      </w:r>
      <w:r>
        <w:rPr>
          <w:b/>
          <w:bCs/>
          <w:color w:val="000000"/>
        </w:rPr>
        <w:t>—</w:t>
      </w:r>
      <w:r>
        <w:rPr>
          <w:b/>
          <w:bCs/>
          <w:i/>
          <w:iCs/>
          <w:color w:val="000000"/>
        </w:rPr>
        <w:t>щу</w:t>
      </w:r>
      <w:r>
        <w:rPr>
          <w:b/>
          <w:bCs/>
          <w:color w:val="000000"/>
        </w:rPr>
        <w:t xml:space="preserve">, </w:t>
      </w:r>
      <w:r>
        <w:rPr>
          <w:b/>
          <w:bCs/>
          <w:i/>
          <w:iCs/>
          <w:color w:val="000000"/>
        </w:rPr>
        <w:t>жи</w:t>
      </w:r>
      <w:r>
        <w:rPr>
          <w:b/>
          <w:bCs/>
          <w:color w:val="000000"/>
        </w:rPr>
        <w:t>—</w:t>
      </w:r>
      <w:r>
        <w:rPr>
          <w:b/>
          <w:bCs/>
          <w:i/>
          <w:iCs/>
          <w:color w:val="000000"/>
        </w:rPr>
        <w:t>ши</w:t>
      </w:r>
      <w:r>
        <w:rPr>
          <w:color w:val="000000"/>
        </w:rPr>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6B5DDB" w:rsidRDefault="00DD5708">
      <w:pPr>
        <w:pStyle w:val="40"/>
        <w:shd w:val="clear" w:color="auto" w:fill="auto"/>
        <w:jc w:val="both"/>
      </w:pPr>
      <w:r>
        <w:rPr>
          <w:b/>
          <w:bCs/>
          <w:color w:val="000000"/>
        </w:rPr>
        <w:t xml:space="preserve">Развитие речи. </w:t>
      </w:r>
      <w:r>
        <w:rPr>
          <w:color w:val="000000"/>
        </w:rPr>
        <w:t xml:space="preserve">Понимание прочитанного текста при самостоятельном чтении вслух и при его прослушивании. Составление небольших рассказов </w:t>
      </w:r>
      <w:r>
        <w:rPr>
          <w:color w:val="000000"/>
        </w:rPr>
        <w:lastRenderedPageBreak/>
        <w:t>повествовательного характера по серии сюжетных картинок, материалам собственных игр, занятий, наблюдений.</w:t>
      </w:r>
    </w:p>
    <w:p w:rsidR="006B5DDB" w:rsidRDefault="00DD5708">
      <w:pPr>
        <w:pStyle w:val="40"/>
        <w:shd w:val="clear" w:color="auto" w:fill="auto"/>
        <w:tabs>
          <w:tab w:val="left" w:pos="600"/>
          <w:tab w:val="left" w:pos="3000"/>
        </w:tabs>
        <w:ind w:firstLine="0"/>
        <w:jc w:val="center"/>
      </w:pPr>
      <w:r>
        <w:rPr>
          <w:b/>
          <w:bCs/>
          <w:i/>
          <w:iCs/>
          <w:color w:val="000000"/>
        </w:rPr>
        <w:t>Формирование грамматического строя речи</w:t>
      </w:r>
    </w:p>
    <w:p w:rsidR="006B5DDB" w:rsidRDefault="00DD5708">
      <w:pPr>
        <w:pStyle w:val="40"/>
        <w:numPr>
          <w:ilvl w:val="0"/>
          <w:numId w:val="53"/>
        </w:numPr>
        <w:shd w:val="clear" w:color="auto" w:fill="auto"/>
        <w:tabs>
          <w:tab w:val="left" w:pos="600"/>
          <w:tab w:val="left" w:pos="3003"/>
        </w:tabs>
        <w:ind w:firstLine="0"/>
      </w:pPr>
      <w:r>
        <w:rPr>
          <w:b/>
          <w:bCs/>
        </w:rPr>
        <w:t>Практическое</w:t>
      </w:r>
      <w:r>
        <w:rPr>
          <w:b/>
          <w:bCs/>
        </w:rPr>
        <w:tab/>
        <w:t>овладение основными грамматическими</w:t>
      </w:r>
    </w:p>
    <w:p w:rsidR="006B5DDB" w:rsidRDefault="00DD5708">
      <w:pPr>
        <w:pStyle w:val="40"/>
        <w:shd w:val="clear" w:color="auto" w:fill="auto"/>
        <w:ind w:firstLine="0"/>
      </w:pPr>
      <w:r>
        <w:rPr>
          <w:b/>
          <w:bCs/>
        </w:rPr>
        <w:t>закономерностями языка</w:t>
      </w:r>
    </w:p>
    <w:p w:rsidR="006B5DDB" w:rsidRDefault="00DD5708">
      <w:pPr>
        <w:pStyle w:val="40"/>
        <w:shd w:val="clear" w:color="auto" w:fill="auto"/>
        <w:tabs>
          <w:tab w:val="left" w:pos="3003"/>
        </w:tabs>
        <w:jc w:val="both"/>
      </w:pPr>
      <w:r>
        <w:rPr>
          <w:b/>
          <w:bCs/>
        </w:rPr>
        <w:t>Практические</w:t>
      </w:r>
      <w:r>
        <w:rPr>
          <w:b/>
          <w:bCs/>
        </w:rPr>
        <w:tab/>
        <w:t xml:space="preserve">грамматические обобщения. </w:t>
      </w:r>
      <w:r>
        <w:t>Составление</w:t>
      </w:r>
    </w:p>
    <w:p w:rsidR="006B5DDB" w:rsidRDefault="00DD5708">
      <w:pPr>
        <w:pStyle w:val="40"/>
        <w:shd w:val="clear" w:color="auto" w:fill="auto"/>
        <w:ind w:firstLine="0"/>
        <w:jc w:val="both"/>
      </w:pPr>
      <w:r>
        <w:t>предложений. Установление по вопросам связи между словами в предложении, выделение из предложений словосочетаний.</w:t>
      </w:r>
    </w:p>
    <w:p w:rsidR="006B5DDB" w:rsidRDefault="00DD5708">
      <w:pPr>
        <w:pStyle w:val="40"/>
        <w:shd w:val="clear" w:color="auto" w:fill="auto"/>
        <w:jc w:val="both"/>
      </w:pPr>
      <w: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Pr>
          <w:i/>
          <w:iCs/>
        </w:rPr>
        <w:t>кто?, что?, что делает?, какой (-ая, -ое, -ие)? как? где?</w:t>
      </w:r>
      <w:r>
        <w:t xml:space="preserve"> Определение рода существительных по окончаниям начальной формы в словосочетаниях с числительными </w:t>
      </w:r>
      <w:r>
        <w:rPr>
          <w:i/>
          <w:iCs/>
        </w:rPr>
        <w:t>один, одна, одно.</w:t>
      </w:r>
      <w:r>
        <w:t xml:space="preserve"> Различение единственного и множественного числа. Различение временных форм глагола по вопросам </w:t>
      </w:r>
      <w:r>
        <w:rPr>
          <w:i/>
          <w:iCs/>
        </w:rPr>
        <w:t>что делает? что делал? что будет делать?</w:t>
      </w:r>
      <w:r>
        <w:t>, обозначая их соответствующими терминами «настоящее время», «прошедшее время», «будущее время».</w:t>
      </w:r>
    </w:p>
    <w:p w:rsidR="006B5DDB" w:rsidRDefault="00DD5708">
      <w:pPr>
        <w:pStyle w:val="40"/>
        <w:shd w:val="clear" w:color="auto" w:fill="auto"/>
        <w:ind w:firstLine="740"/>
        <w:jc w:val="both"/>
      </w:pPr>
      <w:r>
        <w:t>Правильная постановка вопросов к словам и определение по ним слов, обозначающих предмет, признак предмета, действие предмета. Определение рода имен существительных по окончаниям начальной формы, обозначая терминами «мужской род», «средний род», «женский род». Определение числа существительных, глагола, прилагательных по окончаниям в сочетаниях.</w:t>
      </w:r>
    </w:p>
    <w:p w:rsidR="006B5DDB" w:rsidRDefault="00DD5708">
      <w:pPr>
        <w:pStyle w:val="40"/>
        <w:shd w:val="clear" w:color="auto" w:fill="auto"/>
        <w:ind w:firstLine="740"/>
        <w:jc w:val="both"/>
      </w:pPr>
      <w:r>
        <w:t>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6B5DDB" w:rsidRDefault="00DD5708">
      <w:pPr>
        <w:pStyle w:val="40"/>
        <w:shd w:val="clear" w:color="auto" w:fill="auto"/>
        <w:ind w:firstLine="740"/>
        <w:jc w:val="both"/>
      </w:pPr>
      <w:r>
        <w:t xml:space="preserve">Составление предложений со словосочетаниями, включающими глаголы с приставками: </w:t>
      </w:r>
      <w:r>
        <w:rPr>
          <w:i/>
          <w:iCs/>
        </w:rPr>
        <w:t>пере-; на-; вз- (вс-);с-(со-); раз- (рас-).</w:t>
      </w:r>
      <w:r>
        <w:t xml:space="preserve"> Составление предложений со словосочетаниями, включающими существительные с суффиксами: </w:t>
      </w:r>
      <w:r>
        <w:rPr>
          <w:i/>
          <w:iCs/>
        </w:rPr>
        <w:t>-енок; онок; -ик, -чик, -очк, -ечк, -ник, -чик, ниц, -ист, -тель, - арь</w:t>
      </w:r>
      <w:r>
        <w:t xml:space="preserve"> Различение слов по вопросам </w:t>
      </w:r>
      <w:r>
        <w:rPr>
          <w:i/>
          <w:iCs/>
        </w:rPr>
        <w:t>какай? какое? какая? какие?</w:t>
      </w:r>
      <w:r>
        <w:t xml:space="preserve">Подведение к понятиям «предмет», «действие», </w:t>
      </w:r>
      <w:r>
        <w:lastRenderedPageBreak/>
        <w:t>«признак», а затем к более общему понятию «части речи». Ознакомление с терминами «существительное», «глагол», «прилагательное». 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6B5DDB" w:rsidRDefault="00DD5708">
      <w:pPr>
        <w:pStyle w:val="40"/>
        <w:shd w:val="clear" w:color="auto" w:fill="auto"/>
        <w:ind w:firstLine="740"/>
        <w:jc w:val="both"/>
      </w:pPr>
      <w:r>
        <w:rPr>
          <w:color w:val="000000"/>
        </w:rPr>
        <w:t xml:space="preserve">Овладение структурой простого предложения по вопросам </w:t>
      </w:r>
      <w:r>
        <w:rPr>
          <w:i/>
          <w:iCs/>
          <w:color w:val="000000"/>
        </w:rPr>
        <w:t>Кто? Что делает?</w:t>
      </w:r>
      <w:r>
        <w:rPr>
          <w:color w:val="000000"/>
        </w:rPr>
        <w:t xml:space="preserve"> 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Владение самостоятельной грамотной речью в пределах изученного материала.</w:t>
      </w:r>
    </w:p>
    <w:p w:rsidR="006B5DDB" w:rsidRDefault="00DD5708">
      <w:pPr>
        <w:pStyle w:val="40"/>
        <w:numPr>
          <w:ilvl w:val="0"/>
          <w:numId w:val="53"/>
        </w:numPr>
        <w:shd w:val="clear" w:color="auto" w:fill="auto"/>
        <w:tabs>
          <w:tab w:val="left" w:pos="428"/>
        </w:tabs>
        <w:ind w:firstLine="0"/>
        <w:jc w:val="both"/>
      </w:pPr>
      <w:r>
        <w:rPr>
          <w:b/>
          <w:bCs/>
        </w:rPr>
        <w:t>Сведения по грамматике и правописанию</w:t>
      </w:r>
    </w:p>
    <w:p w:rsidR="006B5DDB" w:rsidRDefault="00DD5708">
      <w:pPr>
        <w:pStyle w:val="40"/>
        <w:shd w:val="clear" w:color="auto" w:fill="auto"/>
        <w:jc w:val="both"/>
      </w:pPr>
      <w:r>
        <w:rPr>
          <w:b/>
          <w:bCs/>
          <w:color w:val="000000"/>
        </w:rPr>
        <w:t xml:space="preserve">Фонетика и орфоэпия. </w:t>
      </w:r>
      <w:r>
        <w:rPr>
          <w:color w:val="000000"/>
        </w:rPr>
        <w:t xml:space="preserve">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w:t>
      </w:r>
      <w:r>
        <w:rPr>
          <w:i/>
          <w:iCs/>
          <w:color w:val="000000"/>
        </w:rPr>
        <w:t>й, ь.</w:t>
      </w:r>
      <w:r>
        <w:rPr>
          <w:color w:val="000000"/>
        </w:rPr>
        <w:t xml:space="preserve"> Парные звонкие и глухие согласные звуки. Обозначение их буквами. Правописание звонких и глухих согласных на конце слов.</w:t>
      </w:r>
    </w:p>
    <w:p w:rsidR="006B5DDB" w:rsidRDefault="00DD5708">
      <w:pPr>
        <w:pStyle w:val="40"/>
        <w:shd w:val="clear" w:color="auto" w:fill="auto"/>
        <w:jc w:val="both"/>
      </w:pPr>
      <w:r>
        <w:t xml:space="preserve">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w:t>
      </w:r>
      <w:r>
        <w:rPr>
          <w:i/>
          <w:iCs/>
        </w:rPr>
        <w:t>е, ё, ю, я.</w:t>
      </w:r>
      <w:r>
        <w:t xml:space="preserve"> Различий </w:t>
      </w:r>
      <w:r>
        <w:rPr>
          <w:i/>
          <w:iCs/>
        </w:rPr>
        <w:t xml:space="preserve">и, й. </w:t>
      </w:r>
      <w:r>
        <w:t xml:space="preserve">Правописание </w:t>
      </w:r>
      <w:r>
        <w:rPr>
          <w:i/>
          <w:iCs/>
        </w:rPr>
        <w:t>жи, ши, ча, ща, чу, щу, чк, чн.</w:t>
      </w:r>
      <w: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Pr>
          <w:i/>
          <w:iCs/>
        </w:rPr>
        <w:t>(водой — под воду).</w:t>
      </w:r>
      <w:r>
        <w:t xml:space="preserve"> Двойные согласные в простейших словах. Разделительный мягкий знак (ь). Правописание глухих и звонких согласных в </w:t>
      </w:r>
      <w:r>
        <w:lastRenderedPageBreak/>
        <w:t xml:space="preserve">корнях слов. Мягкий знак (ь) как показатель мягкости согласных. разделительный мягкий знак. двойные согласные. Разделительные знаки (буквы </w:t>
      </w:r>
      <w:r>
        <w:rPr>
          <w:i/>
          <w:iCs/>
        </w:rPr>
        <w:t>ъ, ь</w:t>
      </w:r>
      <w:r>
        <w:t xml:space="preserve">), двойные согласные в простейших словах. Раздельное написание со словами предлогов </w:t>
      </w:r>
      <w:r>
        <w:rPr>
          <w:i/>
          <w:iCs/>
        </w:rPr>
        <w:t>с(со), из, к, от.</w:t>
      </w:r>
    </w:p>
    <w:p w:rsidR="006B5DDB" w:rsidRDefault="00DD5708">
      <w:pPr>
        <w:pStyle w:val="40"/>
        <w:shd w:val="clear" w:color="auto" w:fill="auto"/>
        <w:ind w:firstLine="480"/>
        <w:jc w:val="both"/>
      </w:pPr>
      <w:r>
        <w:rPr>
          <w:b/>
          <w:bCs/>
          <w:color w:val="000000"/>
        </w:rPr>
        <w:t xml:space="preserve">Графика. </w:t>
      </w:r>
      <w:r>
        <w:rPr>
          <w:color w:val="000000"/>
        </w:rPr>
        <w:t xml:space="preserve">Различение звуков и букв. Обозначение на письме твёрдости и мягкости согласных звуков. Использование на письме разделительных </w:t>
      </w:r>
      <w:r>
        <w:rPr>
          <w:i/>
          <w:iCs/>
          <w:color w:val="000000"/>
        </w:rPr>
        <w:t>ъ</w:t>
      </w:r>
      <w:r>
        <w:rPr>
          <w:color w:val="000000"/>
        </w:rPr>
        <w:t xml:space="preserve"> и </w:t>
      </w:r>
      <w:r>
        <w:rPr>
          <w:i/>
          <w:iCs/>
          <w:color w:val="000000"/>
        </w:rPr>
        <w:t>ь</w:t>
      </w:r>
      <w:r>
        <w:rPr>
          <w:b/>
          <w:bCs/>
          <w:color w:val="000000"/>
        </w:rPr>
        <w:t>.</w:t>
      </w:r>
    </w:p>
    <w:p w:rsidR="006B5DDB" w:rsidRDefault="00DD5708">
      <w:pPr>
        <w:pStyle w:val="40"/>
        <w:shd w:val="clear" w:color="auto" w:fill="auto"/>
        <w:ind w:firstLine="480"/>
        <w:jc w:val="both"/>
      </w:pPr>
      <w:r>
        <w:rPr>
          <w:color w:val="000000"/>
        </w:rPr>
        <w:t>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B5DDB" w:rsidRDefault="00DD5708">
      <w:pPr>
        <w:pStyle w:val="40"/>
        <w:shd w:val="clear" w:color="auto" w:fill="auto"/>
        <w:jc w:val="both"/>
      </w:pPr>
      <w:r>
        <w:t>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6B5DDB" w:rsidRDefault="00DD5708">
      <w:pPr>
        <w:pStyle w:val="40"/>
        <w:shd w:val="clear" w:color="auto" w:fill="auto"/>
        <w:jc w:val="both"/>
      </w:pPr>
      <w:r>
        <w:rPr>
          <w:b/>
          <w:bCs/>
        </w:rPr>
        <w:t xml:space="preserve">Состав слова (морфемика). </w:t>
      </w:r>
      <w:r>
        <w:t xml:space="preserve">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Pr>
          <w:i/>
          <w:iCs/>
        </w:rPr>
        <w:t>з-</w:t>
      </w:r>
      <w:r>
        <w:t xml:space="preserve"> и </w:t>
      </w:r>
      <w:r>
        <w:rPr>
          <w:i/>
          <w:iCs/>
        </w:rPr>
        <w:t>с-</w:t>
      </w:r>
      <w:r>
        <w:t xml:space="preserve">, </w:t>
      </w:r>
      <w:r>
        <w:rPr>
          <w:i/>
          <w:iCs/>
        </w:rPr>
        <w:t>пре-</w:t>
      </w:r>
      <w:r>
        <w:t xml:space="preserve"> и </w:t>
      </w:r>
      <w:r>
        <w:rPr>
          <w:i/>
          <w:iCs/>
        </w:rPr>
        <w:t>при-</w:t>
      </w:r>
      <w:r>
        <w:t xml:space="preserve">). 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w:t>
      </w:r>
      <w:r>
        <w:rPr>
          <w:i/>
          <w:iCs/>
        </w:rPr>
        <w:t>в-, о</w:t>
      </w:r>
      <w:r>
        <w:rPr>
          <w:i/>
          <w:iCs/>
        </w:rPr>
        <w:softHyphen/>
        <w:t>, об-, до-, за-, на-, над-, с-, от-, под-</w:t>
      </w:r>
      <w:r>
        <w:t xml:space="preserve"> и в соответствующих предлогах. Умение отличать приставку от предлога. Разделительный мягкий знак </w:t>
      </w:r>
      <w:r>
        <w:rPr>
          <w:i/>
          <w:iCs/>
        </w:rPr>
        <w:t>(ь).</w:t>
      </w:r>
      <w:r>
        <w:t xml:space="preserve"> 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w:t>
      </w:r>
      <w:r>
        <w:lastRenderedPageBreak/>
        <w:t xml:space="preserve">распространенных предлогов </w:t>
      </w:r>
      <w:r>
        <w:rPr>
          <w:i/>
          <w:iCs/>
        </w:rPr>
        <w:t>(в, из, к, на, от, по, с, у).</w:t>
      </w:r>
    </w:p>
    <w:p w:rsidR="006B5DDB" w:rsidRDefault="00DD5708">
      <w:pPr>
        <w:pStyle w:val="40"/>
        <w:shd w:val="clear" w:color="auto" w:fill="auto"/>
        <w:jc w:val="both"/>
      </w:pPr>
      <w:r>
        <w:rPr>
          <w:b/>
          <w:bCs/>
        </w:rPr>
        <w:t xml:space="preserve">Морфология. </w:t>
      </w:r>
      <w:r>
        <w:t xml:space="preserve">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w:t>
      </w:r>
      <w:r>
        <w:rPr>
          <w:i/>
          <w:iCs/>
        </w:rPr>
        <w:t>(ь)</w:t>
      </w:r>
      <w:r>
        <w:t xml:space="preserve"> после шипящих в конце слова у существительных женского рода и его отсутствие у существительных мужского рода </w:t>
      </w:r>
      <w:r>
        <w:rPr>
          <w:i/>
          <w:iCs/>
        </w:rPr>
        <w:t>(рожь — нож, ночь — мяч, вещь — плащ, мышь — камыш).</w:t>
      </w:r>
      <w:r>
        <w:t xml:space="preserve">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Pr>
          <w:i/>
          <w:iCs/>
        </w:rPr>
        <w:t>-мя. -ий, -ин, - ин</w:t>
      </w:r>
      <w:r>
        <w:t>). 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6B5DDB" w:rsidRDefault="00DD5708">
      <w:pPr>
        <w:pStyle w:val="40"/>
        <w:shd w:val="clear" w:color="auto" w:fill="auto"/>
        <w:jc w:val="both"/>
      </w:pPr>
      <w: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Pr>
          <w:i/>
          <w:iCs/>
        </w:rPr>
        <w:t>ий, -ья, -ье, -ов, -ин</w:t>
      </w:r>
      <w:r>
        <w:t xml:space="preserve">). Правописание окончаний </w:t>
      </w:r>
      <w:r>
        <w:rPr>
          <w:i/>
          <w:iCs/>
        </w:rPr>
        <w:t>-ий, -ий, -ая, -ля, -ое, -ее, -ые, -ин</w:t>
      </w:r>
      <w:r>
        <w:t xml:space="preserve">. Правописание безударных окончаний имен прилагательных (кроме прилагательных с основой на </w:t>
      </w:r>
      <w:r>
        <w:rPr>
          <w:i/>
          <w:iCs/>
        </w:rPr>
        <w:t>шипящие и ц</w:t>
      </w:r>
      <w:r>
        <w:t>).</w:t>
      </w:r>
    </w:p>
    <w:p w:rsidR="006B5DDB" w:rsidRDefault="00DD5708">
      <w:pPr>
        <w:pStyle w:val="40"/>
        <w:shd w:val="clear" w:color="auto" w:fill="auto"/>
        <w:jc w:val="both"/>
      </w:pPr>
      <w: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Pr>
          <w:i/>
          <w:iCs/>
        </w:rPr>
        <w:t>(меня, мною, у него, с ней, о нем).</w:t>
      </w:r>
    </w:p>
    <w:p w:rsidR="006B5DDB" w:rsidRDefault="00DD5708">
      <w:pPr>
        <w:pStyle w:val="40"/>
        <w:shd w:val="clear" w:color="auto" w:fill="auto"/>
        <w:jc w:val="both"/>
      </w:pPr>
      <w:r>
        <w:t xml:space="preserve">Глагол. Его значение, вопросы. Время глагола: настоящее, прошедшее, будущее. </w:t>
      </w:r>
      <w:r>
        <w:rPr>
          <w:i/>
          <w:iCs/>
        </w:rPr>
        <w:t>Не</w:t>
      </w:r>
      <w: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Pr>
          <w:i/>
          <w:iCs/>
        </w:rPr>
        <w:t>(-ешь).</w:t>
      </w:r>
      <w:r>
        <w:t xml:space="preserve"> Изменение глаголов в прошедшем времени по родам и числам. Знакомство с глаголами на </w:t>
      </w:r>
      <w:r>
        <w:rPr>
          <w:i/>
          <w:iCs/>
        </w:rPr>
        <w:t>-ся(-сь)</w:t>
      </w:r>
      <w:r>
        <w:t xml:space="preserve"> и правописание </w:t>
      </w:r>
      <w:r>
        <w:rPr>
          <w:i/>
          <w:iCs/>
        </w:rPr>
        <w:t>-шься. -тся, -ться</w:t>
      </w:r>
      <w:r>
        <w:t>.</w:t>
      </w:r>
    </w:p>
    <w:p w:rsidR="006B5DDB" w:rsidRDefault="00DD5708">
      <w:pPr>
        <w:pStyle w:val="40"/>
        <w:shd w:val="clear" w:color="auto" w:fill="auto"/>
        <w:jc w:val="both"/>
      </w:pPr>
      <w:r>
        <w:rPr>
          <w:b/>
          <w:bCs/>
        </w:rPr>
        <w:t xml:space="preserve">Лексика. </w:t>
      </w:r>
      <w:r>
        <w:t xml:space="preserve">Слова, обозначающие предметы и отвечающие на вопросы </w:t>
      </w:r>
      <w:r>
        <w:rPr>
          <w:i/>
          <w:iCs/>
        </w:rPr>
        <w:t>кто? что?</w:t>
      </w:r>
      <w:r>
        <w:t xml:space="preserve"> Слова, обозначающие признаки предметов и отвечающие на вопросы </w:t>
      </w:r>
      <w:r>
        <w:rPr>
          <w:i/>
          <w:iCs/>
        </w:rPr>
        <w:t>какой? какая? какое? какие?</w:t>
      </w:r>
      <w:r>
        <w:t xml:space="preserve"> Слова, обозначающие действия предметов и отвечающие на </w:t>
      </w:r>
      <w:r>
        <w:lastRenderedPageBreak/>
        <w:t xml:space="preserve">вопросы </w:t>
      </w:r>
      <w:r>
        <w:rPr>
          <w:i/>
          <w:iCs/>
        </w:rPr>
        <w:t>что делает? что делал? что сделает? что сделал?</w:t>
      </w:r>
      <w:r>
        <w:t xml:space="preserve">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6B5DDB" w:rsidRDefault="00DD5708">
      <w:pPr>
        <w:pStyle w:val="40"/>
        <w:shd w:val="clear" w:color="auto" w:fill="auto"/>
        <w:jc w:val="both"/>
      </w:pPr>
      <w:r>
        <w:rPr>
          <w:b/>
          <w:bCs/>
        </w:rPr>
        <w:t xml:space="preserve">Синтаксис. </w:t>
      </w:r>
      <w: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w:t>
      </w:r>
    </w:p>
    <w:p w:rsidR="006B5DDB" w:rsidRDefault="00DD5708">
      <w:pPr>
        <w:pStyle w:val="40"/>
        <w:shd w:val="clear" w:color="auto" w:fill="auto"/>
        <w:jc w:val="both"/>
      </w:pPr>
      <w:r>
        <w:t xml:space="preserve">Предложения с однородными членами с союзами и (без перечисления), </w:t>
      </w:r>
      <w:r>
        <w:rPr>
          <w:i/>
          <w:iCs/>
        </w:rPr>
        <w:t>а, но</w:t>
      </w:r>
      <w:r>
        <w:t xml:space="preserve">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Pr>
          <w:i/>
          <w:iCs/>
        </w:rPr>
        <w:t>и, а, но.</w:t>
      </w:r>
    </w:p>
    <w:p w:rsidR="006B5DDB" w:rsidRDefault="00DD5708">
      <w:pPr>
        <w:pStyle w:val="40"/>
        <w:shd w:val="clear" w:color="auto" w:fill="auto"/>
        <w:jc w:val="both"/>
      </w:pPr>
      <w: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6B5DDB" w:rsidRDefault="00DD5708">
      <w:pPr>
        <w:pStyle w:val="40"/>
        <w:numPr>
          <w:ilvl w:val="0"/>
          <w:numId w:val="52"/>
        </w:numPr>
        <w:shd w:val="clear" w:color="auto" w:fill="auto"/>
        <w:tabs>
          <w:tab w:val="left" w:pos="351"/>
        </w:tabs>
        <w:ind w:firstLine="0"/>
        <w:jc w:val="center"/>
      </w:pPr>
      <w:r>
        <w:rPr>
          <w:b/>
          <w:bCs/>
          <w:i/>
          <w:iCs/>
        </w:rPr>
        <w:t>Развитие речи</w:t>
      </w:r>
    </w:p>
    <w:p w:rsidR="006B5DDB" w:rsidRDefault="00DD5708">
      <w:pPr>
        <w:pStyle w:val="40"/>
        <w:shd w:val="clear" w:color="auto" w:fill="auto"/>
        <w:jc w:val="both"/>
      </w:pPr>
      <w:r>
        <w:rPr>
          <w:b/>
          <w:bCs/>
        </w:rPr>
        <w:t xml:space="preserve">Уточнение и обогащение словаря. </w:t>
      </w:r>
      <w:r>
        <w:t xml:space="preserve">Слова, выражающие поручения, приказания. Слова, обозначающие предметы, действие, местоположение, </w:t>
      </w:r>
      <w:r>
        <w:lastRenderedPageBreak/>
        <w:t>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6B5DDB" w:rsidRDefault="00DD5708">
      <w:pPr>
        <w:pStyle w:val="40"/>
        <w:shd w:val="clear" w:color="auto" w:fill="auto"/>
        <w:ind w:firstLine="580"/>
        <w:jc w:val="both"/>
      </w:pPr>
      <w: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6B5DDB" w:rsidRDefault="00DD5708">
      <w:pPr>
        <w:pStyle w:val="40"/>
        <w:shd w:val="clear" w:color="auto" w:fill="auto"/>
        <w:ind w:firstLine="580"/>
        <w:jc w:val="both"/>
      </w:pPr>
      <w:r>
        <w:rPr>
          <w:b/>
          <w:bCs/>
        </w:rPr>
        <w:t xml:space="preserve">Развитие связной речи. </w:t>
      </w:r>
      <w: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6B5DDB" w:rsidRDefault="00DD5708">
      <w:pPr>
        <w:pStyle w:val="40"/>
        <w:shd w:val="clear" w:color="auto" w:fill="auto"/>
        <w:ind w:firstLine="580"/>
        <w:jc w:val="both"/>
      </w:pPr>
      <w:r>
        <w:t>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Введение в рассказы элементов описания.</w:t>
      </w:r>
    </w:p>
    <w:p w:rsidR="006B5DDB" w:rsidRDefault="00DD5708">
      <w:pPr>
        <w:pStyle w:val="40"/>
        <w:shd w:val="clear" w:color="auto" w:fill="auto"/>
        <w:ind w:firstLine="580"/>
        <w:jc w:val="both"/>
      </w:pPr>
      <w:r>
        <w:lastRenderedPageBreak/>
        <w:t>Понятие об изложении. Изложение под руководством учителя, по готовому и коллективно составленному плану. Выражение связи между частями текста и предложениями с помощью слов « вдруг, потом, однажды, вокруг, неожиданно и т.п.». Составление рассказов (сочинений) с элементами описания внешности, характера человека, с элементами рассуждения (с помощью учителя).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6B5DDB" w:rsidRDefault="00DD5708">
      <w:pPr>
        <w:pStyle w:val="40"/>
        <w:shd w:val="clear" w:color="auto" w:fill="auto"/>
        <w:ind w:firstLine="580"/>
        <w:jc w:val="both"/>
      </w:pPr>
      <w:r>
        <w:rPr>
          <w:b/>
          <w:bCs/>
        </w:rPr>
        <w:t xml:space="preserve">Речевой этикет. </w:t>
      </w:r>
      <w: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6B5DDB" w:rsidRDefault="00DD5708">
      <w:pPr>
        <w:pStyle w:val="40"/>
        <w:shd w:val="clear" w:color="auto" w:fill="auto"/>
        <w:ind w:firstLine="580"/>
        <w:jc w:val="both"/>
      </w:pPr>
      <w:r>
        <w:rPr>
          <w:b/>
          <w:bCs/>
        </w:rPr>
        <w:t xml:space="preserve">Текст. </w:t>
      </w:r>
      <w:r>
        <w:t>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6B5DDB" w:rsidRDefault="00DD5708">
      <w:pPr>
        <w:pStyle w:val="40"/>
        <w:numPr>
          <w:ilvl w:val="0"/>
          <w:numId w:val="52"/>
        </w:numPr>
        <w:shd w:val="clear" w:color="auto" w:fill="auto"/>
        <w:tabs>
          <w:tab w:val="left" w:pos="351"/>
        </w:tabs>
        <w:ind w:firstLine="0"/>
        <w:jc w:val="center"/>
      </w:pPr>
      <w:r>
        <w:rPr>
          <w:b/>
          <w:bCs/>
          <w:i/>
          <w:iCs/>
        </w:rPr>
        <w:t>Литературное чтение</w:t>
      </w:r>
    </w:p>
    <w:p w:rsidR="006B5DDB" w:rsidRDefault="00DD5708">
      <w:pPr>
        <w:pStyle w:val="40"/>
        <w:shd w:val="clear" w:color="auto" w:fill="auto"/>
        <w:ind w:firstLine="460"/>
        <w:jc w:val="both"/>
      </w:pPr>
      <w:r>
        <w:rPr>
          <w:b/>
          <w:bCs/>
          <w:i/>
          <w:iCs/>
          <w:color w:val="000000"/>
        </w:rPr>
        <w:t>Виды речевой и читательской деятельности</w:t>
      </w:r>
    </w:p>
    <w:p w:rsidR="006B5DDB" w:rsidRDefault="00DD5708">
      <w:pPr>
        <w:pStyle w:val="40"/>
        <w:shd w:val="clear" w:color="auto" w:fill="auto"/>
        <w:ind w:firstLine="460"/>
        <w:jc w:val="both"/>
      </w:pPr>
      <w:r>
        <w:rPr>
          <w:b/>
          <w:bCs/>
          <w:i/>
          <w:iCs/>
          <w:color w:val="000000"/>
        </w:rPr>
        <w:t>Чтение</w:t>
      </w:r>
    </w:p>
    <w:p w:rsidR="006B5DDB" w:rsidRDefault="00DD5708">
      <w:pPr>
        <w:pStyle w:val="40"/>
        <w:shd w:val="clear" w:color="auto" w:fill="auto"/>
        <w:ind w:firstLine="460"/>
        <w:jc w:val="both"/>
      </w:pPr>
      <w:r>
        <w:rPr>
          <w:b/>
          <w:bCs/>
          <w:color w:val="000000"/>
        </w:rPr>
        <w:t xml:space="preserve">Чтение вслух. </w:t>
      </w:r>
      <w:r>
        <w:rPr>
          <w:color w:val="000000"/>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B5DDB" w:rsidRDefault="00DD5708">
      <w:pPr>
        <w:pStyle w:val="40"/>
        <w:shd w:val="clear" w:color="auto" w:fill="auto"/>
        <w:ind w:firstLine="460"/>
        <w:jc w:val="both"/>
      </w:pPr>
      <w:r>
        <w:rPr>
          <w:b/>
          <w:bCs/>
          <w:color w:val="000000"/>
        </w:rPr>
        <w:t xml:space="preserve">Чтение про себя. </w:t>
      </w:r>
      <w:r>
        <w:rPr>
          <w:color w:val="000000"/>
        </w:rPr>
        <w:t xml:space="preserve">Осознание смысла произведения при чтении про себя </w:t>
      </w:r>
      <w:r>
        <w:rPr>
          <w:color w:val="000000"/>
        </w:rPr>
        <w:lastRenderedPageBreak/>
        <w:t>(доступных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B5DDB" w:rsidRDefault="00DD5708">
      <w:pPr>
        <w:pStyle w:val="40"/>
        <w:shd w:val="clear" w:color="auto" w:fill="auto"/>
        <w:ind w:firstLine="460"/>
        <w:jc w:val="both"/>
      </w:pPr>
      <w:r>
        <w:rPr>
          <w:b/>
          <w:bCs/>
          <w:color w:val="000000"/>
        </w:rPr>
        <w:t xml:space="preserve">Работа с разными видами текста. </w:t>
      </w:r>
      <w:r>
        <w:rPr>
          <w:color w:val="000000"/>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6B5DDB" w:rsidRDefault="00DD5708">
      <w:pPr>
        <w:pStyle w:val="40"/>
        <w:shd w:val="clear" w:color="auto" w:fill="auto"/>
        <w:ind w:firstLine="460"/>
        <w:jc w:val="both"/>
      </w:pPr>
      <w:r>
        <w:rPr>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6B5DDB" w:rsidRDefault="00DD5708">
      <w:pPr>
        <w:pStyle w:val="40"/>
        <w:shd w:val="clear" w:color="auto" w:fill="auto"/>
        <w:jc w:val="both"/>
      </w:pPr>
      <w:r>
        <w:rPr>
          <w:color w:val="000000"/>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6B5DDB" w:rsidRDefault="00DD5708">
      <w:pPr>
        <w:pStyle w:val="40"/>
        <w:shd w:val="clear" w:color="auto" w:fill="auto"/>
        <w:jc w:val="both"/>
      </w:pPr>
      <w:r>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B5DDB" w:rsidRDefault="00DD5708">
      <w:pPr>
        <w:pStyle w:val="40"/>
        <w:shd w:val="clear" w:color="auto" w:fill="auto"/>
        <w:jc w:val="both"/>
      </w:pPr>
      <w:r>
        <w:rPr>
          <w:b/>
          <w:bCs/>
          <w:color w:val="000000"/>
        </w:rPr>
        <w:t xml:space="preserve">Библиографическая культура. </w:t>
      </w:r>
      <w:r>
        <w:rPr>
          <w:color w:val="000000"/>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B5DDB" w:rsidRDefault="00DD5708">
      <w:pPr>
        <w:pStyle w:val="40"/>
        <w:shd w:val="clear" w:color="auto" w:fill="auto"/>
        <w:jc w:val="both"/>
      </w:pPr>
      <w:r>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B5DDB" w:rsidRDefault="00DD5708">
      <w:pPr>
        <w:pStyle w:val="40"/>
        <w:shd w:val="clear" w:color="auto" w:fill="auto"/>
        <w:jc w:val="both"/>
      </w:pPr>
      <w:r>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B5DDB" w:rsidRDefault="00DD5708">
      <w:pPr>
        <w:pStyle w:val="40"/>
        <w:shd w:val="clear" w:color="auto" w:fill="auto"/>
        <w:jc w:val="both"/>
      </w:pPr>
      <w:r>
        <w:rPr>
          <w:b/>
          <w:bCs/>
          <w:color w:val="000000"/>
        </w:rPr>
        <w:t xml:space="preserve">Работа с текстом художественного произведения. </w:t>
      </w:r>
      <w:r>
        <w:rPr>
          <w:color w:val="000000"/>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w:t>
      </w:r>
      <w:r>
        <w:rPr>
          <w:color w:val="000000"/>
        </w:rPr>
        <w:lastRenderedPageBreak/>
        <w:t>(с помощью учителя). Осознание того, что фольклор есть выражение общечеловеческих нравственных правил и отношений.</w:t>
      </w:r>
    </w:p>
    <w:p w:rsidR="006B5DDB" w:rsidRDefault="00DD5708">
      <w:pPr>
        <w:pStyle w:val="40"/>
        <w:shd w:val="clear" w:color="auto" w:fill="auto"/>
        <w:jc w:val="both"/>
      </w:pPr>
      <w:r>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B5DDB" w:rsidRDefault="00DD5708">
      <w:pPr>
        <w:pStyle w:val="40"/>
        <w:shd w:val="clear" w:color="auto" w:fill="auto"/>
        <w:jc w:val="both"/>
      </w:pPr>
      <w:r>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6B5DDB" w:rsidRDefault="00DD5708">
      <w:pPr>
        <w:pStyle w:val="40"/>
        <w:shd w:val="clear" w:color="auto" w:fill="auto"/>
        <w:jc w:val="both"/>
      </w:pPr>
      <w:r>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B5DDB" w:rsidRDefault="00DD5708">
      <w:pPr>
        <w:pStyle w:val="40"/>
        <w:shd w:val="clear" w:color="auto" w:fill="auto"/>
        <w:jc w:val="both"/>
      </w:pPr>
      <w:r>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B5DDB" w:rsidRDefault="00DD5708">
      <w:pPr>
        <w:pStyle w:val="40"/>
        <w:shd w:val="clear" w:color="auto" w:fill="auto"/>
        <w:jc w:val="both"/>
      </w:pPr>
      <w:r>
        <w:rPr>
          <w:b/>
          <w:bCs/>
          <w:color w:val="000000"/>
        </w:rPr>
        <w:lastRenderedPageBreak/>
        <w:t xml:space="preserve">Работа с учебными, научно-популярными и другими текстами. </w:t>
      </w:r>
      <w:r>
        <w:rPr>
          <w:color w:val="000000"/>
        </w:rPr>
        <w:t>Понимание заглавия произведения; адекватное 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B5DDB" w:rsidRDefault="00DD5708">
      <w:pPr>
        <w:pStyle w:val="40"/>
        <w:shd w:val="clear" w:color="auto" w:fill="auto"/>
        <w:jc w:val="both"/>
      </w:pPr>
      <w:r>
        <w:rPr>
          <w:b/>
          <w:bCs/>
          <w:i/>
          <w:iCs/>
          <w:color w:val="000000"/>
        </w:rPr>
        <w:t>Говорение (культура речевого общения)</w:t>
      </w:r>
      <w:r>
        <w:rPr>
          <w:color w:val="000000"/>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w:t>
      </w:r>
      <w:r>
        <w:rPr>
          <w:color w:val="000000"/>
        </w:rPr>
        <w:softHyphen/>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B5DDB" w:rsidRDefault="00DD5708">
      <w:pPr>
        <w:pStyle w:val="40"/>
        <w:shd w:val="clear" w:color="auto" w:fill="auto"/>
        <w:ind w:firstLine="480"/>
        <w:jc w:val="both"/>
      </w:pPr>
      <w:r>
        <w:rPr>
          <w:b/>
          <w:bCs/>
          <w:i/>
          <w:iCs/>
          <w:color w:val="000000"/>
        </w:rPr>
        <w:t>Круг детского чтения</w:t>
      </w:r>
      <w:r>
        <w:rPr>
          <w:color w:val="000000"/>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B5DDB" w:rsidRDefault="00DD5708">
      <w:pPr>
        <w:pStyle w:val="40"/>
        <w:shd w:val="clear" w:color="auto" w:fill="auto"/>
        <w:ind w:firstLine="480"/>
        <w:jc w:val="both"/>
      </w:pPr>
      <w:r>
        <w:rPr>
          <w:color w:val="000000"/>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w:t>
      </w:r>
      <w:r>
        <w:rPr>
          <w:color w:val="000000"/>
        </w:rPr>
        <w:lastRenderedPageBreak/>
        <w:t>фольклор разных народов, произведения о Родине, природе, детях, братьях наших меньших, труде, добре и зле, хороших и плохих поступках</w:t>
      </w:r>
    </w:p>
    <w:p w:rsidR="006B5DDB" w:rsidRDefault="00DD5708">
      <w:pPr>
        <w:pStyle w:val="40"/>
        <w:shd w:val="clear" w:color="auto" w:fill="auto"/>
        <w:ind w:firstLine="480"/>
        <w:jc w:val="both"/>
      </w:pPr>
      <w:r>
        <w:rPr>
          <w:b/>
          <w:bCs/>
          <w:i/>
          <w:iCs/>
          <w:color w:val="000000"/>
        </w:rPr>
        <w:t>Литературоведческая пропедевтика (практическое освоение)</w:t>
      </w:r>
      <w:r>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
    <w:p w:rsidR="006B5DDB" w:rsidRDefault="00DD5708">
      <w:pPr>
        <w:pStyle w:val="40"/>
        <w:shd w:val="clear" w:color="auto" w:fill="auto"/>
        <w:ind w:firstLine="480"/>
        <w:jc w:val="both"/>
      </w:pPr>
      <w:r>
        <w:rPr>
          <w:color w:val="000000"/>
        </w:rPr>
        <w:t>Общее представление о композиционных особенностях построения разных видов рассказывания: повествование (рас</w:t>
      </w:r>
      <w:r>
        <w:rPr>
          <w:color w:val="000000"/>
        </w:rPr>
        <w:softHyphen/>
        <w:t>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6B5DDB" w:rsidRDefault="00DD5708">
      <w:pPr>
        <w:pStyle w:val="40"/>
        <w:shd w:val="clear" w:color="auto" w:fill="auto"/>
        <w:ind w:firstLine="480"/>
        <w:jc w:val="both"/>
      </w:pPr>
      <w:r>
        <w:rPr>
          <w:b/>
          <w:bCs/>
          <w:i/>
          <w:iCs/>
          <w:color w:val="000000"/>
        </w:rPr>
        <w:t>Творческая деятельность обучающихся (на основе литературных произведений)</w:t>
      </w:r>
      <w:r>
        <w:rPr>
          <w:color w:val="000000"/>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w:t>
      </w:r>
    </w:p>
    <w:p w:rsidR="006B5DDB" w:rsidRDefault="00DD5708">
      <w:pPr>
        <w:pStyle w:val="40"/>
        <w:numPr>
          <w:ilvl w:val="0"/>
          <w:numId w:val="52"/>
        </w:numPr>
        <w:shd w:val="clear" w:color="auto" w:fill="auto"/>
        <w:tabs>
          <w:tab w:val="left" w:pos="351"/>
        </w:tabs>
        <w:ind w:firstLine="0"/>
        <w:jc w:val="center"/>
      </w:pPr>
      <w:r>
        <w:rPr>
          <w:b/>
          <w:bCs/>
          <w:i/>
          <w:iCs/>
        </w:rPr>
        <w:lastRenderedPageBreak/>
        <w:t>Предметно-практическое обучение</w:t>
      </w:r>
    </w:p>
    <w:p w:rsidR="006B5DDB" w:rsidRDefault="00DD5708">
      <w:pPr>
        <w:pStyle w:val="40"/>
        <w:shd w:val="clear" w:color="auto" w:fill="auto"/>
        <w:tabs>
          <w:tab w:val="left" w:pos="4210"/>
        </w:tabs>
        <w:jc w:val="both"/>
      </w:pPr>
      <w:r>
        <w:t>Предметно-практическая</w:t>
      </w:r>
      <w:r>
        <w:tab/>
        <w:t>деятельность является условием</w:t>
      </w:r>
    </w:p>
    <w:p w:rsidR="006B5DDB" w:rsidRDefault="00DD5708">
      <w:pPr>
        <w:pStyle w:val="40"/>
        <w:shd w:val="clear" w:color="auto" w:fill="auto"/>
        <w:ind w:firstLine="0"/>
        <w:jc w:val="both"/>
      </w:pPr>
      <w:r>
        <w:t xml:space="preserve">формирования основ речевой деятельности. </w:t>
      </w:r>
      <w:r>
        <w:rPr>
          <w:color w:val="000000"/>
        </w:rPr>
        <w:t>В ходе уроков предметно</w:t>
      </w:r>
      <w:r>
        <w:rPr>
          <w:color w:val="000000"/>
        </w:rPr>
        <w:softHyphen/>
        <w:t>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6B5DDB" w:rsidRDefault="00DD5708">
      <w:pPr>
        <w:pStyle w:val="40"/>
        <w:shd w:val="clear" w:color="auto" w:fill="auto"/>
        <w:ind w:firstLine="740"/>
        <w:jc w:val="both"/>
      </w:pPr>
      <w:r>
        <w:t>Спрашивать, давать поручения, сообщать о поделанной работе, просить о помощи, оценивать работу товарища (</w:t>
      </w:r>
      <w:r>
        <w:rPr>
          <w:color w:val="000000"/>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6B5DDB" w:rsidRDefault="00DD5708">
      <w:pPr>
        <w:pStyle w:val="40"/>
        <w:shd w:val="clear" w:color="auto" w:fill="auto"/>
        <w:jc w:val="both"/>
      </w:pPr>
      <w:r>
        <w:t>Понимание и выполнение инструкций учителя. Умение отвечать на вопросы учителя, обращаться к учителю и товарищам с вопросами.</w:t>
      </w:r>
    </w:p>
    <w:p w:rsidR="006B5DDB" w:rsidRDefault="00DD5708">
      <w:pPr>
        <w:pStyle w:val="40"/>
        <w:shd w:val="clear" w:color="auto" w:fill="auto"/>
        <w:jc w:val="both"/>
      </w:pPr>
      <w:r>
        <w:t>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6B5DDB" w:rsidRDefault="00DD5708">
      <w:pPr>
        <w:pStyle w:val="40"/>
        <w:shd w:val="clear" w:color="auto" w:fill="auto"/>
        <w:jc w:val="both"/>
      </w:pPr>
      <w:r>
        <w:rPr>
          <w:color w:val="000000"/>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6B5DDB" w:rsidRDefault="00DD5708">
      <w:pPr>
        <w:pStyle w:val="40"/>
        <w:shd w:val="clear" w:color="auto" w:fill="auto"/>
        <w:jc w:val="both"/>
      </w:pPr>
      <w:r>
        <w:rPr>
          <w:i/>
          <w:iCs/>
        </w:rPr>
        <w:t>Виды деятельности.</w:t>
      </w:r>
    </w:p>
    <w:p w:rsidR="006B5DDB" w:rsidRDefault="00DD5708">
      <w:pPr>
        <w:pStyle w:val="40"/>
        <w:shd w:val="clear" w:color="auto" w:fill="auto"/>
        <w:jc w:val="both"/>
      </w:pPr>
      <w:r>
        <w:rPr>
          <w:i/>
          <w:iCs/>
        </w:rPr>
        <w:t>Лепка.</w:t>
      </w:r>
      <w:r>
        <w:t xml:space="preserve"> 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6B5DDB" w:rsidRDefault="00DD5708">
      <w:pPr>
        <w:pStyle w:val="40"/>
        <w:shd w:val="clear" w:color="auto" w:fill="auto"/>
        <w:jc w:val="both"/>
      </w:pPr>
      <w:r>
        <w:rPr>
          <w:i/>
          <w:iCs/>
        </w:rPr>
        <w:t>Аппликация.</w:t>
      </w:r>
      <w:r>
        <w:t xml:space="preserve"> Обводить заготовки и шаблоны. Вырезать заготовки и шаблоны </w:t>
      </w:r>
      <w:r>
        <w:lastRenderedPageBreak/>
        <w:t>по контуру. Вырезать изделия разной формы. Подбирать нужный цвет бумаги. Наклеивать на лист.</w:t>
      </w:r>
    </w:p>
    <w:p w:rsidR="006B5DDB" w:rsidRDefault="00DD5708">
      <w:pPr>
        <w:pStyle w:val="40"/>
        <w:shd w:val="clear" w:color="auto" w:fill="auto"/>
        <w:ind w:firstLine="740"/>
        <w:jc w:val="both"/>
      </w:pPr>
      <w:r>
        <w:rPr>
          <w:i/>
          <w:iCs/>
        </w:rPr>
        <w:t>Рисование.</w:t>
      </w:r>
      <w:r>
        <w:t xml:space="preserve"> 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6B5DDB" w:rsidRDefault="00DD5708">
      <w:pPr>
        <w:pStyle w:val="40"/>
        <w:shd w:val="clear" w:color="auto" w:fill="auto"/>
        <w:ind w:firstLine="740"/>
        <w:jc w:val="both"/>
      </w:pPr>
      <w:r>
        <w:rPr>
          <w:i/>
          <w:iCs/>
        </w:rPr>
        <w:t>Тематика и объекты деятельности:</w:t>
      </w:r>
      <w:r>
        <w:t xml:space="preserve"> 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w:t>
      </w:r>
    </w:p>
    <w:p w:rsidR="006B5DDB" w:rsidRDefault="00DD5708">
      <w:pPr>
        <w:pStyle w:val="40"/>
        <w:shd w:val="clear" w:color="auto" w:fill="auto"/>
        <w:ind w:firstLine="300"/>
        <w:jc w:val="both"/>
      </w:pPr>
      <w:r>
        <w:t xml:space="preserve">Предметная область: </w:t>
      </w:r>
      <w:r>
        <w:rPr>
          <w:b/>
          <w:bCs/>
        </w:rPr>
        <w:t>Математика и информатика</w:t>
      </w:r>
      <w:r>
        <w:t>.</w:t>
      </w:r>
    </w:p>
    <w:p w:rsidR="006B5DDB" w:rsidRDefault="00DD5708">
      <w:pPr>
        <w:pStyle w:val="40"/>
        <w:shd w:val="clear" w:color="auto" w:fill="auto"/>
        <w:ind w:firstLine="300"/>
        <w:jc w:val="both"/>
      </w:pPr>
      <w:r>
        <w:t>Основные задачи реализации содержания:</w:t>
      </w:r>
    </w:p>
    <w:p w:rsidR="006B5DDB" w:rsidRDefault="00DD5708">
      <w:pPr>
        <w:pStyle w:val="40"/>
        <w:shd w:val="clear" w:color="auto" w:fill="auto"/>
        <w:spacing w:line="353" w:lineRule="auto"/>
        <w:ind w:left="720" w:hanging="360"/>
        <w:jc w:val="both"/>
      </w:pPr>
      <w:r>
        <w:rPr>
          <w:sz w:val="30"/>
          <w:szCs w:val="30"/>
        </w:rPr>
        <w:t xml:space="preserve">• </w:t>
      </w: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6B5DDB" w:rsidRDefault="00DD5708">
      <w:pPr>
        <w:pStyle w:val="40"/>
        <w:shd w:val="clear" w:color="auto" w:fill="auto"/>
        <w:spacing w:line="350" w:lineRule="auto"/>
        <w:ind w:left="720" w:hanging="360"/>
        <w:jc w:val="both"/>
      </w:pPr>
      <w:r>
        <w:rPr>
          <w:sz w:val="30"/>
          <w:szCs w:val="30"/>
        </w:rPr>
        <w:t xml:space="preserve">• </w:t>
      </w:r>
      <w:r>
        <w:t>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w:t>
      </w:r>
    </w:p>
    <w:p w:rsidR="006B5DDB" w:rsidRDefault="00DD5708">
      <w:pPr>
        <w:pStyle w:val="40"/>
        <w:shd w:val="clear" w:color="auto" w:fill="auto"/>
        <w:spacing w:line="350" w:lineRule="auto"/>
        <w:ind w:left="720" w:hanging="360"/>
        <w:jc w:val="both"/>
      </w:pPr>
      <w:r>
        <w:rPr>
          <w:sz w:val="30"/>
          <w:szCs w:val="30"/>
        </w:rPr>
        <w:t xml:space="preserve">• </w:t>
      </w:r>
      <w:r>
        <w:t>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w:t>
      </w:r>
    </w:p>
    <w:p w:rsidR="006B5DDB" w:rsidRDefault="00DD5708">
      <w:pPr>
        <w:pStyle w:val="40"/>
        <w:shd w:val="clear" w:color="auto" w:fill="auto"/>
        <w:spacing w:line="348" w:lineRule="auto"/>
        <w:ind w:left="720" w:hanging="360"/>
        <w:jc w:val="both"/>
      </w:pPr>
      <w:r>
        <w:rPr>
          <w:sz w:val="30"/>
          <w:szCs w:val="30"/>
        </w:rPr>
        <w:t xml:space="preserve">• </w:t>
      </w:r>
      <w:r>
        <w:t>формирование и закрепление в речи абстрактных, отвлеченных, обобщающих понятий;</w:t>
      </w:r>
    </w:p>
    <w:p w:rsidR="006B5DDB" w:rsidRDefault="00DD5708">
      <w:pPr>
        <w:pStyle w:val="40"/>
        <w:shd w:val="clear" w:color="auto" w:fill="auto"/>
        <w:spacing w:line="348" w:lineRule="auto"/>
        <w:ind w:left="720" w:hanging="360"/>
        <w:jc w:val="both"/>
      </w:pPr>
      <w:r>
        <w:rPr>
          <w:sz w:val="30"/>
          <w:szCs w:val="30"/>
        </w:rPr>
        <w:t xml:space="preserve">• </w:t>
      </w:r>
      <w:r>
        <w:t>развитие процессов символизации, понимания и употребления сложных логико-грамматических конструкций;</w:t>
      </w:r>
    </w:p>
    <w:p w:rsidR="006B5DDB" w:rsidRDefault="00DD5708">
      <w:pPr>
        <w:pStyle w:val="40"/>
        <w:shd w:val="clear" w:color="auto" w:fill="auto"/>
        <w:ind w:left="720" w:hanging="360"/>
        <w:jc w:val="both"/>
      </w:pPr>
      <w:r>
        <w:rPr>
          <w:sz w:val="30"/>
          <w:szCs w:val="30"/>
        </w:rPr>
        <w:t xml:space="preserve">• </w:t>
      </w:r>
      <w: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6B5DDB" w:rsidRDefault="00DD5708">
      <w:pPr>
        <w:pStyle w:val="40"/>
        <w:shd w:val="clear" w:color="auto" w:fill="auto"/>
        <w:spacing w:line="353" w:lineRule="auto"/>
        <w:ind w:left="720" w:hanging="340"/>
        <w:jc w:val="both"/>
      </w:pPr>
      <w:r>
        <w:rPr>
          <w:sz w:val="30"/>
          <w:szCs w:val="30"/>
        </w:rPr>
        <w:t xml:space="preserve">• </w:t>
      </w:r>
      <w:r>
        <w:t xml:space="preserve">развитие слухозрительного восприятия и достаточно внятного </w:t>
      </w:r>
      <w:r>
        <w:lastRenderedPageBreak/>
        <w:t>воспроизведения тематической и терминологической лексики, используемой при изучении данного предмета.</w:t>
      </w:r>
    </w:p>
    <w:p w:rsidR="006B5DDB" w:rsidRDefault="00DD5708">
      <w:pPr>
        <w:pStyle w:val="40"/>
        <w:shd w:val="clear" w:color="auto" w:fill="auto"/>
        <w:ind w:firstLine="0"/>
        <w:jc w:val="center"/>
      </w:pPr>
      <w:r>
        <w:rPr>
          <w:b/>
          <w:bCs/>
          <w:i/>
          <w:iCs/>
          <w:color w:val="000000"/>
        </w:rPr>
        <w:t>Математика</w:t>
      </w:r>
    </w:p>
    <w:p w:rsidR="006B5DDB" w:rsidRDefault="00DD5708">
      <w:pPr>
        <w:pStyle w:val="40"/>
        <w:shd w:val="clear" w:color="auto" w:fill="auto"/>
        <w:jc w:val="both"/>
      </w:pPr>
      <w:r>
        <w:rPr>
          <w:b/>
          <w:bCs/>
          <w:i/>
          <w:iCs/>
          <w:color w:val="000000"/>
        </w:rPr>
        <w:t>Числа и величины</w:t>
      </w:r>
    </w:p>
    <w:p w:rsidR="006B5DDB" w:rsidRDefault="00DD5708">
      <w:pPr>
        <w:pStyle w:val="40"/>
        <w:shd w:val="clear" w:color="auto" w:fill="auto"/>
        <w:jc w:val="both"/>
      </w:pPr>
      <w:r>
        <w:rPr>
          <w:color w:val="00000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B5DDB" w:rsidRDefault="00DD5708">
      <w:pPr>
        <w:pStyle w:val="40"/>
        <w:shd w:val="clear" w:color="auto" w:fill="auto"/>
        <w:jc w:val="both"/>
      </w:pPr>
      <w:r>
        <w:rPr>
          <w:color w:val="000000"/>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B5DDB" w:rsidRDefault="00DD5708">
      <w:pPr>
        <w:pStyle w:val="40"/>
        <w:shd w:val="clear" w:color="auto" w:fill="auto"/>
        <w:jc w:val="both"/>
      </w:pPr>
      <w:r>
        <w:rPr>
          <w:b/>
          <w:bCs/>
          <w:i/>
          <w:iCs/>
          <w:color w:val="000000"/>
        </w:rPr>
        <w:t>Арифметические действия</w:t>
      </w:r>
    </w:p>
    <w:p w:rsidR="006B5DDB" w:rsidRDefault="00DD5708">
      <w:pPr>
        <w:pStyle w:val="40"/>
        <w:shd w:val="clear" w:color="auto" w:fill="auto"/>
        <w:jc w:val="both"/>
      </w:pPr>
      <w:r>
        <w:rPr>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6B5DDB" w:rsidRDefault="00DD5708">
      <w:pPr>
        <w:pStyle w:val="40"/>
        <w:shd w:val="clear" w:color="auto" w:fill="auto"/>
        <w:jc w:val="both"/>
      </w:pPr>
      <w:r>
        <w:rPr>
          <w:color w:val="00000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B5DDB" w:rsidRDefault="00DD5708">
      <w:pPr>
        <w:pStyle w:val="40"/>
        <w:shd w:val="clear" w:color="auto" w:fill="auto"/>
        <w:jc w:val="both"/>
      </w:pPr>
      <w:r>
        <w:rPr>
          <w:color w:val="000000"/>
        </w:rPr>
        <w:t>Алгоритмы письменного сложения, вычитания, умножения и деления многозначных чисел.</w:t>
      </w:r>
    </w:p>
    <w:p w:rsidR="006B5DDB" w:rsidRDefault="00DD5708">
      <w:pPr>
        <w:pStyle w:val="40"/>
        <w:shd w:val="clear" w:color="auto" w:fill="auto"/>
        <w:ind w:firstLine="460"/>
        <w:jc w:val="both"/>
      </w:pPr>
      <w:r>
        <w:rPr>
          <w:color w:val="000000"/>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6B5DDB" w:rsidRDefault="00DD5708">
      <w:pPr>
        <w:pStyle w:val="40"/>
        <w:shd w:val="clear" w:color="auto" w:fill="auto"/>
        <w:jc w:val="both"/>
      </w:pPr>
      <w:r>
        <w:rPr>
          <w:b/>
          <w:bCs/>
          <w:i/>
          <w:iCs/>
          <w:color w:val="000000"/>
        </w:rPr>
        <w:t>Работа с текстовыми задачами</w:t>
      </w:r>
    </w:p>
    <w:p w:rsidR="006B5DDB" w:rsidRDefault="00DD5708">
      <w:pPr>
        <w:pStyle w:val="40"/>
        <w:shd w:val="clear" w:color="auto" w:fill="auto"/>
        <w:jc w:val="both"/>
      </w:pPr>
      <w:r>
        <w:rPr>
          <w:color w:val="000000"/>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w:t>
      </w:r>
      <w:r>
        <w:rPr>
          <w:color w:val="000000"/>
        </w:rPr>
        <w:lastRenderedPageBreak/>
        <w:t>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6B5DDB" w:rsidRDefault="00DD5708">
      <w:pPr>
        <w:pStyle w:val="40"/>
        <w:shd w:val="clear" w:color="auto" w:fill="auto"/>
        <w:tabs>
          <w:tab w:val="left" w:pos="8246"/>
        </w:tabs>
        <w:jc w:val="both"/>
      </w:pPr>
      <w:r>
        <w:rPr>
          <w:b/>
          <w:bCs/>
          <w:i/>
          <w:iCs/>
          <w:color w:val="000000"/>
        </w:rPr>
        <w:t>Пространственные отношения. Геометрические</w:t>
      </w:r>
      <w:r>
        <w:rPr>
          <w:b/>
          <w:bCs/>
          <w:i/>
          <w:iCs/>
          <w:color w:val="000000"/>
        </w:rPr>
        <w:tab/>
        <w:t>фигуры</w:t>
      </w:r>
    </w:p>
    <w:p w:rsidR="006B5DDB" w:rsidRDefault="00DD5708">
      <w:pPr>
        <w:pStyle w:val="40"/>
        <w:shd w:val="clear" w:color="auto" w:fill="auto"/>
        <w:tabs>
          <w:tab w:val="left" w:pos="2107"/>
          <w:tab w:val="left" w:pos="5347"/>
          <w:tab w:val="left" w:pos="8628"/>
        </w:tabs>
        <w:ind w:firstLine="0"/>
        <w:jc w:val="both"/>
      </w:pPr>
      <w:r>
        <w:rPr>
          <w:color w:val="000000"/>
        </w:rPr>
        <w:t>Взаимное расположение предметов в пространстве и на плоскости (выше— ниже,</w:t>
      </w:r>
      <w:r>
        <w:rPr>
          <w:color w:val="000000"/>
        </w:rPr>
        <w:tab/>
        <w:t>слева—справа,</w:t>
      </w:r>
      <w:r>
        <w:rPr>
          <w:color w:val="000000"/>
        </w:rPr>
        <w:tab/>
        <w:t>сверху—снизу,</w:t>
      </w:r>
      <w:r>
        <w:rPr>
          <w:color w:val="000000"/>
        </w:rPr>
        <w:tab/>
        <w:t>бли-</w:t>
      </w:r>
    </w:p>
    <w:p w:rsidR="006B5DDB" w:rsidRDefault="00DD5708">
      <w:pPr>
        <w:pStyle w:val="40"/>
        <w:shd w:val="clear" w:color="auto" w:fill="auto"/>
        <w:ind w:firstLine="0"/>
        <w:jc w:val="both"/>
      </w:pPr>
      <w:r>
        <w:rPr>
          <w:color w:val="000000"/>
        </w:rPr>
        <w:t>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6B5DDB" w:rsidRDefault="00DD5708">
      <w:pPr>
        <w:pStyle w:val="40"/>
        <w:shd w:val="clear" w:color="auto" w:fill="auto"/>
        <w:jc w:val="both"/>
      </w:pPr>
      <w:r>
        <w:rPr>
          <w:b/>
          <w:bCs/>
          <w:i/>
          <w:iCs/>
          <w:color w:val="000000"/>
        </w:rPr>
        <w:t>Геометрические величины</w:t>
      </w:r>
      <w:r>
        <w:rPr>
          <w:color w:val="000000"/>
        </w:rPr>
        <w:t xml:space="preserve"> Геометрические величины и их измерение. Измерение длины отрезка. Единицы длины (мм, см, дм, м, км). Периметр. Вычисление периметра многоугольника.</w:t>
      </w:r>
    </w:p>
    <w:p w:rsidR="006B5DDB" w:rsidRDefault="00DD5708">
      <w:pPr>
        <w:pStyle w:val="40"/>
        <w:shd w:val="clear" w:color="auto" w:fill="auto"/>
        <w:jc w:val="both"/>
      </w:pPr>
      <w:r>
        <w:rPr>
          <w:color w:val="000000"/>
        </w:rPr>
        <w:t>Площадь геометрической фигуры. Единицы площади (см</w:t>
      </w:r>
      <w:r>
        <w:rPr>
          <w:color w:val="000000"/>
          <w:vertAlign w:val="superscript"/>
        </w:rPr>
        <w:t>2</w:t>
      </w:r>
      <w:r>
        <w:rPr>
          <w:color w:val="000000"/>
        </w:rPr>
        <w:t>, дм</w:t>
      </w:r>
      <w:r>
        <w:rPr>
          <w:color w:val="000000"/>
          <w:vertAlign w:val="superscript"/>
        </w:rPr>
        <w:t>2</w:t>
      </w:r>
      <w:r>
        <w:rPr>
          <w:color w:val="000000"/>
        </w:rPr>
        <w:t>, м</w:t>
      </w:r>
      <w:r>
        <w:rPr>
          <w:color w:val="000000"/>
          <w:vertAlign w:val="superscript"/>
        </w:rPr>
        <w:t>2</w:t>
      </w:r>
      <w:r>
        <w:rPr>
          <w:color w:val="000000"/>
        </w:rPr>
        <w:t>). Точное и приближённое измерение площади геометрической фигуры. Вычисление площади прямоугольника.</w:t>
      </w:r>
    </w:p>
    <w:p w:rsidR="006B5DDB" w:rsidRDefault="00DD5708">
      <w:pPr>
        <w:pStyle w:val="40"/>
        <w:shd w:val="clear" w:color="auto" w:fill="auto"/>
        <w:tabs>
          <w:tab w:val="left" w:pos="2429"/>
          <w:tab w:val="left" w:pos="6134"/>
          <w:tab w:val="left" w:pos="8628"/>
        </w:tabs>
        <w:ind w:firstLine="460"/>
        <w:jc w:val="both"/>
      </w:pPr>
      <w:r>
        <w:rPr>
          <w:b/>
          <w:bCs/>
          <w:i/>
          <w:iCs/>
          <w:color w:val="000000"/>
        </w:rPr>
        <w:t>Работа с информацией</w:t>
      </w:r>
      <w:r>
        <w:rPr>
          <w:color w:val="000000"/>
        </w:rPr>
        <w:t xml:space="preserve">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w:t>
      </w:r>
      <w:r>
        <w:rPr>
          <w:color w:val="000000"/>
        </w:rPr>
        <w:tab/>
        <w:t>последовательности</w:t>
      </w:r>
      <w:r>
        <w:rPr>
          <w:color w:val="000000"/>
        </w:rPr>
        <w:tab/>
        <w:t>(цепочки)</w:t>
      </w:r>
      <w:r>
        <w:rPr>
          <w:color w:val="000000"/>
        </w:rPr>
        <w:tab/>
        <w:t>пред</w:t>
      </w:r>
      <w:r>
        <w:rPr>
          <w:color w:val="000000"/>
        </w:rPr>
        <w:softHyphen/>
      </w:r>
    </w:p>
    <w:p w:rsidR="006B5DDB" w:rsidRDefault="00DD5708">
      <w:pPr>
        <w:pStyle w:val="40"/>
        <w:shd w:val="clear" w:color="auto" w:fill="auto"/>
        <w:ind w:firstLine="0"/>
        <w:jc w:val="both"/>
      </w:pPr>
      <w:r>
        <w:rPr>
          <w:color w:val="000000"/>
        </w:rPr>
        <w:t>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B5DDB" w:rsidRDefault="00DD5708">
      <w:pPr>
        <w:pStyle w:val="40"/>
        <w:shd w:val="clear" w:color="auto" w:fill="auto"/>
        <w:ind w:firstLine="300"/>
        <w:jc w:val="both"/>
      </w:pPr>
      <w:r>
        <w:rPr>
          <w:color w:val="000000"/>
        </w:rPr>
        <w:t xml:space="preserve">Предметная область: </w:t>
      </w:r>
      <w:r>
        <w:rPr>
          <w:b/>
          <w:bCs/>
          <w:color w:val="000000"/>
        </w:rPr>
        <w:t>Обществознание и естествознание</w:t>
      </w:r>
    </w:p>
    <w:p w:rsidR="006B5DDB" w:rsidRDefault="00DD5708">
      <w:pPr>
        <w:pStyle w:val="40"/>
        <w:shd w:val="clear" w:color="auto" w:fill="auto"/>
        <w:ind w:firstLine="300"/>
      </w:pPr>
      <w:r>
        <w:rPr>
          <w:color w:val="000000"/>
        </w:rPr>
        <w:t>Основные задачи реализации содержания:</w:t>
      </w:r>
    </w:p>
    <w:p w:rsidR="006B5DDB" w:rsidRDefault="00DD5708">
      <w:pPr>
        <w:pStyle w:val="40"/>
        <w:shd w:val="clear" w:color="auto" w:fill="auto"/>
        <w:spacing w:line="350" w:lineRule="auto"/>
        <w:ind w:left="740" w:hanging="380"/>
        <w:jc w:val="both"/>
      </w:pPr>
      <w:r>
        <w:rPr>
          <w:color w:val="000000"/>
          <w:sz w:val="30"/>
          <w:szCs w:val="30"/>
        </w:rPr>
        <w:t xml:space="preserve">• </w:t>
      </w:r>
      <w:r>
        <w:rPr>
          <w:color w:val="000000"/>
        </w:rPr>
        <w:t>формирование основных представлений об окружающем мире; развитие представлений о себе и круге близких людей;</w:t>
      </w:r>
    </w:p>
    <w:p w:rsidR="006B5DDB" w:rsidRDefault="00DD5708">
      <w:pPr>
        <w:pStyle w:val="40"/>
        <w:shd w:val="clear" w:color="auto" w:fill="auto"/>
        <w:ind w:left="740" w:hanging="380"/>
        <w:jc w:val="both"/>
      </w:pPr>
      <w:r>
        <w:rPr>
          <w:color w:val="000000"/>
          <w:sz w:val="30"/>
          <w:szCs w:val="30"/>
        </w:rPr>
        <w:lastRenderedPageBreak/>
        <w:t xml:space="preserve">• </w:t>
      </w:r>
      <w:r>
        <w:rPr>
          <w:color w:val="000000"/>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w:t>
      </w:r>
    </w:p>
    <w:p w:rsidR="006B5DDB" w:rsidRDefault="00DD5708">
      <w:pPr>
        <w:pStyle w:val="40"/>
        <w:shd w:val="clear" w:color="auto" w:fill="auto"/>
        <w:spacing w:line="348" w:lineRule="auto"/>
        <w:ind w:left="740" w:hanging="380"/>
        <w:jc w:val="both"/>
      </w:pPr>
      <w:r>
        <w:rPr>
          <w:color w:val="000000"/>
          <w:sz w:val="30"/>
          <w:szCs w:val="30"/>
        </w:rPr>
        <w:t xml:space="preserve">• </w:t>
      </w:r>
      <w:r>
        <w:rPr>
          <w:color w:val="000000"/>
        </w:rPr>
        <w:t>воспитание у обучающихся интереса к познанию и восприятию мира природы, в том числе звуков окружающего мира;</w:t>
      </w:r>
    </w:p>
    <w:p w:rsidR="006B5DDB" w:rsidRDefault="00DD5708">
      <w:pPr>
        <w:pStyle w:val="40"/>
        <w:shd w:val="clear" w:color="auto" w:fill="auto"/>
        <w:spacing w:line="350" w:lineRule="auto"/>
        <w:ind w:left="740" w:hanging="380"/>
        <w:jc w:val="both"/>
      </w:pPr>
      <w:r>
        <w:rPr>
          <w:color w:val="000000"/>
          <w:sz w:val="30"/>
          <w:szCs w:val="30"/>
        </w:rPr>
        <w:t xml:space="preserve">• </w:t>
      </w:r>
      <w:r>
        <w:rPr>
          <w:color w:val="000000"/>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6B5DDB" w:rsidRDefault="00DD5708">
      <w:pPr>
        <w:pStyle w:val="40"/>
        <w:shd w:val="clear" w:color="auto" w:fill="auto"/>
        <w:spacing w:line="350" w:lineRule="auto"/>
        <w:ind w:left="740" w:hanging="380"/>
        <w:jc w:val="both"/>
      </w:pPr>
      <w:r>
        <w:rPr>
          <w:color w:val="000000"/>
          <w:sz w:val="30"/>
          <w:szCs w:val="30"/>
        </w:rPr>
        <w:t xml:space="preserve">• </w:t>
      </w:r>
      <w:r>
        <w:rPr>
          <w:color w:val="000000"/>
        </w:rP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6B5DDB" w:rsidRDefault="00DD5708">
      <w:pPr>
        <w:pStyle w:val="40"/>
        <w:shd w:val="clear" w:color="auto" w:fill="auto"/>
        <w:spacing w:line="350" w:lineRule="auto"/>
        <w:ind w:left="740" w:hanging="380"/>
        <w:jc w:val="both"/>
      </w:pPr>
      <w:r>
        <w:rPr>
          <w:sz w:val="30"/>
          <w:szCs w:val="30"/>
        </w:rPr>
        <w:t xml:space="preserve">• </w:t>
      </w: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6B5DDB" w:rsidRDefault="00DD5708">
      <w:pPr>
        <w:pStyle w:val="40"/>
        <w:shd w:val="clear" w:color="auto" w:fill="auto"/>
        <w:ind w:left="740" w:hanging="380"/>
        <w:jc w:val="both"/>
      </w:pPr>
      <w:r>
        <w:rPr>
          <w:sz w:val="30"/>
          <w:szCs w:val="30"/>
        </w:rPr>
        <w:t xml:space="preserve">• </w:t>
      </w: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6B5DDB" w:rsidRDefault="00DD5708">
      <w:pPr>
        <w:pStyle w:val="40"/>
        <w:shd w:val="clear" w:color="auto" w:fill="auto"/>
        <w:spacing w:line="348" w:lineRule="auto"/>
        <w:ind w:left="740" w:hanging="380"/>
        <w:jc w:val="both"/>
      </w:pPr>
      <w:r>
        <w:rPr>
          <w:sz w:val="30"/>
          <w:szCs w:val="30"/>
        </w:rPr>
        <w:t xml:space="preserve">• </w:t>
      </w:r>
      <w:r>
        <w:t>развитие представлений о себе и круге близких людей, осознание общности и различий с другими;</w:t>
      </w:r>
    </w:p>
    <w:p w:rsidR="006B5DDB" w:rsidRDefault="00DD5708">
      <w:pPr>
        <w:pStyle w:val="40"/>
        <w:shd w:val="clear" w:color="auto" w:fill="auto"/>
        <w:spacing w:line="350" w:lineRule="auto"/>
        <w:ind w:left="700" w:hanging="320"/>
        <w:jc w:val="both"/>
      </w:pPr>
      <w:r>
        <w:rPr>
          <w:sz w:val="30"/>
          <w:szCs w:val="30"/>
        </w:rPr>
        <w:t xml:space="preserve">• </w:t>
      </w:r>
      <w:r>
        <w:t>формирование первоначальных представлений о социальной жизни: профессиональных и социальных ролях людей;</w:t>
      </w:r>
    </w:p>
    <w:p w:rsidR="006B5DDB" w:rsidRDefault="00DD5708">
      <w:pPr>
        <w:pStyle w:val="40"/>
        <w:shd w:val="clear" w:color="auto" w:fill="auto"/>
        <w:spacing w:line="353" w:lineRule="auto"/>
        <w:ind w:left="700" w:hanging="320"/>
        <w:jc w:val="both"/>
      </w:pPr>
      <w:r>
        <w:rPr>
          <w:sz w:val="30"/>
          <w:szCs w:val="30"/>
        </w:rPr>
        <w:t xml:space="preserve">• </w:t>
      </w:r>
      <w: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6B5DDB" w:rsidRDefault="00DD5708">
      <w:pPr>
        <w:pStyle w:val="40"/>
        <w:shd w:val="clear" w:color="auto" w:fill="auto"/>
        <w:spacing w:line="350" w:lineRule="auto"/>
        <w:ind w:left="700" w:hanging="320"/>
        <w:jc w:val="both"/>
      </w:pPr>
      <w:r>
        <w:rPr>
          <w:color w:val="000000"/>
          <w:sz w:val="30"/>
          <w:szCs w:val="30"/>
        </w:rPr>
        <w:t xml:space="preserve">• </w:t>
      </w:r>
      <w:r>
        <w:rPr>
          <w:color w:val="000000"/>
        </w:rPr>
        <w:t>развитие представлений о социокультурной жизни лиц с нарушенным слухом;</w:t>
      </w:r>
    </w:p>
    <w:p w:rsidR="006B5DDB" w:rsidRDefault="00DD5708">
      <w:pPr>
        <w:pStyle w:val="40"/>
        <w:shd w:val="clear" w:color="auto" w:fill="auto"/>
        <w:ind w:left="700" w:hanging="320"/>
        <w:jc w:val="both"/>
      </w:pPr>
      <w:r>
        <w:rPr>
          <w:color w:val="000000"/>
          <w:sz w:val="30"/>
          <w:szCs w:val="30"/>
        </w:rPr>
        <w:t xml:space="preserve">• </w:t>
      </w:r>
      <w:r>
        <w:rPr>
          <w:color w:val="000000"/>
        </w:rPr>
        <w:t xml:space="preserve">практическое усвоение социальных ритуалов и форм социального взаимодействия, соответствующих возрасту и полу ребёнка, требованиям </w:t>
      </w:r>
      <w:r>
        <w:rPr>
          <w:color w:val="000000"/>
        </w:rPr>
        <w:lastRenderedPageBreak/>
        <w:t>его безопасности, продуктивного взаимодействия с другими людьми, трудового взаимодействия;</w:t>
      </w:r>
    </w:p>
    <w:p w:rsidR="006B5DDB" w:rsidRDefault="00DD5708">
      <w:pPr>
        <w:pStyle w:val="40"/>
        <w:shd w:val="clear" w:color="auto" w:fill="auto"/>
        <w:spacing w:line="350" w:lineRule="auto"/>
        <w:ind w:left="700" w:hanging="320"/>
        <w:jc w:val="both"/>
      </w:pPr>
      <w:r>
        <w:rPr>
          <w:color w:val="000000"/>
          <w:sz w:val="30"/>
          <w:szCs w:val="30"/>
        </w:rPr>
        <w:t xml:space="preserve">• </w:t>
      </w:r>
      <w:r>
        <w:rPr>
          <w:color w:val="000000"/>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6B5DDB" w:rsidRDefault="00DD5708">
      <w:pPr>
        <w:pStyle w:val="40"/>
        <w:shd w:val="clear" w:color="auto" w:fill="auto"/>
        <w:spacing w:line="350" w:lineRule="auto"/>
        <w:ind w:left="700" w:hanging="320"/>
        <w:jc w:val="both"/>
      </w:pPr>
      <w:r>
        <w:rPr>
          <w:color w:val="000000"/>
          <w:sz w:val="30"/>
          <w:szCs w:val="30"/>
        </w:rPr>
        <w:t xml:space="preserve">• </w:t>
      </w:r>
      <w:r>
        <w:rPr>
          <w:color w:val="000000"/>
        </w:rPr>
        <w:t>накопление положительного опыта сотрудничества, участия в общественной жизни, положительного опыта трудового взаимодействия;</w:t>
      </w:r>
    </w:p>
    <w:p w:rsidR="006B5DDB" w:rsidRDefault="00DD5708">
      <w:pPr>
        <w:pStyle w:val="40"/>
        <w:shd w:val="clear" w:color="auto" w:fill="auto"/>
        <w:spacing w:line="350" w:lineRule="auto"/>
        <w:ind w:left="700" w:hanging="320"/>
        <w:jc w:val="both"/>
      </w:pPr>
      <w:r>
        <w:rPr>
          <w:color w:val="000000"/>
          <w:sz w:val="30"/>
          <w:szCs w:val="30"/>
        </w:rPr>
        <w:t xml:space="preserve">• </w:t>
      </w:r>
      <w:r>
        <w:rPr>
          <w:color w:val="000000"/>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6B5DDB" w:rsidRDefault="00DD5708">
      <w:pPr>
        <w:pStyle w:val="40"/>
        <w:shd w:val="clear" w:color="auto" w:fill="auto"/>
        <w:ind w:firstLine="0"/>
        <w:jc w:val="center"/>
      </w:pPr>
      <w:r>
        <w:rPr>
          <w:b/>
          <w:bCs/>
          <w:i/>
          <w:iCs/>
          <w:color w:val="000000"/>
        </w:rPr>
        <w:t>Ознакомление с окружающим миром. Окружающий мир (Человек,</w:t>
      </w:r>
      <w:r>
        <w:rPr>
          <w:b/>
          <w:bCs/>
          <w:i/>
          <w:iCs/>
          <w:color w:val="000000"/>
        </w:rPr>
        <w:br/>
        <w:t>природа, общество)</w:t>
      </w:r>
    </w:p>
    <w:p w:rsidR="006B5DDB" w:rsidRDefault="00DD5708">
      <w:pPr>
        <w:pStyle w:val="40"/>
        <w:shd w:val="clear" w:color="auto" w:fill="auto"/>
        <w:ind w:firstLine="460"/>
        <w:jc w:val="both"/>
      </w:pPr>
      <w:r>
        <w:rPr>
          <w:b/>
          <w:bCs/>
          <w:i/>
          <w:iCs/>
          <w:color w:val="000000"/>
        </w:rPr>
        <w:t>Человек и природа.</w:t>
      </w:r>
      <w:r>
        <w:rPr>
          <w:color w:val="000000"/>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6B5DDB" w:rsidRDefault="00DD5708">
      <w:pPr>
        <w:pStyle w:val="40"/>
        <w:shd w:val="clear" w:color="auto" w:fill="auto"/>
        <w:ind w:firstLine="460"/>
        <w:jc w:val="both"/>
      </w:pPr>
      <w:r>
        <w:rPr>
          <w:color w:val="00000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6B5DDB" w:rsidRDefault="00DD5708">
      <w:pPr>
        <w:pStyle w:val="40"/>
        <w:shd w:val="clear" w:color="auto" w:fill="auto"/>
        <w:jc w:val="both"/>
      </w:pPr>
      <w:r>
        <w:rPr>
          <w:color w:val="000000"/>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6B5DDB" w:rsidRDefault="00DD5708">
      <w:pPr>
        <w:pStyle w:val="40"/>
        <w:shd w:val="clear" w:color="auto" w:fill="auto"/>
        <w:jc w:val="both"/>
      </w:pPr>
      <w:r>
        <w:rPr>
          <w:color w:val="000000"/>
        </w:rPr>
        <w:t>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B5DDB" w:rsidRDefault="00DD5708">
      <w:pPr>
        <w:pStyle w:val="40"/>
        <w:shd w:val="clear" w:color="auto" w:fill="auto"/>
        <w:jc w:val="both"/>
      </w:pPr>
      <w:r>
        <w:rPr>
          <w:color w:val="000000"/>
        </w:rPr>
        <w:t xml:space="preserve">Погода, её составляющие (температура воздуха, облачность, осадки, ветер). </w:t>
      </w:r>
      <w:r>
        <w:rPr>
          <w:color w:val="000000"/>
        </w:rPr>
        <w:lastRenderedPageBreak/>
        <w:t>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6B5DDB" w:rsidRDefault="00DD5708">
      <w:pPr>
        <w:pStyle w:val="40"/>
        <w:shd w:val="clear" w:color="auto" w:fill="auto"/>
        <w:jc w:val="both"/>
      </w:pPr>
      <w:r>
        <w:rPr>
          <w:color w:val="000000"/>
        </w:rPr>
        <w:t>Воздух — смесь газов. Свойства воздуха. Значение воздуха для растений, животных, человека.</w:t>
      </w:r>
    </w:p>
    <w:p w:rsidR="006B5DDB" w:rsidRDefault="00DD5708">
      <w:pPr>
        <w:pStyle w:val="40"/>
        <w:shd w:val="clear" w:color="auto" w:fill="auto"/>
        <w:jc w:val="both"/>
      </w:pPr>
      <w:r>
        <w:rPr>
          <w:color w:val="00000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6B5DDB" w:rsidRDefault="00DD5708">
      <w:pPr>
        <w:pStyle w:val="40"/>
        <w:shd w:val="clear" w:color="auto" w:fill="auto"/>
        <w:jc w:val="both"/>
      </w:pPr>
      <w:r>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B5DDB" w:rsidRDefault="00DD5708">
      <w:pPr>
        <w:pStyle w:val="40"/>
        <w:shd w:val="clear" w:color="auto" w:fill="auto"/>
        <w:jc w:val="both"/>
      </w:pPr>
      <w:r>
        <w:rPr>
          <w:color w:val="000000"/>
        </w:rPr>
        <w:t>Почва, её состав, значение для живой природы и для хозяйственной жизни человека.</w:t>
      </w:r>
    </w:p>
    <w:p w:rsidR="006B5DDB" w:rsidRDefault="00DD5708">
      <w:pPr>
        <w:pStyle w:val="40"/>
        <w:shd w:val="clear" w:color="auto" w:fill="auto"/>
        <w:jc w:val="both"/>
      </w:pPr>
      <w:r>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B5DDB" w:rsidRDefault="00DD5708">
      <w:pPr>
        <w:pStyle w:val="40"/>
        <w:shd w:val="clear" w:color="auto" w:fill="auto"/>
        <w:jc w:val="both"/>
      </w:pPr>
      <w:r>
        <w:rPr>
          <w:color w:val="000000"/>
        </w:rPr>
        <w:t>Грибы: съедобные и ядовитые. Правила сбора грибов.</w:t>
      </w:r>
    </w:p>
    <w:p w:rsidR="006B5DDB" w:rsidRDefault="00DD5708">
      <w:pPr>
        <w:pStyle w:val="40"/>
        <w:shd w:val="clear" w:color="auto" w:fill="auto"/>
        <w:jc w:val="both"/>
      </w:pPr>
      <w:r>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B5DDB" w:rsidRDefault="00DD5708">
      <w:pPr>
        <w:pStyle w:val="40"/>
        <w:shd w:val="clear" w:color="auto" w:fill="auto"/>
        <w:jc w:val="both"/>
      </w:pPr>
      <w:r>
        <w:rPr>
          <w:color w:val="000000"/>
        </w:rPr>
        <w:t xml:space="preserve">Лес, луг, водоём — единство живой и неживой природы (солнечный свет, </w:t>
      </w:r>
      <w:r>
        <w:rPr>
          <w:color w:val="000000"/>
        </w:rPr>
        <w:lastRenderedPageBreak/>
        <w:t>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B5DDB" w:rsidRDefault="00DD5708">
      <w:pPr>
        <w:pStyle w:val="40"/>
        <w:shd w:val="clear" w:color="auto" w:fill="auto"/>
        <w:jc w:val="both"/>
      </w:pPr>
      <w:r>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B5DDB" w:rsidRDefault="00DD5708">
      <w:pPr>
        <w:pStyle w:val="40"/>
        <w:shd w:val="clear" w:color="auto" w:fill="auto"/>
        <w:jc w:val="both"/>
      </w:pPr>
      <w:r>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B5DDB" w:rsidRDefault="00DD5708">
      <w:pPr>
        <w:pStyle w:val="40"/>
        <w:shd w:val="clear" w:color="auto" w:fill="auto"/>
        <w:jc w:val="both"/>
      </w:pPr>
      <w:r>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B5DDB" w:rsidRDefault="00DD5708">
      <w:pPr>
        <w:pStyle w:val="40"/>
        <w:shd w:val="clear" w:color="auto" w:fill="auto"/>
        <w:jc w:val="both"/>
      </w:pPr>
      <w:r>
        <w:rPr>
          <w:color w:val="000000"/>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B5DDB" w:rsidRDefault="00DD5708">
      <w:pPr>
        <w:pStyle w:val="40"/>
        <w:shd w:val="clear" w:color="auto" w:fill="auto"/>
        <w:jc w:val="both"/>
      </w:pPr>
      <w:r>
        <w:rPr>
          <w:b/>
          <w:bCs/>
          <w:i/>
          <w:iCs/>
          <w:color w:val="000000"/>
        </w:rPr>
        <w:t>Человек и общество</w:t>
      </w:r>
      <w:r>
        <w:rPr>
          <w:color w:val="000000"/>
        </w:rPr>
        <w:t xml:space="preserve"> Общество - совокупность людей, которые объединены общей культурой и связаны друг с другом совместной дея</w:t>
      </w:r>
      <w:r>
        <w:rPr>
          <w:color w:val="000000"/>
        </w:rPr>
        <w:softHyphen/>
        <w:t>тельностью во имя общей цели. Духовно-нравственные и куль</w:t>
      </w:r>
      <w:r>
        <w:rPr>
          <w:color w:val="000000"/>
        </w:rPr>
        <w:softHyphen/>
        <w:t>турные ценности — основа жизнеспособности общества.</w:t>
      </w:r>
    </w:p>
    <w:p w:rsidR="006B5DDB" w:rsidRDefault="00DD5708">
      <w:pPr>
        <w:pStyle w:val="40"/>
        <w:shd w:val="clear" w:color="auto" w:fill="auto"/>
        <w:jc w:val="both"/>
      </w:pPr>
      <w:r>
        <w:rPr>
          <w:color w:val="000000"/>
        </w:rPr>
        <w:lastRenderedPageBreak/>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6B5DDB" w:rsidRDefault="00DD5708">
      <w:pPr>
        <w:pStyle w:val="40"/>
        <w:shd w:val="clear" w:color="auto" w:fill="auto"/>
        <w:jc w:val="both"/>
      </w:pPr>
      <w:r>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6B5DDB" w:rsidRDefault="00DD5708">
      <w:pPr>
        <w:pStyle w:val="40"/>
        <w:shd w:val="clear" w:color="auto" w:fill="auto"/>
        <w:jc w:val="both"/>
      </w:pPr>
      <w:r>
        <w:rPr>
          <w:color w:val="000000"/>
        </w:rP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6B5DDB" w:rsidRDefault="00DD5708">
      <w:pPr>
        <w:pStyle w:val="40"/>
        <w:shd w:val="clear" w:color="auto" w:fill="auto"/>
        <w:jc w:val="both"/>
      </w:pPr>
      <w:r>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6B5DDB" w:rsidRDefault="00DD5708">
      <w:pPr>
        <w:pStyle w:val="40"/>
        <w:shd w:val="clear" w:color="auto" w:fill="auto"/>
        <w:jc w:val="both"/>
      </w:pPr>
      <w:r>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B5DDB" w:rsidRDefault="00DD5708">
      <w:pPr>
        <w:pStyle w:val="40"/>
        <w:shd w:val="clear" w:color="auto" w:fill="auto"/>
        <w:jc w:val="both"/>
      </w:pPr>
      <w:r>
        <w:rPr>
          <w:color w:val="000000"/>
        </w:rPr>
        <w:t>Общественный транспорт. Транспорт города или села. Наземный, воздушный и водный транспорт. Правила пользования транспортом.</w:t>
      </w:r>
    </w:p>
    <w:p w:rsidR="006B5DDB" w:rsidRDefault="00DD5708">
      <w:pPr>
        <w:pStyle w:val="40"/>
        <w:shd w:val="clear" w:color="auto" w:fill="auto"/>
        <w:jc w:val="both"/>
      </w:pPr>
      <w:r>
        <w:rPr>
          <w:color w:val="000000"/>
        </w:rPr>
        <w:t>Средства массовой информации: радио, телевидение, пресса, Интернет.</w:t>
      </w:r>
    </w:p>
    <w:p w:rsidR="006B5DDB" w:rsidRDefault="00DD5708">
      <w:pPr>
        <w:pStyle w:val="40"/>
        <w:shd w:val="clear" w:color="auto" w:fill="auto"/>
        <w:jc w:val="both"/>
      </w:pPr>
      <w:r>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B5DDB" w:rsidRDefault="00DD5708">
      <w:pPr>
        <w:pStyle w:val="40"/>
        <w:shd w:val="clear" w:color="auto" w:fill="auto"/>
        <w:jc w:val="both"/>
      </w:pPr>
      <w:r>
        <w:rPr>
          <w:color w:val="000000"/>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B5DDB" w:rsidRDefault="00DD5708">
      <w:pPr>
        <w:pStyle w:val="40"/>
        <w:shd w:val="clear" w:color="auto" w:fill="auto"/>
        <w:jc w:val="both"/>
      </w:pPr>
      <w:r>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B5DDB" w:rsidRDefault="00DD5708">
      <w:pPr>
        <w:pStyle w:val="40"/>
        <w:shd w:val="clear" w:color="auto" w:fill="auto"/>
        <w:jc w:val="both"/>
      </w:pPr>
      <w:r>
        <w:rPr>
          <w:color w:val="000000"/>
        </w:rPr>
        <w:t>Россия на карте, государственная граница России.</w:t>
      </w:r>
    </w:p>
    <w:p w:rsidR="006B5DDB" w:rsidRDefault="00DD5708">
      <w:pPr>
        <w:pStyle w:val="40"/>
        <w:shd w:val="clear" w:color="auto" w:fill="auto"/>
        <w:jc w:val="both"/>
      </w:pPr>
      <w:r>
        <w:rPr>
          <w:color w:val="000000"/>
        </w:rPr>
        <w:t>Москва — столица России. Достопримечательности Москвы: Кремль, Красная площадь, Большой театр и др. Расположение Москвы на карте.</w:t>
      </w:r>
    </w:p>
    <w:p w:rsidR="006B5DDB" w:rsidRDefault="00DD5708">
      <w:pPr>
        <w:pStyle w:val="40"/>
        <w:shd w:val="clear" w:color="auto" w:fill="auto"/>
        <w:jc w:val="both"/>
      </w:pPr>
      <w:r>
        <w:rPr>
          <w:color w:val="000000"/>
        </w:rPr>
        <w:t xml:space="preserve">Города России. Санкт-Петербург: достопримечательности (Зимний дворец, памятник Петру </w:t>
      </w:r>
      <w:r>
        <w:rPr>
          <w:color w:val="000000"/>
          <w:lang w:val="en-US" w:eastAsia="en-US" w:bidi="en-US"/>
        </w:rPr>
        <w:t>I</w:t>
      </w:r>
      <w:r>
        <w:rPr>
          <w:color w:val="000000"/>
        </w:rPr>
        <w:t>—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6B5DDB" w:rsidRDefault="00DD5708">
      <w:pPr>
        <w:pStyle w:val="40"/>
        <w:shd w:val="clear" w:color="auto" w:fill="auto"/>
        <w:jc w:val="both"/>
      </w:pPr>
      <w:r>
        <w:rPr>
          <w:color w:val="000000"/>
        </w:rPr>
        <w:t>Россия — многонациональная страна. Народы, населяющие Россию, их обычаи, характерные особенности быта (по выбору).</w:t>
      </w:r>
    </w:p>
    <w:p w:rsidR="006B5DDB" w:rsidRDefault="00DD5708">
      <w:pPr>
        <w:pStyle w:val="40"/>
        <w:shd w:val="clear" w:color="auto" w:fill="auto"/>
        <w:jc w:val="both"/>
      </w:pPr>
      <w:r>
        <w:rPr>
          <w:color w:val="000000"/>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B5DDB" w:rsidRDefault="00DD5708">
      <w:pPr>
        <w:pStyle w:val="40"/>
        <w:shd w:val="clear" w:color="auto" w:fill="auto"/>
        <w:ind w:firstLine="460"/>
        <w:jc w:val="both"/>
      </w:pPr>
      <w:r>
        <w:rPr>
          <w:b/>
          <w:bCs/>
          <w:i/>
          <w:iCs/>
          <w:color w:val="000000"/>
        </w:rPr>
        <w:t>Правила безопасной жизни</w:t>
      </w:r>
      <w:r>
        <w:rPr>
          <w:color w:val="000000"/>
        </w:rPr>
        <w:t xml:space="preserve">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iCs/>
          <w:color w:val="000000"/>
        </w:rPr>
        <w:t>(ушиб, порез, ожог), обмораживании, перегреве.</w:t>
      </w:r>
    </w:p>
    <w:p w:rsidR="006B5DDB" w:rsidRDefault="00DD5708">
      <w:pPr>
        <w:pStyle w:val="40"/>
        <w:shd w:val="clear" w:color="auto" w:fill="auto"/>
        <w:ind w:firstLine="460"/>
        <w:jc w:val="both"/>
      </w:pPr>
      <w:r>
        <w:rPr>
          <w:color w:val="000000"/>
        </w:rPr>
        <w:lastRenderedPageBreak/>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6B5DDB" w:rsidRDefault="00DD5708">
      <w:pPr>
        <w:pStyle w:val="40"/>
        <w:shd w:val="clear" w:color="auto" w:fill="auto"/>
        <w:ind w:firstLine="460"/>
        <w:jc w:val="both"/>
      </w:pPr>
      <w:r>
        <w:rPr>
          <w:color w:val="000000"/>
        </w:rPr>
        <w:t>Правила безопасного поведения в природе.</w:t>
      </w:r>
    </w:p>
    <w:p w:rsidR="006B5DDB" w:rsidRDefault="00DD5708">
      <w:pPr>
        <w:pStyle w:val="40"/>
        <w:shd w:val="clear" w:color="auto" w:fill="auto"/>
        <w:ind w:firstLine="460"/>
        <w:jc w:val="both"/>
      </w:pPr>
      <w:r>
        <w:rPr>
          <w:color w:val="000000"/>
        </w:rPr>
        <w:t>Забота о здоровье и безопасности окружающих людей — нравственный долг каждого человека.</w:t>
      </w:r>
    </w:p>
    <w:p w:rsidR="006B5DDB" w:rsidRDefault="00DD5708">
      <w:pPr>
        <w:pStyle w:val="40"/>
        <w:shd w:val="clear" w:color="auto" w:fill="auto"/>
        <w:ind w:firstLine="300"/>
      </w:pPr>
      <w:r>
        <w:t xml:space="preserve">Предметная область: </w:t>
      </w:r>
      <w:r>
        <w:rPr>
          <w:b/>
          <w:bCs/>
        </w:rPr>
        <w:t>Основы религиозных культур и светской этики.</w:t>
      </w:r>
    </w:p>
    <w:p w:rsidR="006B5DDB" w:rsidRDefault="00DD5708">
      <w:pPr>
        <w:pStyle w:val="40"/>
        <w:shd w:val="clear" w:color="auto" w:fill="auto"/>
        <w:ind w:firstLine="300"/>
        <w:jc w:val="both"/>
      </w:pPr>
      <w:r>
        <w:t>Основные задачи реализации содержания:</w:t>
      </w:r>
    </w:p>
    <w:p w:rsidR="006B5DDB" w:rsidRDefault="00DD5708">
      <w:pPr>
        <w:pStyle w:val="40"/>
        <w:shd w:val="clear" w:color="auto" w:fill="auto"/>
        <w:spacing w:line="348" w:lineRule="auto"/>
        <w:ind w:left="1020" w:hanging="340"/>
        <w:jc w:val="both"/>
      </w:pPr>
      <w:r>
        <w:rPr>
          <w:sz w:val="30"/>
          <w:szCs w:val="30"/>
        </w:rPr>
        <w:t xml:space="preserve">• </w:t>
      </w:r>
      <w:r>
        <w:t>знакомство с основными нормами светской и религиозной морали, понимание значения нравственности в жизни человека и общества;</w:t>
      </w:r>
    </w:p>
    <w:p w:rsidR="006B5DDB" w:rsidRDefault="00DD5708">
      <w:pPr>
        <w:pStyle w:val="40"/>
        <w:shd w:val="clear" w:color="auto" w:fill="auto"/>
        <w:spacing w:line="353" w:lineRule="auto"/>
        <w:ind w:left="1020" w:hanging="340"/>
        <w:jc w:val="both"/>
      </w:pPr>
      <w:r>
        <w:rPr>
          <w:sz w:val="30"/>
          <w:szCs w:val="30"/>
        </w:rPr>
        <w:t xml:space="preserve">• </w:t>
      </w:r>
      <w:r>
        <w:t>формирование первоначальных представлений о светской этике, о традиционных религиях, их роли в культуре, истории и современности России;</w:t>
      </w:r>
    </w:p>
    <w:p w:rsidR="006B5DDB" w:rsidRDefault="00DD5708">
      <w:pPr>
        <w:pStyle w:val="40"/>
        <w:shd w:val="clear" w:color="auto" w:fill="auto"/>
        <w:spacing w:line="353" w:lineRule="auto"/>
        <w:ind w:left="1020" w:hanging="340"/>
        <w:jc w:val="both"/>
      </w:pPr>
      <w:r>
        <w:rPr>
          <w:sz w:val="30"/>
          <w:szCs w:val="30"/>
        </w:rPr>
        <w:t xml:space="preserve">• </w:t>
      </w:r>
      <w: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6B5DDB" w:rsidRDefault="00DD5708">
      <w:pPr>
        <w:pStyle w:val="40"/>
        <w:shd w:val="clear" w:color="auto" w:fill="auto"/>
        <w:ind w:firstLine="0"/>
        <w:jc w:val="center"/>
      </w:pPr>
      <w:r>
        <w:rPr>
          <w:b/>
          <w:bCs/>
          <w:i/>
          <w:iCs/>
          <w:color w:val="000000"/>
        </w:rPr>
        <w:t>Основы религиозных культур и светской этики</w:t>
      </w:r>
    </w:p>
    <w:p w:rsidR="006B5DDB" w:rsidRDefault="00DD5708">
      <w:pPr>
        <w:pStyle w:val="40"/>
        <w:shd w:val="clear" w:color="auto" w:fill="auto"/>
        <w:ind w:firstLine="680"/>
        <w:jc w:val="both"/>
      </w:pPr>
      <w:r>
        <w:rPr>
          <w:color w:val="000000"/>
        </w:rPr>
        <w:t>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6B5DDB" w:rsidRDefault="00DD5708">
      <w:pPr>
        <w:pStyle w:val="40"/>
        <w:shd w:val="clear" w:color="auto" w:fill="auto"/>
        <w:ind w:firstLine="300"/>
        <w:jc w:val="both"/>
      </w:pPr>
      <w:r>
        <w:t xml:space="preserve">Предметная область: </w:t>
      </w:r>
      <w:r>
        <w:rPr>
          <w:b/>
          <w:bCs/>
        </w:rPr>
        <w:t>Искусство.</w:t>
      </w:r>
    </w:p>
    <w:p w:rsidR="006B5DDB" w:rsidRDefault="00DD5708">
      <w:pPr>
        <w:pStyle w:val="40"/>
        <w:shd w:val="clear" w:color="auto" w:fill="auto"/>
        <w:ind w:firstLine="300"/>
        <w:jc w:val="both"/>
      </w:pPr>
      <w:r>
        <w:t>Основные задачи реализации содержания:</w:t>
      </w:r>
    </w:p>
    <w:p w:rsidR="006B5DDB" w:rsidRDefault="00DD5708">
      <w:pPr>
        <w:pStyle w:val="60"/>
        <w:shd w:val="clear" w:color="auto" w:fill="auto"/>
        <w:spacing w:line="353" w:lineRule="auto"/>
        <w:ind w:left="720" w:hanging="160"/>
        <w:jc w:val="both"/>
      </w:pPr>
      <w:r>
        <w:rPr>
          <w:color w:val="000000"/>
          <w:sz w:val="30"/>
          <w:szCs w:val="30"/>
        </w:rPr>
        <w:t xml:space="preserve">• </w:t>
      </w:r>
      <w:r>
        <w:rPr>
          <w:color w:val="000000"/>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w:t>
      </w:r>
      <w:r>
        <w:rPr>
          <w:color w:val="000000"/>
        </w:rPr>
        <w:lastRenderedPageBreak/>
        <w:t>творчестве;</w:t>
      </w:r>
    </w:p>
    <w:p w:rsidR="006B5DDB" w:rsidRDefault="00DD5708">
      <w:pPr>
        <w:pStyle w:val="60"/>
        <w:shd w:val="clear" w:color="auto" w:fill="auto"/>
        <w:spacing w:line="348" w:lineRule="auto"/>
        <w:ind w:left="720" w:hanging="160"/>
        <w:jc w:val="both"/>
      </w:pPr>
      <w:r>
        <w:rPr>
          <w:color w:val="000000"/>
          <w:sz w:val="30"/>
          <w:szCs w:val="30"/>
        </w:rPr>
        <w:t xml:space="preserve">• </w:t>
      </w:r>
      <w:r>
        <w:rPr>
          <w:color w:val="000000"/>
        </w:rPr>
        <w:t>формирование первоначальных представлений о роли искусства в жизни человека;</w:t>
      </w:r>
    </w:p>
    <w:p w:rsidR="006B5DDB" w:rsidRDefault="00DD5708">
      <w:pPr>
        <w:pStyle w:val="60"/>
        <w:shd w:val="clear" w:color="auto" w:fill="auto"/>
        <w:spacing w:line="360" w:lineRule="auto"/>
        <w:ind w:left="720" w:hanging="160"/>
        <w:jc w:val="both"/>
      </w:pPr>
      <w:r>
        <w:rPr>
          <w:color w:val="000000"/>
          <w:sz w:val="30"/>
          <w:szCs w:val="30"/>
        </w:rPr>
        <w:t xml:space="preserve">• </w:t>
      </w:r>
      <w:r>
        <w:rPr>
          <w:color w:val="000000"/>
        </w:rPr>
        <w:t>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6B5DDB" w:rsidRDefault="00DD5708">
      <w:pPr>
        <w:pStyle w:val="60"/>
        <w:shd w:val="clear" w:color="auto" w:fill="auto"/>
        <w:spacing w:line="353" w:lineRule="auto"/>
        <w:ind w:left="720" w:hanging="160"/>
        <w:jc w:val="both"/>
      </w:pPr>
      <w:r>
        <w:rPr>
          <w:color w:val="000000"/>
          <w:sz w:val="30"/>
          <w:szCs w:val="30"/>
        </w:rPr>
        <w:t xml:space="preserve">• </w:t>
      </w:r>
      <w:r>
        <w:rPr>
          <w:color w:val="000000"/>
        </w:rPr>
        <w:t>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w:t>
      </w:r>
    </w:p>
    <w:p w:rsidR="006B5DDB" w:rsidRDefault="00DD5708">
      <w:pPr>
        <w:pStyle w:val="60"/>
        <w:shd w:val="clear" w:color="auto" w:fill="auto"/>
        <w:spacing w:line="348" w:lineRule="auto"/>
        <w:ind w:left="720" w:hanging="160"/>
        <w:jc w:val="both"/>
      </w:pPr>
      <w:r>
        <w:rPr>
          <w:color w:val="000000"/>
          <w:sz w:val="30"/>
          <w:szCs w:val="30"/>
        </w:rPr>
        <w:t xml:space="preserve">• </w:t>
      </w:r>
      <w:r>
        <w:rPr>
          <w:color w:val="000000"/>
        </w:rPr>
        <w:t>приобщение к культурной среде, формирование стремления и привычки посещения музеев, театров.</w:t>
      </w:r>
    </w:p>
    <w:p w:rsidR="006B5DDB" w:rsidRDefault="00DD5708">
      <w:pPr>
        <w:pStyle w:val="60"/>
        <w:shd w:val="clear" w:color="auto" w:fill="auto"/>
        <w:spacing w:line="360" w:lineRule="auto"/>
        <w:jc w:val="center"/>
      </w:pPr>
      <w:r>
        <w:rPr>
          <w:b/>
          <w:bCs/>
          <w:i/>
          <w:iCs/>
          <w:color w:val="000000"/>
        </w:rPr>
        <w:t>Изобразительное искусство</w:t>
      </w:r>
    </w:p>
    <w:p w:rsidR="006B5DDB" w:rsidRDefault="00DD5708">
      <w:pPr>
        <w:pStyle w:val="60"/>
        <w:shd w:val="clear" w:color="auto" w:fill="auto"/>
        <w:spacing w:line="360" w:lineRule="auto"/>
        <w:ind w:firstLine="720"/>
      </w:pPr>
      <w:r>
        <w:rPr>
          <w:b/>
          <w:bCs/>
          <w:i/>
          <w:iCs/>
          <w:color w:val="000000"/>
        </w:rPr>
        <w:t>Виды художественной деятельности</w:t>
      </w:r>
    </w:p>
    <w:p w:rsidR="006B5DDB" w:rsidRDefault="00DD5708">
      <w:pPr>
        <w:pStyle w:val="60"/>
        <w:shd w:val="clear" w:color="auto" w:fill="auto"/>
        <w:spacing w:line="360" w:lineRule="auto"/>
        <w:ind w:firstLine="780"/>
        <w:jc w:val="both"/>
      </w:pPr>
      <w:r>
        <w:rPr>
          <w:b/>
          <w:bCs/>
          <w:color w:val="000000"/>
        </w:rPr>
        <w:t xml:space="preserve">Рисунок. </w:t>
      </w:r>
      <w:r>
        <w:rPr>
          <w:color w:val="000000"/>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6B5DDB" w:rsidRDefault="00DD5708">
      <w:pPr>
        <w:pStyle w:val="60"/>
        <w:shd w:val="clear" w:color="auto" w:fill="auto"/>
        <w:spacing w:line="360" w:lineRule="auto"/>
        <w:ind w:firstLine="780"/>
        <w:jc w:val="both"/>
      </w:pPr>
      <w:r>
        <w:rPr>
          <w:b/>
          <w:bCs/>
          <w:color w:val="000000"/>
        </w:rPr>
        <w:t xml:space="preserve">Живопись. </w:t>
      </w:r>
      <w:r>
        <w:rPr>
          <w:color w:val="000000"/>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6B5DDB" w:rsidRDefault="00DD5708">
      <w:pPr>
        <w:pStyle w:val="60"/>
        <w:shd w:val="clear" w:color="auto" w:fill="auto"/>
        <w:spacing w:line="360" w:lineRule="auto"/>
        <w:ind w:firstLine="480"/>
        <w:jc w:val="both"/>
      </w:pPr>
      <w:r>
        <w:rPr>
          <w:color w:val="000000"/>
        </w:rPr>
        <w:t>Выбор средств художественной выразительности для создания живописного образа в соответствии с поставленными задачами.</w:t>
      </w:r>
    </w:p>
    <w:p w:rsidR="006B5DDB" w:rsidRDefault="00DD5708">
      <w:pPr>
        <w:pStyle w:val="60"/>
        <w:shd w:val="clear" w:color="auto" w:fill="auto"/>
        <w:spacing w:line="360" w:lineRule="auto"/>
        <w:ind w:firstLine="720"/>
        <w:jc w:val="both"/>
      </w:pPr>
      <w:r>
        <w:rPr>
          <w:b/>
          <w:bCs/>
          <w:color w:val="000000"/>
        </w:rPr>
        <w:t xml:space="preserve">Скульптура. </w:t>
      </w:r>
      <w:r>
        <w:rPr>
          <w:color w:val="000000"/>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w:t>
      </w:r>
      <w:r>
        <w:rPr>
          <w:color w:val="000000"/>
        </w:rPr>
        <w:lastRenderedPageBreak/>
        <w:t>выраженная средствами скульптуры.</w:t>
      </w:r>
    </w:p>
    <w:p w:rsidR="006B5DDB" w:rsidRDefault="00DD5708">
      <w:pPr>
        <w:pStyle w:val="60"/>
        <w:shd w:val="clear" w:color="auto" w:fill="auto"/>
        <w:spacing w:line="360" w:lineRule="auto"/>
        <w:ind w:firstLine="720"/>
        <w:jc w:val="both"/>
      </w:pPr>
      <w:r>
        <w:rPr>
          <w:b/>
          <w:bCs/>
          <w:color w:val="000000"/>
        </w:rPr>
        <w:t xml:space="preserve">Художественное конструирование и дизайн. </w:t>
      </w:r>
      <w:r>
        <w:rPr>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B5DDB" w:rsidRDefault="00DD5708">
      <w:pPr>
        <w:pStyle w:val="60"/>
        <w:shd w:val="clear" w:color="auto" w:fill="auto"/>
        <w:spacing w:line="360" w:lineRule="auto"/>
        <w:ind w:firstLine="720"/>
        <w:jc w:val="both"/>
      </w:pPr>
      <w:r>
        <w:rPr>
          <w:b/>
          <w:bCs/>
          <w:color w:val="000000"/>
        </w:rPr>
        <w:t xml:space="preserve">Декоративно-прикладное искусство. </w:t>
      </w:r>
      <w:r>
        <w:rPr>
          <w:color w:val="000000"/>
        </w:rPr>
        <w:t>Истоки декоративно</w:t>
      </w:r>
      <w:r>
        <w:rPr>
          <w:color w:val="000000"/>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w:t>
      </w:r>
    </w:p>
    <w:p w:rsidR="006B5DDB" w:rsidRDefault="00DD5708">
      <w:pPr>
        <w:pStyle w:val="60"/>
        <w:shd w:val="clear" w:color="auto" w:fill="auto"/>
        <w:spacing w:line="360" w:lineRule="auto"/>
        <w:ind w:firstLine="720"/>
        <w:jc w:val="both"/>
      </w:pPr>
      <w:r>
        <w:rPr>
          <w:color w:val="000000"/>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w:t>
      </w:r>
      <w:r>
        <w:rPr>
          <w:color w:val="000000"/>
        </w:rPr>
        <w:softHyphen/>
        <w:t>сии (с учётом местных условий).</w:t>
      </w:r>
    </w:p>
    <w:p w:rsidR="006B5DDB" w:rsidRDefault="00DD5708">
      <w:pPr>
        <w:pStyle w:val="60"/>
        <w:shd w:val="clear" w:color="auto" w:fill="auto"/>
        <w:spacing w:line="360" w:lineRule="auto"/>
        <w:ind w:firstLine="720"/>
        <w:jc w:val="both"/>
      </w:pPr>
      <w:r>
        <w:rPr>
          <w:b/>
          <w:bCs/>
          <w:color w:val="000000"/>
        </w:rPr>
        <w:t xml:space="preserve">Композиция. </w:t>
      </w:r>
      <w:r>
        <w:rPr>
          <w:color w:val="000000"/>
        </w:rPr>
        <w:t>Элементарные приёмы композиции на плос</w:t>
      </w:r>
      <w:r>
        <w:rPr>
          <w:color w:val="000000"/>
        </w:rPr>
        <w:softHyphen/>
        <w:t>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w:t>
      </w:r>
    </w:p>
    <w:p w:rsidR="006B5DDB" w:rsidRDefault="00DD5708">
      <w:pPr>
        <w:pStyle w:val="60"/>
        <w:shd w:val="clear" w:color="auto" w:fill="auto"/>
        <w:spacing w:line="360" w:lineRule="auto"/>
        <w:ind w:firstLine="720"/>
        <w:jc w:val="both"/>
      </w:pPr>
      <w:r>
        <w:rPr>
          <w:b/>
          <w:bCs/>
          <w:color w:val="000000"/>
        </w:rPr>
        <w:t xml:space="preserve">Цвет. </w:t>
      </w:r>
      <w:r>
        <w:rPr>
          <w:color w:val="00000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6B5DDB" w:rsidRDefault="00DD5708">
      <w:pPr>
        <w:pStyle w:val="60"/>
        <w:shd w:val="clear" w:color="auto" w:fill="auto"/>
        <w:spacing w:line="360" w:lineRule="auto"/>
        <w:ind w:firstLine="720"/>
        <w:jc w:val="both"/>
      </w:pPr>
      <w:r>
        <w:rPr>
          <w:b/>
          <w:bCs/>
          <w:color w:val="000000"/>
        </w:rPr>
        <w:t xml:space="preserve">Линия. </w:t>
      </w:r>
      <w:r>
        <w:rPr>
          <w:color w:val="000000"/>
        </w:rPr>
        <w:t xml:space="preserve">Многообразие линий (тонкие, толстые, прямые, волнистые, плавные, острые, закруглённые спиралью, летящие) и их знаковый характер. </w:t>
      </w:r>
      <w:r>
        <w:rPr>
          <w:color w:val="000000"/>
        </w:rPr>
        <w:lastRenderedPageBreak/>
        <w:t>Линия, штрих, пятно и художественный образ. Передача с помощью линии эмоционального состояния природы, человека, животного.</w:t>
      </w:r>
    </w:p>
    <w:p w:rsidR="006B5DDB" w:rsidRDefault="00DD5708">
      <w:pPr>
        <w:pStyle w:val="60"/>
        <w:shd w:val="clear" w:color="auto" w:fill="auto"/>
        <w:spacing w:line="360" w:lineRule="auto"/>
        <w:ind w:firstLine="720"/>
        <w:jc w:val="both"/>
      </w:pPr>
      <w:r>
        <w:rPr>
          <w:b/>
          <w:bCs/>
          <w:color w:val="000000"/>
        </w:rPr>
        <w:t xml:space="preserve">Форма. </w:t>
      </w:r>
      <w:r>
        <w:rPr>
          <w:color w:val="00000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6B5DDB" w:rsidRDefault="00DD5708">
      <w:pPr>
        <w:pStyle w:val="60"/>
        <w:shd w:val="clear" w:color="auto" w:fill="auto"/>
        <w:spacing w:line="360" w:lineRule="auto"/>
        <w:ind w:firstLine="720"/>
        <w:jc w:val="both"/>
      </w:pPr>
      <w:r>
        <w:rPr>
          <w:b/>
          <w:bCs/>
          <w:color w:val="000000"/>
        </w:rPr>
        <w:t xml:space="preserve">Объём. </w:t>
      </w:r>
      <w:r>
        <w:rPr>
          <w:color w:val="000000"/>
        </w:rPr>
        <w:t>Объём в пространстве и объём на плоскости. Способы передачи объёма. Выразительность объёмных композиций.</w:t>
      </w:r>
    </w:p>
    <w:p w:rsidR="006B5DDB" w:rsidRDefault="00DD5708">
      <w:pPr>
        <w:pStyle w:val="60"/>
        <w:shd w:val="clear" w:color="auto" w:fill="auto"/>
        <w:spacing w:line="360" w:lineRule="auto"/>
        <w:ind w:firstLine="720"/>
        <w:jc w:val="both"/>
      </w:pPr>
      <w:r>
        <w:rPr>
          <w:b/>
          <w:bCs/>
          <w:color w:val="000000"/>
        </w:rPr>
        <w:t xml:space="preserve">Ритм. </w:t>
      </w:r>
      <w:r>
        <w:rPr>
          <w:color w:val="000000"/>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B5DDB" w:rsidRDefault="00DD5708">
      <w:pPr>
        <w:pStyle w:val="60"/>
        <w:shd w:val="clear" w:color="auto" w:fill="auto"/>
        <w:spacing w:line="360" w:lineRule="auto"/>
        <w:ind w:firstLine="720"/>
        <w:jc w:val="both"/>
      </w:pPr>
      <w:r>
        <w:rPr>
          <w:b/>
          <w:bCs/>
          <w:i/>
          <w:iCs/>
          <w:color w:val="000000"/>
        </w:rPr>
        <w:t>Значимые темы искусства.</w:t>
      </w:r>
    </w:p>
    <w:p w:rsidR="006B5DDB" w:rsidRDefault="00DD5708">
      <w:pPr>
        <w:pStyle w:val="60"/>
        <w:shd w:val="clear" w:color="auto" w:fill="auto"/>
        <w:spacing w:line="360" w:lineRule="auto"/>
        <w:ind w:firstLine="720"/>
        <w:jc w:val="both"/>
      </w:pPr>
      <w:r>
        <w:rPr>
          <w:b/>
          <w:bCs/>
          <w:color w:val="000000"/>
        </w:rPr>
        <w:t xml:space="preserve">Земля — наш общий дом. </w:t>
      </w:r>
      <w:r>
        <w:rPr>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остройки в природе: птичьи гнёзда, норы, ульи, панцирь черепахи, домик улитки и т. д.</w:t>
      </w:r>
    </w:p>
    <w:p w:rsidR="006B5DDB" w:rsidRDefault="00DD5708">
      <w:pPr>
        <w:pStyle w:val="60"/>
        <w:shd w:val="clear" w:color="auto" w:fill="auto"/>
        <w:spacing w:line="360" w:lineRule="auto"/>
        <w:ind w:firstLine="720"/>
        <w:jc w:val="both"/>
      </w:pPr>
      <w:r>
        <w:rPr>
          <w:b/>
          <w:bCs/>
          <w:color w:val="000000"/>
        </w:rPr>
        <w:t xml:space="preserve">Родина моя — Россия. </w:t>
      </w:r>
      <w:r>
        <w:rPr>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6B5DDB" w:rsidRDefault="00DD5708">
      <w:pPr>
        <w:pStyle w:val="60"/>
        <w:shd w:val="clear" w:color="auto" w:fill="auto"/>
        <w:spacing w:line="360" w:lineRule="auto"/>
        <w:ind w:firstLine="720"/>
        <w:jc w:val="both"/>
      </w:pPr>
      <w:r>
        <w:rPr>
          <w:b/>
          <w:bCs/>
          <w:color w:val="000000"/>
        </w:rPr>
        <w:t xml:space="preserve">Искусство дарит людям красоту. </w:t>
      </w:r>
      <w:r>
        <w:rPr>
          <w:color w:val="000000"/>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w:t>
      </w:r>
    </w:p>
    <w:p w:rsidR="006B5DDB" w:rsidRDefault="00DD5708">
      <w:pPr>
        <w:pStyle w:val="60"/>
        <w:shd w:val="clear" w:color="auto" w:fill="auto"/>
        <w:spacing w:line="360" w:lineRule="auto"/>
        <w:ind w:firstLine="720"/>
        <w:jc w:val="both"/>
      </w:pPr>
      <w:r>
        <w:rPr>
          <w:b/>
          <w:bCs/>
          <w:i/>
          <w:iCs/>
          <w:color w:val="000000"/>
        </w:rPr>
        <w:lastRenderedPageBreak/>
        <w:t>Опыт художественно-творческой деятельности</w:t>
      </w:r>
    </w:p>
    <w:p w:rsidR="006B5DDB" w:rsidRDefault="00DD5708">
      <w:pPr>
        <w:pStyle w:val="60"/>
        <w:shd w:val="clear" w:color="auto" w:fill="auto"/>
        <w:spacing w:line="360" w:lineRule="auto"/>
        <w:ind w:firstLine="460"/>
        <w:jc w:val="both"/>
      </w:pPr>
      <w:r>
        <w:rPr>
          <w:color w:val="000000"/>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6B5DDB" w:rsidRDefault="00DD5708">
      <w:pPr>
        <w:pStyle w:val="60"/>
        <w:shd w:val="clear" w:color="auto" w:fill="auto"/>
        <w:spacing w:line="360" w:lineRule="auto"/>
        <w:ind w:firstLine="460"/>
        <w:jc w:val="both"/>
      </w:pPr>
      <w:r>
        <w:rPr>
          <w:color w:val="000000"/>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6B5DDB" w:rsidRDefault="00DD5708">
      <w:pPr>
        <w:pStyle w:val="60"/>
        <w:shd w:val="clear" w:color="auto" w:fill="auto"/>
        <w:spacing w:line="360" w:lineRule="auto"/>
        <w:ind w:firstLine="460"/>
        <w:jc w:val="both"/>
      </w:pPr>
      <w:r>
        <w:rPr>
          <w:color w:val="000000"/>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6B5DDB" w:rsidRDefault="00DD5708">
      <w:pPr>
        <w:pStyle w:val="60"/>
        <w:shd w:val="clear" w:color="auto" w:fill="auto"/>
        <w:spacing w:line="360" w:lineRule="auto"/>
        <w:ind w:firstLine="300"/>
        <w:jc w:val="both"/>
      </w:pPr>
      <w:r>
        <w:t xml:space="preserve">Предметная область: </w:t>
      </w:r>
      <w:r>
        <w:rPr>
          <w:b/>
          <w:bCs/>
        </w:rPr>
        <w:t>Технология.</w:t>
      </w:r>
    </w:p>
    <w:p w:rsidR="006B5DDB" w:rsidRDefault="00DD5708">
      <w:pPr>
        <w:pStyle w:val="60"/>
        <w:shd w:val="clear" w:color="auto" w:fill="auto"/>
        <w:spacing w:line="360" w:lineRule="auto"/>
        <w:ind w:firstLine="300"/>
        <w:jc w:val="both"/>
      </w:pPr>
      <w:r>
        <w:t>Основные задачи реализации содержания:</w:t>
      </w:r>
    </w:p>
    <w:p w:rsidR="006B5DDB" w:rsidRDefault="00DD5708">
      <w:pPr>
        <w:pStyle w:val="60"/>
        <w:shd w:val="clear" w:color="auto" w:fill="auto"/>
        <w:spacing w:line="348" w:lineRule="auto"/>
        <w:ind w:left="720" w:hanging="340"/>
        <w:jc w:val="both"/>
      </w:pPr>
      <w:r>
        <w:rPr>
          <w:sz w:val="30"/>
          <w:szCs w:val="30"/>
        </w:rPr>
        <w:t xml:space="preserve">• </w:t>
      </w:r>
      <w:r>
        <w:t>развитие трудовых интересов, способностей и компенсаторных возможностей в ходе овладения трудовыми навыками;</w:t>
      </w:r>
    </w:p>
    <w:p w:rsidR="006B5DDB" w:rsidRDefault="00DD5708">
      <w:pPr>
        <w:pStyle w:val="60"/>
        <w:shd w:val="clear" w:color="auto" w:fill="auto"/>
        <w:spacing w:line="353" w:lineRule="auto"/>
        <w:ind w:left="720" w:hanging="340"/>
        <w:jc w:val="both"/>
      </w:pPr>
      <w:r>
        <w:rPr>
          <w:sz w:val="30"/>
          <w:szCs w:val="30"/>
        </w:rPr>
        <w:t xml:space="preserve">• </w:t>
      </w:r>
      <w:r>
        <w:t>формирование первоначальных представлений о сознательном и нравственном значении труда в жизни человека и общества; о мире профессий;</w:t>
      </w:r>
    </w:p>
    <w:p w:rsidR="006B5DDB" w:rsidRDefault="00DD5708">
      <w:pPr>
        <w:pStyle w:val="60"/>
        <w:shd w:val="clear" w:color="auto" w:fill="auto"/>
        <w:spacing w:line="360" w:lineRule="auto"/>
        <w:ind w:left="720" w:hanging="340"/>
        <w:jc w:val="both"/>
      </w:pPr>
      <w:r>
        <w:rPr>
          <w:sz w:val="30"/>
          <w:szCs w:val="30"/>
        </w:rPr>
        <w:t xml:space="preserve">• </w:t>
      </w:r>
      <w:r>
        <w:t>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6B5DDB" w:rsidRDefault="00DD5708">
      <w:pPr>
        <w:pStyle w:val="60"/>
        <w:numPr>
          <w:ilvl w:val="0"/>
          <w:numId w:val="54"/>
        </w:numPr>
        <w:shd w:val="clear" w:color="auto" w:fill="auto"/>
        <w:tabs>
          <w:tab w:val="left" w:pos="738"/>
        </w:tabs>
        <w:spacing w:line="353" w:lineRule="auto"/>
        <w:ind w:left="720" w:hanging="340"/>
        <w:jc w:val="both"/>
      </w:pPr>
      <w:r>
        <w:rPr>
          <w:color w:val="000000"/>
        </w:rP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w:t>
      </w:r>
    </w:p>
    <w:p w:rsidR="006B5DDB" w:rsidRDefault="00DD5708">
      <w:pPr>
        <w:pStyle w:val="60"/>
        <w:numPr>
          <w:ilvl w:val="0"/>
          <w:numId w:val="54"/>
        </w:numPr>
        <w:shd w:val="clear" w:color="auto" w:fill="auto"/>
        <w:tabs>
          <w:tab w:val="left" w:pos="738"/>
        </w:tabs>
        <w:spacing w:line="348" w:lineRule="auto"/>
        <w:ind w:left="720" w:hanging="340"/>
        <w:jc w:val="both"/>
      </w:pPr>
      <w:r>
        <w:rPr>
          <w:color w:val="000000"/>
        </w:rPr>
        <w:t>развитие способностей и интересов обучающихся к использованию предметных и компьютерных технологий в трудовой деятельности;</w:t>
      </w:r>
    </w:p>
    <w:p w:rsidR="006B5DDB" w:rsidRDefault="00DD5708">
      <w:pPr>
        <w:pStyle w:val="60"/>
        <w:numPr>
          <w:ilvl w:val="0"/>
          <w:numId w:val="54"/>
        </w:numPr>
        <w:shd w:val="clear" w:color="auto" w:fill="auto"/>
        <w:tabs>
          <w:tab w:val="left" w:pos="738"/>
        </w:tabs>
        <w:spacing w:line="353" w:lineRule="auto"/>
        <w:ind w:left="720" w:hanging="340"/>
        <w:jc w:val="both"/>
      </w:pPr>
      <w:r>
        <w:rPr>
          <w:color w:val="000000"/>
        </w:rPr>
        <w:t xml:space="preserve">формирование положительного опыта и установки на активное </w:t>
      </w:r>
      <w:r>
        <w:rPr>
          <w:color w:val="000000"/>
        </w:rPr>
        <w:lastRenderedPageBreak/>
        <w:t>использование освоенных технологий и навыков для своего жизнеобеспечения, социального развития и помощи близким;</w:t>
      </w:r>
    </w:p>
    <w:p w:rsidR="006B5DDB" w:rsidRDefault="00DD5708">
      <w:pPr>
        <w:pStyle w:val="60"/>
        <w:numPr>
          <w:ilvl w:val="0"/>
          <w:numId w:val="54"/>
        </w:numPr>
        <w:shd w:val="clear" w:color="auto" w:fill="auto"/>
        <w:tabs>
          <w:tab w:val="left" w:pos="738"/>
        </w:tabs>
        <w:spacing w:line="353" w:lineRule="auto"/>
        <w:ind w:left="720" w:hanging="340"/>
        <w:jc w:val="both"/>
      </w:pPr>
      <w:r>
        <w:rPr>
          <w:color w:val="000000"/>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6B5DDB" w:rsidRDefault="00DD5708">
      <w:pPr>
        <w:pStyle w:val="60"/>
        <w:shd w:val="clear" w:color="auto" w:fill="auto"/>
        <w:spacing w:line="360" w:lineRule="auto"/>
        <w:jc w:val="center"/>
      </w:pPr>
      <w:r>
        <w:rPr>
          <w:b/>
          <w:bCs/>
          <w:i/>
          <w:iCs/>
          <w:color w:val="000000"/>
        </w:rPr>
        <w:t>Технология. (Труд)</w:t>
      </w:r>
    </w:p>
    <w:p w:rsidR="006B5DDB" w:rsidRDefault="00DD5708">
      <w:pPr>
        <w:pStyle w:val="60"/>
        <w:shd w:val="clear" w:color="auto" w:fill="auto"/>
        <w:spacing w:line="360" w:lineRule="auto"/>
        <w:ind w:firstLine="740"/>
        <w:jc w:val="both"/>
      </w:pPr>
      <w:r>
        <w:rPr>
          <w:b/>
          <w:bCs/>
          <w:color w:val="000000"/>
        </w:rPr>
        <w:t>Общекультурные и общетрудовые компетенции. Основы культуры труда, самообслуживания</w:t>
      </w:r>
    </w:p>
    <w:p w:rsidR="006B5DDB" w:rsidRDefault="00DD5708">
      <w:pPr>
        <w:pStyle w:val="60"/>
        <w:shd w:val="clear" w:color="auto" w:fill="auto"/>
        <w:spacing w:line="360" w:lineRule="auto"/>
        <w:ind w:firstLine="720"/>
        <w:jc w:val="both"/>
      </w:pPr>
      <w:r>
        <w:rPr>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B5DDB" w:rsidRDefault="00DD5708">
      <w:pPr>
        <w:pStyle w:val="60"/>
        <w:shd w:val="clear" w:color="auto" w:fill="auto"/>
        <w:spacing w:line="360" w:lineRule="auto"/>
        <w:ind w:firstLine="720"/>
        <w:jc w:val="both"/>
      </w:pPr>
      <w:r>
        <w:rPr>
          <w:color w:val="000000"/>
        </w:rPr>
        <w:t>Элементарные общие правила создания предметов руко</w:t>
      </w:r>
      <w:r>
        <w:rPr>
          <w:color w:val="000000"/>
        </w:rPr>
        <w:softHyphen/>
        <w:t>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6B5DDB" w:rsidRDefault="00DD5708">
      <w:pPr>
        <w:pStyle w:val="60"/>
        <w:shd w:val="clear" w:color="auto" w:fill="auto"/>
        <w:spacing w:line="360" w:lineRule="auto"/>
        <w:ind w:firstLine="720"/>
        <w:jc w:val="both"/>
      </w:pPr>
      <w:r>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B5DDB" w:rsidRDefault="00DD5708">
      <w:pPr>
        <w:pStyle w:val="60"/>
        <w:shd w:val="clear" w:color="auto" w:fill="auto"/>
        <w:spacing w:line="360" w:lineRule="auto"/>
        <w:ind w:firstLine="720"/>
        <w:jc w:val="both"/>
      </w:pPr>
      <w:r>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6B5DDB" w:rsidRDefault="00DD5708">
      <w:pPr>
        <w:pStyle w:val="60"/>
        <w:shd w:val="clear" w:color="auto" w:fill="auto"/>
        <w:spacing w:line="360" w:lineRule="auto"/>
        <w:ind w:firstLine="720"/>
        <w:jc w:val="both"/>
      </w:pPr>
      <w:r>
        <w:rPr>
          <w:color w:val="000000"/>
        </w:rPr>
        <w:t xml:space="preserve">Выполнение доступных видов работ по самообслуживанию, домашнему </w:t>
      </w:r>
      <w:r>
        <w:rPr>
          <w:color w:val="000000"/>
        </w:rPr>
        <w:lastRenderedPageBreak/>
        <w:t>труду, оказание доступных видов помощи малышам, взрослым и сверстникам.</w:t>
      </w:r>
    </w:p>
    <w:p w:rsidR="006B5DDB" w:rsidRDefault="00DD5708">
      <w:pPr>
        <w:pStyle w:val="60"/>
        <w:shd w:val="clear" w:color="auto" w:fill="auto"/>
        <w:spacing w:line="360" w:lineRule="auto"/>
        <w:ind w:firstLine="720"/>
        <w:jc w:val="both"/>
      </w:pPr>
      <w:r>
        <w:rPr>
          <w:b/>
          <w:bCs/>
          <w:color w:val="000000"/>
        </w:rPr>
        <w:t>Технология ручной обработки материалов</w:t>
      </w:r>
      <w:hyperlink w:anchor="bookmark17" w:tooltip="Current Document">
        <w:r>
          <w:rPr>
            <w:color w:val="000000"/>
            <w:vertAlign w:val="superscript"/>
          </w:rPr>
          <w:footnoteReference w:id="21"/>
        </w:r>
      </w:hyperlink>
      <w:r>
        <w:rPr>
          <w:b/>
          <w:bCs/>
          <w:color w:val="000000"/>
        </w:rPr>
        <w:t xml:space="preserve">. Элементы графической грамоты. </w:t>
      </w:r>
      <w:r>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6B5DDB" w:rsidRDefault="00DD5708">
      <w:pPr>
        <w:pStyle w:val="60"/>
        <w:shd w:val="clear" w:color="auto" w:fill="auto"/>
        <w:spacing w:line="360" w:lineRule="auto"/>
        <w:ind w:firstLine="720"/>
        <w:jc w:val="both"/>
      </w:pPr>
      <w:r>
        <w:rPr>
          <w:color w:val="000000"/>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6B5DDB" w:rsidRDefault="00DD5708">
      <w:pPr>
        <w:pStyle w:val="60"/>
        <w:shd w:val="clear" w:color="auto" w:fill="auto"/>
        <w:spacing w:line="360" w:lineRule="auto"/>
        <w:ind w:firstLine="720"/>
        <w:jc w:val="both"/>
      </w:pPr>
      <w:r>
        <w:rPr>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B5DDB" w:rsidRDefault="00DD5708">
      <w:pPr>
        <w:pStyle w:val="60"/>
        <w:shd w:val="clear" w:color="auto" w:fill="auto"/>
        <w:spacing w:line="360" w:lineRule="auto"/>
        <w:ind w:firstLine="720"/>
        <w:jc w:val="both"/>
      </w:pPr>
      <w:r>
        <w:rPr>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6B5DDB" w:rsidRDefault="00DD5708">
      <w:pPr>
        <w:pStyle w:val="60"/>
        <w:shd w:val="clear" w:color="auto" w:fill="auto"/>
        <w:spacing w:line="360" w:lineRule="auto"/>
        <w:ind w:firstLine="720"/>
        <w:jc w:val="both"/>
      </w:pPr>
      <w:r>
        <w:rPr>
          <w:color w:val="000000"/>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B5DDB" w:rsidRDefault="00DD5708">
      <w:pPr>
        <w:pStyle w:val="60"/>
        <w:shd w:val="clear" w:color="auto" w:fill="auto"/>
        <w:spacing w:line="360" w:lineRule="auto"/>
        <w:ind w:firstLine="720"/>
        <w:jc w:val="both"/>
      </w:pPr>
      <w:r>
        <w:rPr>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w:t>
      </w:r>
      <w:r>
        <w:rPr>
          <w:color w:val="000000"/>
        </w:rPr>
        <w:lastRenderedPageBreak/>
        <w:t>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6B5DDB" w:rsidRDefault="00DD5708">
      <w:pPr>
        <w:pStyle w:val="60"/>
        <w:shd w:val="clear" w:color="auto" w:fill="auto"/>
        <w:spacing w:line="360" w:lineRule="auto"/>
        <w:ind w:firstLine="720"/>
        <w:jc w:val="both"/>
      </w:pPr>
      <w:r>
        <w:rPr>
          <w:b/>
          <w:bCs/>
          <w:color w:val="000000"/>
        </w:rPr>
        <w:t xml:space="preserve">Конструирование и моделирование </w:t>
      </w:r>
      <w:r>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B5DDB" w:rsidRDefault="00DD5708">
      <w:pPr>
        <w:pStyle w:val="60"/>
        <w:shd w:val="clear" w:color="auto" w:fill="auto"/>
        <w:spacing w:line="360" w:lineRule="auto"/>
        <w:ind w:firstLine="460"/>
        <w:jc w:val="both"/>
      </w:pPr>
      <w:r>
        <w:rPr>
          <w:color w:val="000000"/>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6B5DDB" w:rsidRDefault="00DD5708">
      <w:pPr>
        <w:pStyle w:val="60"/>
        <w:shd w:val="clear" w:color="auto" w:fill="auto"/>
        <w:spacing w:line="360" w:lineRule="auto"/>
        <w:ind w:firstLine="720"/>
        <w:jc w:val="both"/>
      </w:pPr>
      <w:r>
        <w:rPr>
          <w:b/>
          <w:bCs/>
          <w:color w:val="000000"/>
        </w:rPr>
        <w:t xml:space="preserve">Практика работы на компьютере </w:t>
      </w:r>
      <w:r>
        <w:rPr>
          <w:color w:val="000000"/>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4C682C">
        <w:rPr>
          <w:color w:val="000000"/>
          <w:lang w:eastAsia="en-US" w:bidi="en-US"/>
        </w:rPr>
        <w:t>(</w:t>
      </w:r>
      <w:r>
        <w:rPr>
          <w:color w:val="000000"/>
          <w:lang w:val="en-US" w:eastAsia="en-US" w:bidi="en-US"/>
        </w:rPr>
        <w:t>CD</w:t>
      </w:r>
      <w:r w:rsidRPr="004C682C">
        <w:rPr>
          <w:color w:val="000000"/>
          <w:lang w:eastAsia="en-US" w:bidi="en-US"/>
        </w:rPr>
        <w:t xml:space="preserve">). </w:t>
      </w:r>
      <w:r>
        <w:rPr>
          <w:color w:val="000000"/>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Pr>
          <w:color w:val="000000"/>
          <w:lang w:val="en-US" w:eastAsia="en-US" w:bidi="en-US"/>
        </w:rPr>
        <w:t>Word</w:t>
      </w:r>
      <w:r>
        <w:rPr>
          <w:color w:val="000000"/>
        </w:rPr>
        <w:t xml:space="preserve">и </w:t>
      </w:r>
      <w:r>
        <w:rPr>
          <w:color w:val="000000"/>
          <w:lang w:val="en-US" w:eastAsia="en-US" w:bidi="en-US"/>
        </w:rPr>
        <w:t>PowerPoint</w:t>
      </w:r>
      <w:r w:rsidRPr="004C682C">
        <w:rPr>
          <w:color w:val="000000"/>
          <w:lang w:eastAsia="en-US" w:bidi="en-US"/>
        </w:rPr>
        <w:t>.</w:t>
      </w:r>
    </w:p>
    <w:p w:rsidR="006B5DDB" w:rsidRDefault="00DD5708">
      <w:pPr>
        <w:pStyle w:val="60"/>
        <w:shd w:val="clear" w:color="auto" w:fill="auto"/>
        <w:spacing w:line="360" w:lineRule="auto"/>
        <w:ind w:firstLine="300"/>
      </w:pPr>
      <w:r>
        <w:t xml:space="preserve">Предметная область: </w:t>
      </w:r>
      <w:r>
        <w:rPr>
          <w:b/>
          <w:bCs/>
        </w:rPr>
        <w:t>Физическая культура.</w:t>
      </w:r>
    </w:p>
    <w:p w:rsidR="006B5DDB" w:rsidRDefault="00DD5708">
      <w:pPr>
        <w:pStyle w:val="60"/>
        <w:shd w:val="clear" w:color="auto" w:fill="auto"/>
        <w:spacing w:line="360" w:lineRule="auto"/>
        <w:ind w:firstLine="300"/>
      </w:pPr>
      <w:r>
        <w:t>Основные задачи реализации содержания:</w:t>
      </w:r>
    </w:p>
    <w:p w:rsidR="006B5DDB" w:rsidRDefault="00DD5708">
      <w:pPr>
        <w:pStyle w:val="60"/>
        <w:shd w:val="clear" w:color="auto" w:fill="auto"/>
        <w:spacing w:line="353" w:lineRule="auto"/>
        <w:ind w:left="900" w:hanging="320"/>
        <w:jc w:val="both"/>
      </w:pPr>
      <w:r>
        <w:rPr>
          <w:color w:val="000000"/>
          <w:sz w:val="30"/>
          <w:szCs w:val="30"/>
        </w:rPr>
        <w:lastRenderedPageBreak/>
        <w:t xml:space="preserve">• </w:t>
      </w:r>
      <w:r>
        <w:rPr>
          <w:color w:val="000000"/>
        </w:rPr>
        <w:t>формирование основных представлений о собственном теле, возможностях и ограничениях физических функций, возможностях физического развития;</w:t>
      </w:r>
    </w:p>
    <w:p w:rsidR="006B5DDB" w:rsidRDefault="00DD5708">
      <w:pPr>
        <w:pStyle w:val="60"/>
        <w:shd w:val="clear" w:color="auto" w:fill="auto"/>
        <w:spacing w:line="348" w:lineRule="auto"/>
        <w:ind w:left="900" w:hanging="320"/>
        <w:jc w:val="both"/>
      </w:pPr>
      <w:r>
        <w:rPr>
          <w:color w:val="000000"/>
          <w:sz w:val="30"/>
          <w:szCs w:val="30"/>
        </w:rPr>
        <w:t xml:space="preserve">• </w:t>
      </w:r>
      <w:r>
        <w:rPr>
          <w:color w:val="000000"/>
        </w:rPr>
        <w:t>формирование понимания связи телесного самочувствия с настроением, собственной активностью, самостоятельностью;</w:t>
      </w:r>
    </w:p>
    <w:p w:rsidR="006B5DDB" w:rsidRDefault="00DD5708">
      <w:pPr>
        <w:pStyle w:val="60"/>
        <w:shd w:val="clear" w:color="auto" w:fill="auto"/>
        <w:spacing w:line="360" w:lineRule="auto"/>
        <w:ind w:left="900" w:hanging="320"/>
        <w:jc w:val="both"/>
      </w:pPr>
      <w:r>
        <w:rPr>
          <w:color w:val="000000"/>
          <w:sz w:val="30"/>
          <w:szCs w:val="30"/>
        </w:rPr>
        <w:t xml:space="preserve">• </w:t>
      </w:r>
      <w:r>
        <w:rPr>
          <w:color w:val="000000"/>
        </w:rPr>
        <w:t>овладение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B5DDB" w:rsidRDefault="00DD5708">
      <w:pPr>
        <w:pStyle w:val="60"/>
        <w:shd w:val="clear" w:color="auto" w:fill="auto"/>
        <w:spacing w:line="348" w:lineRule="auto"/>
        <w:ind w:left="900" w:hanging="320"/>
        <w:jc w:val="both"/>
      </w:pPr>
      <w:r>
        <w:rPr>
          <w:color w:val="000000"/>
          <w:sz w:val="30"/>
          <w:szCs w:val="30"/>
        </w:rPr>
        <w:t xml:space="preserve">• </w:t>
      </w:r>
      <w:r>
        <w:rPr>
          <w:color w:val="000000"/>
        </w:rPr>
        <w:t>развитие практики здорового образа жизни, стремления к занятиям физической культурой и спортом;</w:t>
      </w:r>
    </w:p>
    <w:p w:rsidR="006B5DDB" w:rsidRDefault="00DD5708">
      <w:pPr>
        <w:pStyle w:val="60"/>
        <w:shd w:val="clear" w:color="auto" w:fill="auto"/>
        <w:spacing w:line="348" w:lineRule="auto"/>
        <w:ind w:left="900" w:hanging="320"/>
        <w:jc w:val="both"/>
      </w:pPr>
      <w:r>
        <w:rPr>
          <w:color w:val="000000"/>
          <w:sz w:val="30"/>
          <w:szCs w:val="30"/>
        </w:rPr>
        <w:t xml:space="preserve">• </w:t>
      </w:r>
      <w:r>
        <w:rPr>
          <w:color w:val="000000"/>
        </w:rPr>
        <w:t>развитие основных физических качеств (силы, быстроты, выносливости, координации, гибкости);</w:t>
      </w:r>
    </w:p>
    <w:p w:rsidR="006B5DDB" w:rsidRDefault="00DD5708">
      <w:pPr>
        <w:pStyle w:val="60"/>
        <w:numPr>
          <w:ilvl w:val="0"/>
          <w:numId w:val="54"/>
        </w:numPr>
        <w:shd w:val="clear" w:color="auto" w:fill="auto"/>
        <w:tabs>
          <w:tab w:val="left" w:pos="908"/>
        </w:tabs>
        <w:spacing w:line="348" w:lineRule="auto"/>
        <w:ind w:left="900" w:hanging="320"/>
        <w:jc w:val="both"/>
      </w:pPr>
      <w:r>
        <w:rPr>
          <w:color w:val="000000"/>
        </w:rPr>
        <w:t>формирование навыков контроля за собственными движениями, включая пластику, координацию и походку;</w:t>
      </w:r>
    </w:p>
    <w:p w:rsidR="006B5DDB" w:rsidRDefault="00DD5708">
      <w:pPr>
        <w:pStyle w:val="60"/>
        <w:numPr>
          <w:ilvl w:val="0"/>
          <w:numId w:val="54"/>
        </w:numPr>
        <w:shd w:val="clear" w:color="auto" w:fill="auto"/>
        <w:tabs>
          <w:tab w:val="left" w:pos="908"/>
          <w:tab w:val="left" w:pos="2510"/>
        </w:tabs>
        <w:spacing w:line="336" w:lineRule="auto"/>
        <w:ind w:firstLine="580"/>
        <w:jc w:val="both"/>
      </w:pPr>
      <w:r>
        <w:rPr>
          <w:color w:val="000000"/>
        </w:rPr>
        <w:t>овладение</w:t>
      </w:r>
      <w:r>
        <w:rPr>
          <w:color w:val="000000"/>
        </w:rPr>
        <w:tab/>
        <w:t>тематической и терминологической лексикой,</w:t>
      </w:r>
    </w:p>
    <w:p w:rsidR="006B5DDB" w:rsidRDefault="00DD5708">
      <w:pPr>
        <w:pStyle w:val="60"/>
        <w:shd w:val="clear" w:color="auto" w:fill="auto"/>
        <w:spacing w:line="360" w:lineRule="auto"/>
        <w:ind w:left="900"/>
        <w:jc w:val="both"/>
      </w:pPr>
      <w:r>
        <w:rPr>
          <w:color w:val="000000"/>
        </w:rPr>
        <w:t>используемой при изучении данного предмета, в том числе ее слухозрительным восприятием и воспроизведением;</w:t>
      </w:r>
    </w:p>
    <w:p w:rsidR="006B5DDB" w:rsidRDefault="00DD5708">
      <w:pPr>
        <w:pStyle w:val="60"/>
        <w:numPr>
          <w:ilvl w:val="0"/>
          <w:numId w:val="54"/>
        </w:numPr>
        <w:shd w:val="clear" w:color="auto" w:fill="auto"/>
        <w:tabs>
          <w:tab w:val="left" w:pos="908"/>
        </w:tabs>
        <w:spacing w:line="353" w:lineRule="auto"/>
        <w:ind w:left="900" w:hanging="320"/>
        <w:jc w:val="both"/>
      </w:pPr>
      <w:r>
        <w:rPr>
          <w:color w:val="000000"/>
        </w:rPr>
        <w:t>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6B5DDB" w:rsidRDefault="00DD5708">
      <w:pPr>
        <w:pStyle w:val="60"/>
        <w:shd w:val="clear" w:color="auto" w:fill="auto"/>
        <w:spacing w:line="360" w:lineRule="auto"/>
        <w:jc w:val="center"/>
      </w:pPr>
      <w:r>
        <w:rPr>
          <w:b/>
          <w:bCs/>
          <w:i/>
          <w:iCs/>
          <w:color w:val="000000"/>
        </w:rPr>
        <w:t>Физическая культура</w:t>
      </w:r>
    </w:p>
    <w:p w:rsidR="006B5DDB" w:rsidRDefault="00DD5708">
      <w:pPr>
        <w:pStyle w:val="60"/>
        <w:shd w:val="clear" w:color="auto" w:fill="auto"/>
        <w:spacing w:line="360" w:lineRule="auto"/>
        <w:ind w:firstLine="720"/>
      </w:pPr>
      <w:r>
        <w:rPr>
          <w:b/>
          <w:bCs/>
          <w:i/>
          <w:iCs/>
          <w:color w:val="000000"/>
        </w:rPr>
        <w:t>Знания о физической культуре</w:t>
      </w:r>
    </w:p>
    <w:p w:rsidR="006B5DDB" w:rsidRDefault="00DD5708">
      <w:pPr>
        <w:pStyle w:val="60"/>
        <w:shd w:val="clear" w:color="auto" w:fill="auto"/>
        <w:spacing w:line="360" w:lineRule="auto"/>
        <w:ind w:firstLine="720"/>
        <w:jc w:val="both"/>
      </w:pPr>
      <w:r>
        <w:rPr>
          <w:b/>
          <w:bCs/>
          <w:color w:val="000000"/>
        </w:rPr>
        <w:t xml:space="preserve">Физическая культура. </w:t>
      </w:r>
      <w:r>
        <w:rPr>
          <w:color w:val="000000"/>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B5DDB" w:rsidRDefault="00DD5708">
      <w:pPr>
        <w:pStyle w:val="60"/>
        <w:shd w:val="clear" w:color="auto" w:fill="auto"/>
        <w:spacing w:line="360" w:lineRule="auto"/>
        <w:ind w:firstLine="720"/>
        <w:jc w:val="both"/>
      </w:pPr>
      <w:r>
        <w:rPr>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6B5DDB" w:rsidRDefault="00DD5708">
      <w:pPr>
        <w:pStyle w:val="60"/>
        <w:shd w:val="clear" w:color="auto" w:fill="auto"/>
        <w:spacing w:line="360" w:lineRule="auto"/>
        <w:ind w:firstLine="720"/>
        <w:jc w:val="both"/>
      </w:pPr>
      <w:r>
        <w:rPr>
          <w:b/>
          <w:bCs/>
          <w:color w:val="000000"/>
        </w:rPr>
        <w:t xml:space="preserve">Физические упражнения. </w:t>
      </w:r>
      <w:r>
        <w:rPr>
          <w:color w:val="000000"/>
        </w:rPr>
        <w:t>Физические упражнения, их вли</w:t>
      </w:r>
      <w:r>
        <w:rPr>
          <w:color w:val="000000"/>
        </w:rPr>
        <w:softHyphen/>
        <w:t>яние на физическое развитие и развитие физических качеств. Физическая подготовка и её связь с развитием основных физи</w:t>
      </w:r>
      <w:r>
        <w:rPr>
          <w:color w:val="000000"/>
        </w:rPr>
        <w:softHyphen/>
        <w:t xml:space="preserve">ческих качеств. Характеристика основных </w:t>
      </w:r>
      <w:r>
        <w:rPr>
          <w:color w:val="000000"/>
        </w:rPr>
        <w:lastRenderedPageBreak/>
        <w:t>физических качеств: силы, быстроты, выносливости, гибкости и равновесия.</w:t>
      </w:r>
    </w:p>
    <w:p w:rsidR="006B5DDB" w:rsidRDefault="00DD5708">
      <w:pPr>
        <w:pStyle w:val="60"/>
        <w:shd w:val="clear" w:color="auto" w:fill="auto"/>
        <w:spacing w:line="360" w:lineRule="auto"/>
        <w:ind w:firstLine="720"/>
        <w:jc w:val="both"/>
      </w:pPr>
      <w:r>
        <w:rPr>
          <w:color w:val="000000"/>
        </w:rPr>
        <w:t>Физическая нагрузка и её влияние на повышение частоты сердечных сокращений.</w:t>
      </w:r>
    </w:p>
    <w:p w:rsidR="006B5DDB" w:rsidRDefault="00DD5708">
      <w:pPr>
        <w:pStyle w:val="60"/>
        <w:shd w:val="clear" w:color="auto" w:fill="auto"/>
        <w:spacing w:line="360" w:lineRule="auto"/>
        <w:ind w:firstLine="720"/>
        <w:jc w:val="both"/>
      </w:pPr>
      <w:r>
        <w:rPr>
          <w:b/>
          <w:bCs/>
          <w:i/>
          <w:iCs/>
          <w:color w:val="000000"/>
        </w:rPr>
        <w:t>Способы физкультурной деятельности</w:t>
      </w:r>
    </w:p>
    <w:p w:rsidR="006B5DDB" w:rsidRDefault="00DD5708">
      <w:pPr>
        <w:pStyle w:val="60"/>
        <w:shd w:val="clear" w:color="auto" w:fill="auto"/>
        <w:spacing w:line="360" w:lineRule="auto"/>
        <w:ind w:firstLine="720"/>
        <w:jc w:val="both"/>
      </w:pPr>
      <w:r>
        <w:rPr>
          <w:b/>
          <w:bCs/>
          <w:color w:val="000000"/>
        </w:rPr>
        <w:t xml:space="preserve">Самостоятельные занятия. </w:t>
      </w:r>
      <w:r>
        <w:rPr>
          <w:color w:val="00000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B5DDB" w:rsidRDefault="00DD5708">
      <w:pPr>
        <w:pStyle w:val="60"/>
        <w:shd w:val="clear" w:color="auto" w:fill="auto"/>
        <w:spacing w:line="360" w:lineRule="auto"/>
        <w:ind w:firstLine="720"/>
        <w:jc w:val="both"/>
      </w:pPr>
      <w:r>
        <w:rPr>
          <w:b/>
          <w:bCs/>
          <w:color w:val="000000"/>
        </w:rPr>
        <w:t xml:space="preserve">Самостоятельные наблюдения за физическим развитием и физической подготовленностью. </w:t>
      </w:r>
      <w:r>
        <w:rPr>
          <w:color w:val="00000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B5DDB" w:rsidRDefault="00DD5708">
      <w:pPr>
        <w:pStyle w:val="60"/>
        <w:shd w:val="clear" w:color="auto" w:fill="auto"/>
        <w:spacing w:line="360" w:lineRule="auto"/>
        <w:ind w:firstLine="720"/>
        <w:jc w:val="both"/>
      </w:pPr>
      <w:r>
        <w:rPr>
          <w:b/>
          <w:bCs/>
          <w:color w:val="000000"/>
        </w:rPr>
        <w:t xml:space="preserve">Самостоятельные игры и развлечения. </w:t>
      </w:r>
      <w:r>
        <w:rPr>
          <w:color w:val="000000"/>
        </w:rPr>
        <w:t>Организация и проведение подвижных игр (на спортивных площадках и в спортивных залах).</w:t>
      </w:r>
    </w:p>
    <w:p w:rsidR="006B5DDB" w:rsidRDefault="00DD5708">
      <w:pPr>
        <w:pStyle w:val="60"/>
        <w:shd w:val="clear" w:color="auto" w:fill="auto"/>
        <w:spacing w:line="360" w:lineRule="auto"/>
        <w:ind w:firstLine="720"/>
        <w:jc w:val="both"/>
      </w:pPr>
      <w:r>
        <w:rPr>
          <w:b/>
          <w:bCs/>
          <w:i/>
          <w:iCs/>
          <w:color w:val="000000"/>
        </w:rPr>
        <w:t>Физическое совершенствование</w:t>
      </w:r>
    </w:p>
    <w:p w:rsidR="006B5DDB" w:rsidRDefault="00DD5708">
      <w:pPr>
        <w:pStyle w:val="60"/>
        <w:shd w:val="clear" w:color="auto" w:fill="auto"/>
        <w:spacing w:line="360" w:lineRule="auto"/>
        <w:ind w:firstLine="720"/>
        <w:jc w:val="both"/>
      </w:pPr>
      <w:r>
        <w:rPr>
          <w:b/>
          <w:bCs/>
          <w:color w:val="000000"/>
        </w:rPr>
        <w:t xml:space="preserve">Физкультурно-оздоровительная деятельность. </w:t>
      </w:r>
      <w:r>
        <w:rPr>
          <w:color w:val="000000"/>
        </w:rPr>
        <w:t>Комплексы физических упражнений для утренней зарядки, физкультминуток, занятий по профилактике и коррекции нарушений осанки.</w:t>
      </w:r>
    </w:p>
    <w:p w:rsidR="006B5DDB" w:rsidRDefault="00DD5708">
      <w:pPr>
        <w:pStyle w:val="60"/>
        <w:shd w:val="clear" w:color="auto" w:fill="auto"/>
        <w:spacing w:line="360" w:lineRule="auto"/>
        <w:ind w:firstLine="460"/>
        <w:jc w:val="both"/>
      </w:pPr>
      <w:r>
        <w:rPr>
          <w:color w:val="000000"/>
        </w:rPr>
        <w:t>Комплексы упражнений на развитие физических качеств.</w:t>
      </w:r>
    </w:p>
    <w:p w:rsidR="006B5DDB" w:rsidRDefault="00DD5708">
      <w:pPr>
        <w:pStyle w:val="60"/>
        <w:shd w:val="clear" w:color="auto" w:fill="auto"/>
        <w:spacing w:line="360" w:lineRule="auto"/>
        <w:ind w:firstLine="460"/>
        <w:jc w:val="both"/>
      </w:pPr>
      <w:r>
        <w:rPr>
          <w:color w:val="000000"/>
        </w:rPr>
        <w:t>Комплексы дыхательных упражнений. Гимнастика для глаз.</w:t>
      </w:r>
    </w:p>
    <w:p w:rsidR="006B5DDB" w:rsidRDefault="00DD5708">
      <w:pPr>
        <w:pStyle w:val="60"/>
        <w:shd w:val="clear" w:color="auto" w:fill="auto"/>
        <w:spacing w:line="360" w:lineRule="auto"/>
        <w:ind w:firstLine="720"/>
        <w:jc w:val="both"/>
      </w:pPr>
      <w:r>
        <w:rPr>
          <w:b/>
          <w:bCs/>
          <w:color w:val="000000"/>
        </w:rPr>
        <w:t>Спортивно-оздоровительная деятельность.</w:t>
      </w:r>
    </w:p>
    <w:p w:rsidR="006B5DDB" w:rsidRDefault="00DD5708">
      <w:pPr>
        <w:pStyle w:val="60"/>
        <w:shd w:val="clear" w:color="auto" w:fill="auto"/>
        <w:spacing w:line="360" w:lineRule="auto"/>
        <w:ind w:firstLine="720"/>
        <w:jc w:val="both"/>
      </w:pPr>
      <w:r>
        <w:rPr>
          <w:b/>
          <w:bCs/>
          <w:i/>
          <w:iCs/>
          <w:color w:val="000000"/>
        </w:rPr>
        <w:t xml:space="preserve">Гимнастика. </w:t>
      </w:r>
      <w:r>
        <w:rPr>
          <w:i/>
          <w:iCs/>
          <w:color w:val="000000"/>
        </w:rPr>
        <w:t>Организующие команды и приёмы.</w:t>
      </w:r>
      <w:r>
        <w:rPr>
          <w:color w:val="000000"/>
        </w:rPr>
        <w:t xml:space="preserve"> Строевые действия в шеренге и колонне; выполнение строевых команд.</w:t>
      </w:r>
    </w:p>
    <w:p w:rsidR="006B5DDB" w:rsidRDefault="00DD5708">
      <w:pPr>
        <w:pStyle w:val="60"/>
        <w:shd w:val="clear" w:color="auto" w:fill="auto"/>
        <w:spacing w:line="360" w:lineRule="auto"/>
        <w:ind w:firstLine="720"/>
        <w:jc w:val="both"/>
      </w:pPr>
      <w:r>
        <w:rPr>
          <w:i/>
          <w:iCs/>
          <w:color w:val="000000"/>
        </w:rPr>
        <w:t>Гимнастические упражнения прикладного характера.</w:t>
      </w:r>
      <w:r>
        <w:rPr>
          <w:color w:val="000000"/>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B5DDB" w:rsidRDefault="00DD5708">
      <w:pPr>
        <w:pStyle w:val="60"/>
        <w:shd w:val="clear" w:color="auto" w:fill="auto"/>
        <w:spacing w:line="360" w:lineRule="auto"/>
        <w:ind w:firstLine="720"/>
        <w:jc w:val="both"/>
      </w:pPr>
      <w:r>
        <w:rPr>
          <w:b/>
          <w:bCs/>
          <w:i/>
          <w:iCs/>
          <w:color w:val="000000"/>
        </w:rPr>
        <w:t xml:space="preserve">Лёгкая атлетика. </w:t>
      </w:r>
      <w:r>
        <w:rPr>
          <w:i/>
          <w:iCs/>
          <w:color w:val="000000"/>
        </w:rPr>
        <w:t>Беговые упражнения:</w:t>
      </w:r>
      <w:r>
        <w:rPr>
          <w:color w:val="000000"/>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B5DDB" w:rsidRDefault="00DD5708">
      <w:pPr>
        <w:pStyle w:val="60"/>
        <w:shd w:val="clear" w:color="auto" w:fill="auto"/>
        <w:spacing w:line="360" w:lineRule="auto"/>
        <w:ind w:firstLine="720"/>
        <w:jc w:val="both"/>
      </w:pPr>
      <w:r>
        <w:rPr>
          <w:i/>
          <w:iCs/>
          <w:color w:val="000000"/>
        </w:rPr>
        <w:lastRenderedPageBreak/>
        <w:t>Прыжковые упражнения:</w:t>
      </w:r>
      <w:r>
        <w:rPr>
          <w:color w:val="000000"/>
        </w:rPr>
        <w:t xml:space="preserve"> на одной ноге и двух ногах на месте и с продвижением; в длину и высоту; спрыгивание и запрыгивание.</w:t>
      </w:r>
    </w:p>
    <w:p w:rsidR="006B5DDB" w:rsidRDefault="00DD5708">
      <w:pPr>
        <w:pStyle w:val="60"/>
        <w:shd w:val="clear" w:color="auto" w:fill="auto"/>
        <w:spacing w:line="360" w:lineRule="auto"/>
        <w:ind w:firstLine="720"/>
        <w:jc w:val="both"/>
      </w:pPr>
      <w:r>
        <w:rPr>
          <w:i/>
          <w:iCs/>
          <w:color w:val="000000"/>
        </w:rPr>
        <w:t>Броски:</w:t>
      </w:r>
      <w:r>
        <w:rPr>
          <w:color w:val="000000"/>
        </w:rPr>
        <w:t xml:space="preserve"> большого мяча (1 кг) на дальность разными способами.</w:t>
      </w:r>
    </w:p>
    <w:p w:rsidR="006B5DDB" w:rsidRDefault="00DD5708">
      <w:pPr>
        <w:pStyle w:val="60"/>
        <w:shd w:val="clear" w:color="auto" w:fill="auto"/>
        <w:spacing w:line="360" w:lineRule="auto"/>
        <w:ind w:firstLine="720"/>
        <w:jc w:val="both"/>
      </w:pPr>
      <w:r>
        <w:rPr>
          <w:i/>
          <w:iCs/>
          <w:color w:val="000000"/>
        </w:rPr>
        <w:t>Метание:</w:t>
      </w:r>
      <w:r>
        <w:rPr>
          <w:color w:val="000000"/>
        </w:rPr>
        <w:t xml:space="preserve"> малого мяча в вертикальную цель и на дальность.</w:t>
      </w:r>
    </w:p>
    <w:p w:rsidR="006B5DDB" w:rsidRDefault="00DD5708">
      <w:pPr>
        <w:pStyle w:val="60"/>
        <w:shd w:val="clear" w:color="auto" w:fill="auto"/>
        <w:spacing w:line="360" w:lineRule="auto"/>
        <w:ind w:firstLine="720"/>
        <w:jc w:val="both"/>
      </w:pPr>
      <w:r>
        <w:rPr>
          <w:b/>
          <w:bCs/>
          <w:i/>
          <w:iCs/>
          <w:color w:val="000000"/>
        </w:rPr>
        <w:t>Лыжные гонки.</w:t>
      </w:r>
      <w:r>
        <w:rPr>
          <w:color w:val="000000"/>
        </w:rPr>
        <w:t xml:space="preserve"> Передвижение на лыжах; повороты; спуски; подъёмы; торможение.</w:t>
      </w:r>
    </w:p>
    <w:p w:rsidR="006B5DDB" w:rsidRDefault="00DD5708">
      <w:pPr>
        <w:pStyle w:val="60"/>
        <w:shd w:val="clear" w:color="auto" w:fill="auto"/>
        <w:spacing w:line="360" w:lineRule="auto"/>
        <w:ind w:firstLine="720"/>
        <w:jc w:val="both"/>
      </w:pPr>
      <w:r>
        <w:rPr>
          <w:b/>
          <w:bCs/>
          <w:i/>
          <w:iCs/>
          <w:color w:val="000000"/>
        </w:rPr>
        <w:t xml:space="preserve">Подвижные и спортивные игры. </w:t>
      </w:r>
      <w:r>
        <w:rPr>
          <w:i/>
          <w:iCs/>
          <w:color w:val="000000"/>
        </w:rPr>
        <w:t>На материале гимнастики с основами акробатики:</w:t>
      </w:r>
      <w:r>
        <w:rPr>
          <w:color w:val="000000"/>
        </w:rPr>
        <w:t xml:space="preserve"> игровые задания с использованием строевых упражнений, упражнений на внимание, силу, ловкость и координацию.</w:t>
      </w:r>
    </w:p>
    <w:p w:rsidR="006B5DDB" w:rsidRDefault="00DD5708">
      <w:pPr>
        <w:pStyle w:val="60"/>
        <w:shd w:val="clear" w:color="auto" w:fill="auto"/>
        <w:spacing w:line="360" w:lineRule="auto"/>
        <w:ind w:firstLine="720"/>
        <w:jc w:val="both"/>
      </w:pPr>
      <w:r>
        <w:rPr>
          <w:i/>
          <w:iCs/>
          <w:color w:val="000000"/>
        </w:rPr>
        <w:t>На материале лёгкой атлетики:</w:t>
      </w:r>
      <w:r>
        <w:rPr>
          <w:color w:val="000000"/>
        </w:rPr>
        <w:t xml:space="preserve"> прыжки, бег, метания и броски; упражнения на координацию, выносливость и быстроту.</w:t>
      </w:r>
    </w:p>
    <w:p w:rsidR="006B5DDB" w:rsidRDefault="00DD5708">
      <w:pPr>
        <w:pStyle w:val="60"/>
        <w:shd w:val="clear" w:color="auto" w:fill="auto"/>
        <w:spacing w:line="360" w:lineRule="auto"/>
        <w:ind w:firstLine="720"/>
        <w:jc w:val="both"/>
      </w:pPr>
      <w:r>
        <w:rPr>
          <w:i/>
          <w:iCs/>
          <w:color w:val="000000"/>
        </w:rPr>
        <w:t>На материале лыжной подготовки:</w:t>
      </w:r>
      <w:r>
        <w:rPr>
          <w:color w:val="000000"/>
        </w:rPr>
        <w:t xml:space="preserve"> эстафеты в передвижении на лыжах, упражнения на выносливость и координацию.</w:t>
      </w:r>
    </w:p>
    <w:p w:rsidR="006B5DDB" w:rsidRDefault="00DD5708">
      <w:pPr>
        <w:pStyle w:val="60"/>
        <w:shd w:val="clear" w:color="auto" w:fill="auto"/>
        <w:spacing w:line="360" w:lineRule="auto"/>
        <w:ind w:firstLine="720"/>
        <w:jc w:val="both"/>
      </w:pPr>
      <w:r>
        <w:rPr>
          <w:i/>
          <w:iCs/>
          <w:color w:val="000000"/>
        </w:rPr>
        <w:t>На материале спортивных игр:</w:t>
      </w:r>
    </w:p>
    <w:p w:rsidR="006B5DDB" w:rsidRDefault="00DD5708">
      <w:pPr>
        <w:pStyle w:val="60"/>
        <w:shd w:val="clear" w:color="auto" w:fill="auto"/>
        <w:spacing w:line="360" w:lineRule="auto"/>
        <w:ind w:firstLine="720"/>
        <w:jc w:val="both"/>
      </w:pPr>
      <w:r>
        <w:rPr>
          <w:i/>
          <w:iCs/>
          <w:color w:val="000000"/>
        </w:rPr>
        <w:t>Футбол:</w:t>
      </w:r>
      <w:r>
        <w:rPr>
          <w:color w:val="000000"/>
        </w:rPr>
        <w:t xml:space="preserve"> удар по неподвижному и катящемуся мячу; остановка мяча; ведение мяча; подвижные игры на материале футбола.</w:t>
      </w:r>
    </w:p>
    <w:p w:rsidR="006B5DDB" w:rsidRDefault="00DD5708">
      <w:pPr>
        <w:pStyle w:val="60"/>
        <w:shd w:val="clear" w:color="auto" w:fill="auto"/>
        <w:spacing w:line="360" w:lineRule="auto"/>
        <w:ind w:firstLine="720"/>
        <w:jc w:val="both"/>
      </w:pPr>
      <w:r>
        <w:rPr>
          <w:i/>
          <w:iCs/>
          <w:color w:val="000000"/>
        </w:rPr>
        <w:t>Баскетбол:</w:t>
      </w:r>
      <w:r>
        <w:rPr>
          <w:color w:val="000000"/>
        </w:rPr>
        <w:t xml:space="preserve"> специальные передвижения без мяча; ведение мяча; броски мяча в корзину; подвижные игры на материале баскетбола.</w:t>
      </w:r>
    </w:p>
    <w:p w:rsidR="006B5DDB" w:rsidRDefault="00DD5708">
      <w:pPr>
        <w:pStyle w:val="60"/>
        <w:shd w:val="clear" w:color="auto" w:fill="auto"/>
        <w:spacing w:line="360" w:lineRule="auto"/>
        <w:ind w:firstLine="720"/>
        <w:jc w:val="both"/>
      </w:pPr>
      <w:r>
        <w:rPr>
          <w:i/>
          <w:iCs/>
          <w:color w:val="000000"/>
        </w:rPr>
        <w:t>Волейбол:</w:t>
      </w:r>
      <w:r>
        <w:rPr>
          <w:color w:val="000000"/>
        </w:rPr>
        <w:t xml:space="preserve"> подбрасывание мяча; подача мяча; приём и передача мяча; подвижные игры на материале волейбола. Подвижные игры разных народов.</w:t>
      </w:r>
    </w:p>
    <w:p w:rsidR="006B5DDB" w:rsidRDefault="00DD5708">
      <w:pPr>
        <w:pStyle w:val="60"/>
        <w:shd w:val="clear" w:color="auto" w:fill="auto"/>
        <w:spacing w:line="360" w:lineRule="auto"/>
        <w:ind w:firstLine="720"/>
        <w:jc w:val="both"/>
      </w:pPr>
      <w:r>
        <w:rPr>
          <w:b/>
          <w:bCs/>
          <w:i/>
          <w:iCs/>
          <w:color w:val="000000"/>
        </w:rPr>
        <w:t>Общеразвивающие упражнения</w:t>
      </w:r>
    </w:p>
    <w:p w:rsidR="006B5DDB" w:rsidRDefault="00DD5708">
      <w:pPr>
        <w:pStyle w:val="60"/>
        <w:shd w:val="clear" w:color="auto" w:fill="auto"/>
        <w:spacing w:line="360" w:lineRule="auto"/>
        <w:ind w:firstLine="720"/>
        <w:jc w:val="both"/>
      </w:pPr>
      <w:r>
        <w:rPr>
          <w:b/>
          <w:bCs/>
          <w:color w:val="000000"/>
        </w:rPr>
        <w:t>На материале гимнастики с основами акробатики</w:t>
      </w:r>
    </w:p>
    <w:p w:rsidR="006B5DDB" w:rsidRDefault="00DD5708">
      <w:pPr>
        <w:pStyle w:val="60"/>
        <w:shd w:val="clear" w:color="auto" w:fill="auto"/>
        <w:spacing w:line="360" w:lineRule="auto"/>
        <w:ind w:firstLine="720"/>
        <w:jc w:val="both"/>
      </w:pPr>
      <w:r>
        <w:rPr>
          <w:i/>
          <w:iCs/>
          <w:color w:val="000000"/>
        </w:rPr>
        <w:t>Развитие гибкости:</w:t>
      </w:r>
      <w:r>
        <w:rPr>
          <w:color w:val="000000"/>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6B5DDB" w:rsidRDefault="00DD5708">
      <w:pPr>
        <w:pStyle w:val="60"/>
        <w:shd w:val="clear" w:color="auto" w:fill="auto"/>
        <w:spacing w:line="360" w:lineRule="auto"/>
        <w:ind w:firstLine="720"/>
        <w:jc w:val="both"/>
      </w:pPr>
      <w:r>
        <w:rPr>
          <w:i/>
          <w:iCs/>
          <w:color w:val="000000"/>
        </w:rPr>
        <w:t>Развитие координации:</w:t>
      </w:r>
      <w:r>
        <w:rPr>
          <w:color w:val="000000"/>
        </w:rPr>
        <w:t xml:space="preserve"> произвольное преодоление простых препятствий; </w:t>
      </w:r>
      <w:r>
        <w:rPr>
          <w:color w:val="000000"/>
        </w:rPr>
        <w:lastRenderedPageBreak/>
        <w:t>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6B5DDB" w:rsidRDefault="00DD5708">
      <w:pPr>
        <w:pStyle w:val="60"/>
        <w:shd w:val="clear" w:color="auto" w:fill="auto"/>
        <w:spacing w:line="360" w:lineRule="auto"/>
        <w:ind w:firstLine="720"/>
        <w:jc w:val="both"/>
      </w:pPr>
      <w:r>
        <w:rPr>
          <w:i/>
          <w:iCs/>
          <w:color w:val="000000"/>
        </w:rPr>
        <w:t>Формирование осанки:</w:t>
      </w:r>
      <w:r>
        <w:rPr>
          <w:color w:val="000000"/>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Pr>
          <w:color w:val="000000"/>
        </w:rPr>
        <w:softHyphen/>
        <w:t>ления мышечного корсета.</w:t>
      </w:r>
    </w:p>
    <w:p w:rsidR="006B5DDB" w:rsidRDefault="00DD5708">
      <w:pPr>
        <w:pStyle w:val="60"/>
        <w:shd w:val="clear" w:color="auto" w:fill="auto"/>
        <w:spacing w:line="360" w:lineRule="auto"/>
        <w:ind w:firstLine="720"/>
        <w:jc w:val="both"/>
      </w:pPr>
      <w:r>
        <w:rPr>
          <w:i/>
          <w:iCs/>
          <w:color w:val="000000"/>
        </w:rPr>
        <w:t>Развитие силовых способностей:</w:t>
      </w:r>
      <w:r>
        <w:rPr>
          <w:color w:val="000000"/>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6B5DDB" w:rsidRDefault="00DD5708">
      <w:pPr>
        <w:pStyle w:val="60"/>
        <w:shd w:val="clear" w:color="auto" w:fill="auto"/>
        <w:spacing w:line="360" w:lineRule="auto"/>
        <w:ind w:firstLine="720"/>
        <w:jc w:val="both"/>
      </w:pPr>
      <w:r>
        <w:rPr>
          <w:b/>
          <w:bCs/>
          <w:color w:val="000000"/>
        </w:rPr>
        <w:t>На материале лёгкой атлетики</w:t>
      </w:r>
    </w:p>
    <w:p w:rsidR="006B5DDB" w:rsidRDefault="00DD5708">
      <w:pPr>
        <w:pStyle w:val="60"/>
        <w:shd w:val="clear" w:color="auto" w:fill="auto"/>
        <w:spacing w:line="360" w:lineRule="auto"/>
        <w:ind w:firstLine="720"/>
        <w:jc w:val="both"/>
      </w:pPr>
      <w:r>
        <w:rPr>
          <w:i/>
          <w:iCs/>
          <w:color w:val="000000"/>
        </w:rPr>
        <w:t>Развитие координации:</w:t>
      </w:r>
      <w:r>
        <w:rPr>
          <w:color w:val="000000"/>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B5DDB" w:rsidRDefault="00DD5708">
      <w:pPr>
        <w:pStyle w:val="60"/>
        <w:shd w:val="clear" w:color="auto" w:fill="auto"/>
        <w:spacing w:line="360" w:lineRule="auto"/>
        <w:ind w:firstLine="720"/>
        <w:jc w:val="both"/>
      </w:pPr>
      <w:r>
        <w:rPr>
          <w:i/>
          <w:iCs/>
          <w:color w:val="000000"/>
        </w:rPr>
        <w:t>Развитие быстроты:</w:t>
      </w:r>
      <w:r>
        <w:rPr>
          <w:color w:val="000000"/>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w:t>
      </w:r>
      <w:r>
        <w:rPr>
          <w:color w:val="000000"/>
        </w:rPr>
        <w:lastRenderedPageBreak/>
        <w:t>поворотами.</w:t>
      </w:r>
    </w:p>
    <w:p w:rsidR="006B5DDB" w:rsidRDefault="00DD5708">
      <w:pPr>
        <w:pStyle w:val="60"/>
        <w:shd w:val="clear" w:color="auto" w:fill="auto"/>
        <w:spacing w:line="360" w:lineRule="auto"/>
        <w:ind w:firstLine="720"/>
        <w:jc w:val="both"/>
      </w:pPr>
      <w:r>
        <w:rPr>
          <w:i/>
          <w:iCs/>
          <w:color w:val="000000"/>
        </w:rPr>
        <w:t>Развитие выносливости:</w:t>
      </w:r>
      <w:r>
        <w:rPr>
          <w:color w:val="000000"/>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6B5DDB" w:rsidRDefault="00DD5708">
      <w:pPr>
        <w:pStyle w:val="60"/>
        <w:shd w:val="clear" w:color="auto" w:fill="auto"/>
        <w:spacing w:line="360" w:lineRule="auto"/>
        <w:ind w:firstLine="480"/>
        <w:jc w:val="both"/>
      </w:pPr>
      <w:r>
        <w:rPr>
          <w:b/>
          <w:bCs/>
          <w:color w:val="000000"/>
        </w:rPr>
        <w:t>На материале лыжных гонок</w:t>
      </w:r>
    </w:p>
    <w:p w:rsidR="006B5DDB" w:rsidRDefault="00DD5708">
      <w:pPr>
        <w:pStyle w:val="60"/>
        <w:shd w:val="clear" w:color="auto" w:fill="auto"/>
        <w:spacing w:line="360" w:lineRule="auto"/>
        <w:ind w:firstLine="480"/>
        <w:jc w:val="both"/>
      </w:pPr>
      <w:r>
        <w:rPr>
          <w:i/>
          <w:iCs/>
          <w:color w:val="000000"/>
        </w:rPr>
        <w:t>Развитие координации:</w:t>
      </w:r>
      <w:r>
        <w:rPr>
          <w:color w:val="000000"/>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6B5DDB" w:rsidRDefault="00DD5708">
      <w:pPr>
        <w:pStyle w:val="60"/>
        <w:shd w:val="clear" w:color="auto" w:fill="auto"/>
        <w:spacing w:line="360" w:lineRule="auto"/>
        <w:ind w:firstLine="480"/>
        <w:jc w:val="both"/>
      </w:pPr>
      <w:r>
        <w:rPr>
          <w:i/>
          <w:iCs/>
          <w:color w:val="000000"/>
        </w:rPr>
        <w:t>Развитие выносливости:</w:t>
      </w:r>
      <w:r>
        <w:rPr>
          <w:color w:val="000000"/>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B5DDB" w:rsidRDefault="00DD5708">
      <w:pPr>
        <w:pStyle w:val="60"/>
        <w:shd w:val="clear" w:color="auto" w:fill="auto"/>
        <w:spacing w:line="360" w:lineRule="auto"/>
        <w:ind w:firstLine="600"/>
        <w:jc w:val="both"/>
      </w:pPr>
      <w:r>
        <w:rPr>
          <w:b/>
          <w:bCs/>
          <w:color w:val="000000"/>
        </w:rPr>
        <w:t>Основное содержание курсов коррекционно-развивающей области</w:t>
      </w:r>
    </w:p>
    <w:p w:rsidR="006B5DDB" w:rsidRDefault="00DD5708">
      <w:pPr>
        <w:pStyle w:val="60"/>
        <w:shd w:val="clear" w:color="auto" w:fill="auto"/>
        <w:spacing w:line="360" w:lineRule="auto"/>
        <w:ind w:firstLine="480"/>
        <w:jc w:val="both"/>
      </w:pPr>
      <w:r>
        <w:t>Содержание коррекционно - развивающей области представлено следующими обязательными коррекционными курсами: «Развитие слухового восприятия и техника речи» (фронтальные занятия), «Формирование речевого слуха и произносительной стороны устной речи» (индивидуальные занятия), «Музыкально - ритмические занятия» (фронтальные занятия). Содержание данной области может быть дополнено Организацией самостоятельно на основании рекомендаций ПМПК, ИПР.</w:t>
      </w:r>
    </w:p>
    <w:p w:rsidR="006B5DDB" w:rsidRDefault="00DD5708">
      <w:pPr>
        <w:pStyle w:val="60"/>
        <w:shd w:val="clear" w:color="auto" w:fill="auto"/>
        <w:spacing w:line="360" w:lineRule="auto"/>
        <w:ind w:firstLine="640"/>
        <w:jc w:val="both"/>
      </w:pPr>
      <w: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при использовании специальных методик.</w:t>
      </w:r>
    </w:p>
    <w:p w:rsidR="006B5DDB" w:rsidRDefault="00DD5708">
      <w:pPr>
        <w:pStyle w:val="60"/>
        <w:shd w:val="clear" w:color="auto" w:fill="auto"/>
        <w:spacing w:line="360" w:lineRule="auto"/>
        <w:ind w:firstLine="640"/>
        <w:jc w:val="both"/>
      </w:pPr>
      <w:r>
        <w:rPr>
          <w:color w:val="000000"/>
        </w:rPr>
        <w:t xml:space="preserve">Развитие слухового восприятия проводится, как с использованием </w:t>
      </w:r>
      <w:r>
        <w:rPr>
          <w:color w:val="000000"/>
        </w:rPr>
        <w:lastRenderedPageBreak/>
        <w:t>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w:t>
      </w:r>
    </w:p>
    <w:p w:rsidR="006B5DDB" w:rsidRDefault="00DD5708">
      <w:pPr>
        <w:pStyle w:val="60"/>
        <w:shd w:val="clear" w:color="auto" w:fill="auto"/>
        <w:spacing w:line="360" w:lineRule="auto"/>
        <w:ind w:firstLine="660"/>
        <w:jc w:val="both"/>
      </w:pPr>
      <w:r>
        <w:rPr>
          <w:color w:val="000000"/>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6B5DDB" w:rsidRDefault="00DD5708">
      <w:pPr>
        <w:pStyle w:val="11"/>
        <w:keepNext/>
        <w:keepLines/>
        <w:shd w:val="clear" w:color="auto" w:fill="auto"/>
        <w:tabs>
          <w:tab w:val="left" w:pos="3660"/>
          <w:tab w:val="left" w:pos="6252"/>
        </w:tabs>
        <w:spacing w:before="0" w:after="0" w:line="360" w:lineRule="auto"/>
        <w:ind w:left="0" w:firstLine="300"/>
        <w:jc w:val="both"/>
      </w:pPr>
      <w:bookmarkStart w:id="44" w:name="bookmark68"/>
      <w:bookmarkStart w:id="45" w:name="bookmark69"/>
      <w:r>
        <w:rPr>
          <w:color w:val="00000A"/>
        </w:rPr>
        <w:t>Коррекционный курс</w:t>
      </w:r>
      <w:r>
        <w:rPr>
          <w:color w:val="00000A"/>
        </w:rPr>
        <w:tab/>
      </w:r>
      <w:r>
        <w:rPr>
          <w:b/>
          <w:bCs/>
          <w:color w:val="00000A"/>
        </w:rPr>
        <w:t>«Формирование</w:t>
      </w:r>
      <w:r>
        <w:rPr>
          <w:b/>
          <w:bCs/>
          <w:color w:val="00000A"/>
        </w:rPr>
        <w:tab/>
        <w:t>речевого слуха и</w:t>
      </w:r>
      <w:bookmarkEnd w:id="44"/>
      <w:bookmarkEnd w:id="45"/>
    </w:p>
    <w:p w:rsidR="006B5DDB" w:rsidRDefault="00DD5708">
      <w:pPr>
        <w:pStyle w:val="60"/>
        <w:shd w:val="clear" w:color="auto" w:fill="auto"/>
        <w:spacing w:line="360" w:lineRule="auto"/>
      </w:pPr>
      <w:bookmarkStart w:id="46" w:name="bookmark70"/>
      <w:r>
        <w:rPr>
          <w:b/>
          <w:bCs/>
        </w:rPr>
        <w:t>произносительной стороны устной речи» (</w:t>
      </w:r>
      <w:r>
        <w:t>индивидуальные занятия).</w:t>
      </w:r>
      <w:bookmarkEnd w:id="46"/>
    </w:p>
    <w:p w:rsidR="006B5DDB" w:rsidRDefault="00DD5708">
      <w:pPr>
        <w:pStyle w:val="60"/>
        <w:shd w:val="clear" w:color="auto" w:fill="auto"/>
        <w:spacing w:line="360" w:lineRule="auto"/>
        <w:ind w:firstLine="740"/>
        <w:jc w:val="both"/>
      </w:pPr>
      <w:r>
        <w:t>Основные задачи реализации содержания:</w:t>
      </w:r>
    </w:p>
    <w:p w:rsidR="006B5DDB" w:rsidRDefault="00DD5708">
      <w:pPr>
        <w:pStyle w:val="60"/>
        <w:numPr>
          <w:ilvl w:val="0"/>
          <w:numId w:val="54"/>
        </w:numPr>
        <w:shd w:val="clear" w:color="auto" w:fill="auto"/>
        <w:tabs>
          <w:tab w:val="left" w:pos="1134"/>
        </w:tabs>
        <w:spacing w:line="350" w:lineRule="auto"/>
        <w:ind w:left="1120" w:hanging="340"/>
        <w:jc w:val="both"/>
      </w:pPr>
      <w:r>
        <w:t>формирование речевого слуха, создание и развитие на этой базе принципиально новой слухозрительной основы восприятия устной речи;</w:t>
      </w:r>
    </w:p>
    <w:p w:rsidR="006B5DDB" w:rsidRDefault="00DD5708">
      <w:pPr>
        <w:pStyle w:val="60"/>
        <w:numPr>
          <w:ilvl w:val="0"/>
          <w:numId w:val="54"/>
        </w:numPr>
        <w:shd w:val="clear" w:color="auto" w:fill="auto"/>
        <w:tabs>
          <w:tab w:val="left" w:pos="1134"/>
        </w:tabs>
        <w:spacing w:line="360" w:lineRule="auto"/>
        <w:ind w:left="1120" w:hanging="340"/>
        <w:jc w:val="both"/>
      </w:pPr>
      <w:r>
        <w:t xml:space="preserve">формирование достаточно внятной, членораздельной речи, приближающейся по звучанию к к устной речи слышащих и нормально говорящих людей, умений осуществлять самоконтроль произносительной стороны речи, использовать в речевом общении </w:t>
      </w:r>
      <w:r>
        <w:lastRenderedPageBreak/>
        <w:t>естественные невербальные средства коммуникации;</w:t>
      </w:r>
    </w:p>
    <w:p w:rsidR="006B5DDB" w:rsidRDefault="00DD5708">
      <w:pPr>
        <w:pStyle w:val="60"/>
        <w:numPr>
          <w:ilvl w:val="0"/>
          <w:numId w:val="54"/>
        </w:numPr>
        <w:shd w:val="clear" w:color="auto" w:fill="auto"/>
        <w:tabs>
          <w:tab w:val="left" w:pos="1134"/>
        </w:tabs>
        <w:spacing w:line="336" w:lineRule="auto"/>
        <w:ind w:firstLine="740"/>
        <w:jc w:val="both"/>
      </w:pPr>
      <w:r>
        <w:t>формирование навыков пользования слуховыми аппаратами;</w:t>
      </w:r>
    </w:p>
    <w:p w:rsidR="006B5DDB" w:rsidRDefault="00DD5708">
      <w:pPr>
        <w:pStyle w:val="60"/>
        <w:numPr>
          <w:ilvl w:val="0"/>
          <w:numId w:val="54"/>
        </w:numPr>
        <w:shd w:val="clear" w:color="auto" w:fill="auto"/>
        <w:tabs>
          <w:tab w:val="left" w:pos="1134"/>
        </w:tabs>
        <w:spacing w:line="350" w:lineRule="auto"/>
        <w:ind w:left="1120" w:hanging="340"/>
        <w:jc w:val="both"/>
      </w:pPr>
      <w:r>
        <w:t>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w:t>
      </w:r>
    </w:p>
    <w:p w:rsidR="006B5DDB" w:rsidRDefault="00DD5708">
      <w:pPr>
        <w:pStyle w:val="60"/>
        <w:shd w:val="clear" w:color="auto" w:fill="auto"/>
        <w:spacing w:line="360" w:lineRule="auto"/>
        <w:ind w:left="1120" w:hanging="380"/>
        <w:jc w:val="both"/>
      </w:pPr>
      <w:r>
        <w:rPr>
          <w:sz w:val="30"/>
          <w:szCs w:val="30"/>
        </w:rPr>
        <w:t xml:space="preserve">• </w:t>
      </w:r>
      <w: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6B5DDB" w:rsidRDefault="00DD5708">
      <w:pPr>
        <w:pStyle w:val="60"/>
        <w:shd w:val="clear" w:color="auto" w:fill="auto"/>
        <w:spacing w:line="360" w:lineRule="auto"/>
        <w:jc w:val="center"/>
      </w:pPr>
      <w:r>
        <w:rPr>
          <w:b/>
          <w:bCs/>
          <w:i/>
          <w:iCs/>
          <w:color w:val="000000"/>
        </w:rPr>
        <w:t>Формирование речевого слуха</w:t>
      </w:r>
      <w:r>
        <w:rPr>
          <w:b/>
          <w:bCs/>
          <w:i/>
          <w:iCs/>
          <w:color w:val="000000"/>
        </w:rPr>
        <w:br/>
        <w:t>и произносительной стороны устной речи</w:t>
      </w:r>
      <w:r>
        <w:rPr>
          <w:b/>
          <w:bCs/>
          <w:i/>
          <w:iCs/>
          <w:color w:val="000000"/>
        </w:rPr>
        <w:br/>
        <w:t>(индивидуальные занятия)</w:t>
      </w:r>
    </w:p>
    <w:p w:rsidR="006B5DDB" w:rsidRDefault="00DD5708">
      <w:pPr>
        <w:pStyle w:val="60"/>
        <w:shd w:val="clear" w:color="auto" w:fill="auto"/>
        <w:spacing w:line="360" w:lineRule="auto"/>
        <w:ind w:firstLine="740"/>
        <w:jc w:val="both"/>
      </w:pPr>
      <w:r>
        <w:rPr>
          <w:b/>
          <w:bCs/>
        </w:rPr>
        <w:t xml:space="preserve">I. Формирование речевого слуха. </w:t>
      </w:r>
      <w:r>
        <w:t>Восприятие на слух с помощью индивидуальных слуховых аппаратов и без 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w:t>
      </w:r>
      <w:r>
        <w:softHyphen/>
        <w:t xml:space="preserve">разговорного характера, связанного с учебной деятельностью и с изучением общеобразовательных предметов). </w:t>
      </w:r>
      <w:r>
        <w:rPr>
          <w:color w:val="000000"/>
        </w:rPr>
        <w:t xml:space="preserve">Восприятие на слух с помощью индивидуальных аппаратов текстов (до 16—18 и более предложений). </w:t>
      </w:r>
      <w:r>
        <w:t>Развитие фонематического слуха учащихся, восприятие «тонких» слуховых дифференцировок. Проведение тренировки в восприятии на слух шепотной речи со слабослышащими детьми с I и II степенью тугоухости.</w:t>
      </w:r>
    </w:p>
    <w:p w:rsidR="006B5DDB" w:rsidRDefault="00DD5708">
      <w:pPr>
        <w:pStyle w:val="60"/>
        <w:shd w:val="clear" w:color="auto" w:fill="auto"/>
        <w:spacing w:line="360" w:lineRule="auto"/>
        <w:ind w:firstLine="720"/>
      </w:pPr>
      <w:r>
        <w:rPr>
          <w:color w:val="000000"/>
        </w:rPr>
        <w:t>Восприятие речевого материала на слух в разных условиях:</w:t>
      </w:r>
    </w:p>
    <w:p w:rsidR="006B5DDB" w:rsidRDefault="00DD5708">
      <w:pPr>
        <w:pStyle w:val="60"/>
        <w:numPr>
          <w:ilvl w:val="0"/>
          <w:numId w:val="55"/>
        </w:numPr>
        <w:shd w:val="clear" w:color="auto" w:fill="auto"/>
        <w:tabs>
          <w:tab w:val="left" w:pos="932"/>
        </w:tabs>
        <w:spacing w:line="360" w:lineRule="auto"/>
        <w:ind w:firstLine="740"/>
        <w:jc w:val="both"/>
      </w:pPr>
      <w:r>
        <w:rPr>
          <w:color w:val="000000"/>
        </w:rPr>
        <w:t>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6B5DDB" w:rsidRDefault="00DD5708">
      <w:pPr>
        <w:pStyle w:val="60"/>
        <w:numPr>
          <w:ilvl w:val="0"/>
          <w:numId w:val="55"/>
        </w:numPr>
        <w:shd w:val="clear" w:color="auto" w:fill="auto"/>
        <w:tabs>
          <w:tab w:val="left" w:pos="952"/>
        </w:tabs>
        <w:spacing w:line="360" w:lineRule="auto"/>
        <w:ind w:firstLine="740"/>
        <w:jc w:val="both"/>
      </w:pPr>
      <w:r>
        <w:rPr>
          <w:color w:val="000000"/>
        </w:rPr>
        <w:t>вне ситуации;</w:t>
      </w:r>
    </w:p>
    <w:p w:rsidR="006B5DDB" w:rsidRDefault="00DD5708">
      <w:pPr>
        <w:pStyle w:val="60"/>
        <w:numPr>
          <w:ilvl w:val="0"/>
          <w:numId w:val="55"/>
        </w:numPr>
        <w:shd w:val="clear" w:color="auto" w:fill="auto"/>
        <w:tabs>
          <w:tab w:val="left" w:pos="932"/>
        </w:tabs>
        <w:spacing w:line="360" w:lineRule="auto"/>
        <w:ind w:firstLine="720"/>
      </w:pPr>
      <w:r>
        <w:rPr>
          <w:color w:val="000000"/>
        </w:rPr>
        <w:t>в изолированных от шума помещениях;</w:t>
      </w:r>
    </w:p>
    <w:p w:rsidR="006B5DDB" w:rsidRDefault="00DD5708">
      <w:pPr>
        <w:pStyle w:val="60"/>
        <w:numPr>
          <w:ilvl w:val="0"/>
          <w:numId w:val="55"/>
        </w:numPr>
        <w:shd w:val="clear" w:color="auto" w:fill="auto"/>
        <w:tabs>
          <w:tab w:val="left" w:pos="932"/>
        </w:tabs>
        <w:spacing w:line="360" w:lineRule="auto"/>
        <w:ind w:firstLine="720"/>
      </w:pPr>
      <w:r>
        <w:rPr>
          <w:color w:val="000000"/>
        </w:rPr>
        <w:t>в условиях, близких к естественным.</w:t>
      </w:r>
    </w:p>
    <w:p w:rsidR="006B5DDB" w:rsidRDefault="00DD5708">
      <w:pPr>
        <w:pStyle w:val="60"/>
        <w:shd w:val="clear" w:color="auto" w:fill="auto"/>
        <w:spacing w:line="360" w:lineRule="auto"/>
        <w:ind w:firstLine="740"/>
      </w:pPr>
      <w:r>
        <w:rPr>
          <w:color w:val="000000"/>
        </w:rPr>
        <w:lastRenderedPageBreak/>
        <w:t>Способы предъявления речевого материала - с голоса учителя, с голоса учащегося, с электронного носителя.</w:t>
      </w:r>
    </w:p>
    <w:p w:rsidR="006B5DDB" w:rsidRDefault="00DD5708">
      <w:pPr>
        <w:pStyle w:val="60"/>
        <w:shd w:val="clear" w:color="auto" w:fill="auto"/>
        <w:spacing w:line="360" w:lineRule="auto"/>
        <w:ind w:firstLine="720"/>
      </w:pPr>
      <w:r>
        <w:t>Восприятие неречевых звучаний и музыки.</w:t>
      </w:r>
    </w:p>
    <w:p w:rsidR="006B5DDB" w:rsidRDefault="00DD5708">
      <w:pPr>
        <w:pStyle w:val="60"/>
        <w:shd w:val="clear" w:color="auto" w:fill="auto"/>
        <w:spacing w:line="360" w:lineRule="auto"/>
        <w:ind w:firstLine="720"/>
        <w:jc w:val="both"/>
      </w:pPr>
      <w:r>
        <w:rPr>
          <w:color w:val="000000"/>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6B5DDB" w:rsidRDefault="00DD5708">
      <w:pPr>
        <w:pStyle w:val="60"/>
        <w:shd w:val="clear" w:color="auto" w:fill="auto"/>
        <w:spacing w:line="360" w:lineRule="auto"/>
        <w:ind w:firstLine="580"/>
        <w:jc w:val="both"/>
      </w:pPr>
      <w:r>
        <w:rPr>
          <w:b/>
          <w:bCs/>
          <w:lang w:val="en-US" w:eastAsia="en-US" w:bidi="en-US"/>
        </w:rPr>
        <w:t>II</w:t>
      </w:r>
      <w:r w:rsidRPr="004C682C">
        <w:rPr>
          <w:b/>
          <w:bCs/>
          <w:lang w:eastAsia="en-US" w:bidi="en-US"/>
        </w:rPr>
        <w:t xml:space="preserve">. </w:t>
      </w:r>
      <w:r>
        <w:rPr>
          <w:b/>
          <w:bCs/>
        </w:rPr>
        <w:t xml:space="preserve">Формирование произносительной стороны устной речи. </w:t>
      </w:r>
      <w:r>
        <w:t>В</w:t>
      </w:r>
      <w:r>
        <w:rPr>
          <w:color w:val="000000"/>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6B5DDB" w:rsidRDefault="00DD5708">
      <w:pPr>
        <w:pStyle w:val="60"/>
        <w:shd w:val="clear" w:color="auto" w:fill="auto"/>
        <w:spacing w:line="360" w:lineRule="auto"/>
        <w:ind w:firstLine="580"/>
        <w:jc w:val="both"/>
      </w:pPr>
      <w:r>
        <w:rPr>
          <w:b/>
          <w:bCs/>
          <w:i/>
          <w:iCs/>
          <w:color w:val="000000"/>
        </w:rPr>
        <w:t>Речевое Дыхание</w:t>
      </w:r>
      <w:r>
        <w:rPr>
          <w:color w:val="000000"/>
        </w:rPr>
        <w:t xml:space="preserve">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6B5DDB" w:rsidRDefault="00DD5708">
      <w:pPr>
        <w:pStyle w:val="60"/>
        <w:shd w:val="clear" w:color="auto" w:fill="auto"/>
        <w:spacing w:line="360" w:lineRule="auto"/>
        <w:ind w:firstLine="580"/>
        <w:jc w:val="both"/>
      </w:pPr>
      <w:r>
        <w:rPr>
          <w:b/>
          <w:bCs/>
          <w:i/>
          <w:iCs/>
          <w:color w:val="000000"/>
        </w:rPr>
        <w:t>Голос</w:t>
      </w:r>
      <w:r>
        <w:rPr>
          <w:color w:val="000000"/>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w:t>
      </w:r>
      <w:r>
        <w:rPr>
          <w:color w:val="000000"/>
        </w:rPr>
        <w:lastRenderedPageBreak/>
        <w:t xml:space="preserve">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Pr>
          <w:i/>
          <w:iCs/>
          <w:color w:val="000000"/>
        </w:rPr>
        <w:t>(рука - руки).</w:t>
      </w:r>
    </w:p>
    <w:p w:rsidR="006B5DDB" w:rsidRDefault="00DD5708">
      <w:pPr>
        <w:pStyle w:val="60"/>
        <w:shd w:val="clear" w:color="auto" w:fill="auto"/>
        <w:tabs>
          <w:tab w:val="left" w:pos="5449"/>
          <w:tab w:val="left" w:pos="7719"/>
        </w:tabs>
        <w:spacing w:line="360" w:lineRule="auto"/>
        <w:ind w:firstLine="740"/>
        <w:jc w:val="both"/>
      </w:pPr>
      <w:r>
        <w:rPr>
          <w:b/>
          <w:bCs/>
          <w:i/>
          <w:iCs/>
          <w:color w:val="000000"/>
        </w:rPr>
        <w:t>Звуки и их сочетания</w:t>
      </w:r>
      <w:r>
        <w:rPr>
          <w:color w:val="000000"/>
        </w:rPr>
        <w:t xml:space="preserve"> Усвоение,</w:t>
      </w:r>
      <w:r>
        <w:rPr>
          <w:color w:val="000000"/>
        </w:rPr>
        <w:tab/>
      </w:r>
      <w:r>
        <w:rPr>
          <w:b/>
          <w:bCs/>
          <w:color w:val="000000"/>
        </w:rPr>
        <w:t>з</w:t>
      </w:r>
      <w:r>
        <w:rPr>
          <w:color w:val="000000"/>
        </w:rPr>
        <w:t>акрепление</w:t>
      </w:r>
      <w:r>
        <w:rPr>
          <w:color w:val="000000"/>
        </w:rPr>
        <w:tab/>
        <w:t>правильного</w:t>
      </w:r>
    </w:p>
    <w:p w:rsidR="006B5DDB" w:rsidRDefault="00DD5708">
      <w:pPr>
        <w:pStyle w:val="60"/>
        <w:shd w:val="clear" w:color="auto" w:fill="auto"/>
        <w:spacing w:line="360" w:lineRule="auto"/>
        <w:jc w:val="both"/>
      </w:pPr>
      <w:r>
        <w:rPr>
          <w:color w:val="000000"/>
        </w:rPr>
        <w:t xml:space="preserve">произношения в словах звуков речи и их сочетаний: </w:t>
      </w:r>
      <w:r>
        <w:rPr>
          <w:i/>
          <w:iCs/>
          <w:color w:val="000000"/>
        </w:rPr>
        <w:t>п, а, м, т, о, в, у, н, с, и, л, э;</w:t>
      </w:r>
      <w:r>
        <w:rPr>
          <w:color w:val="000000"/>
        </w:rPr>
        <w:t xml:space="preserve"> звукосочетаний </w:t>
      </w:r>
      <w:r>
        <w:rPr>
          <w:i/>
          <w:iCs/>
          <w:color w:val="000000"/>
        </w:rPr>
        <w:t>йа (я), йо (ё), йу (ю), , йэ (е)</w:t>
      </w:r>
      <w:r>
        <w:rPr>
          <w:color w:val="000000"/>
        </w:rPr>
        <w:t xml:space="preserve"> в начальной позиции </w:t>
      </w:r>
      <w:r>
        <w:rPr>
          <w:i/>
          <w:iCs/>
          <w:color w:val="000000"/>
        </w:rPr>
        <w:t>(яблоко)</w:t>
      </w:r>
      <w:r>
        <w:rPr>
          <w:color w:val="000000"/>
        </w:rPr>
        <w:t xml:space="preserve"> и после гласных </w:t>
      </w:r>
      <w:r>
        <w:rPr>
          <w:i/>
          <w:iCs/>
          <w:color w:val="000000"/>
        </w:rPr>
        <w:t>(красная);</w:t>
      </w:r>
      <w:r>
        <w:rPr>
          <w:color w:val="000000"/>
        </w:rPr>
        <w:t xml:space="preserve"> позиционное смягчение согласных перед гласными </w:t>
      </w:r>
      <w:r>
        <w:rPr>
          <w:i/>
          <w:iCs/>
          <w:color w:val="000000"/>
        </w:rPr>
        <w:t>и, э (пишет, мел); к, с, ш; я, е, ю, ё</w:t>
      </w:r>
      <w:r>
        <w:rPr>
          <w:color w:val="000000"/>
        </w:rPr>
        <w:t xml:space="preserve"> после разделительных </w:t>
      </w:r>
      <w:r>
        <w:rPr>
          <w:i/>
          <w:iCs/>
          <w:color w:val="000000"/>
        </w:rPr>
        <w:t>ь, ъ (обезьяна, съел); р, ф, х, б, Д;</w:t>
      </w:r>
      <w:r>
        <w:rPr>
          <w:color w:val="000000"/>
        </w:rPr>
        <w:t xml:space="preserve"> мягкие согласные </w:t>
      </w:r>
      <w:r>
        <w:rPr>
          <w:i/>
          <w:iCs/>
          <w:color w:val="000000"/>
        </w:rPr>
        <w:t>т, н, х, п, м, ф</w:t>
      </w:r>
      <w:r>
        <w:rPr>
          <w:color w:val="000000"/>
        </w:rPr>
        <w:t xml:space="preserve"> в конце слов </w:t>
      </w:r>
      <w:r>
        <w:rPr>
          <w:i/>
          <w:iCs/>
          <w:color w:val="000000"/>
        </w:rPr>
        <w:t>(пить, День).</w:t>
      </w:r>
      <w:r>
        <w:rPr>
          <w:color w:val="000000"/>
        </w:rPr>
        <w:t xml:space="preserve"> Правильное произношение в словах звуков и их сочетаний: </w:t>
      </w:r>
      <w:r>
        <w:rPr>
          <w:i/>
          <w:iCs/>
          <w:color w:val="000000"/>
        </w:rPr>
        <w:t>ы,</w:t>
      </w:r>
    </w:p>
    <w:p w:rsidR="006B5DDB" w:rsidRDefault="00DD5708">
      <w:pPr>
        <w:pStyle w:val="60"/>
        <w:shd w:val="clear" w:color="auto" w:fill="auto"/>
        <w:tabs>
          <w:tab w:val="left" w:pos="303"/>
        </w:tabs>
        <w:spacing w:line="360" w:lineRule="auto"/>
        <w:jc w:val="both"/>
      </w:pPr>
      <w:r>
        <w:rPr>
          <w:i/>
          <w:iCs/>
          <w:color w:val="000000"/>
        </w:rPr>
        <w:t>з,</w:t>
      </w:r>
      <w:r>
        <w:rPr>
          <w:i/>
          <w:iCs/>
          <w:color w:val="000000"/>
        </w:rPr>
        <w:tab/>
        <w:t>ж, г, ц, ч.</w:t>
      </w:r>
      <w:r>
        <w:rPr>
          <w:color w:val="000000"/>
        </w:rPr>
        <w:t xml:space="preserve"> Дифференцированное произношение в слогах и словах звуков: </w:t>
      </w:r>
      <w:r>
        <w:rPr>
          <w:i/>
          <w:iCs/>
          <w:color w:val="000000"/>
        </w:rPr>
        <w:t>и-ы, с-ш, с-з, ш-ж, б-п, Д-т, ц-с, ч-ш, ц-ч.</w:t>
      </w:r>
      <w:r>
        <w:rPr>
          <w:color w:val="000000"/>
        </w:rPr>
        <w:t xml:space="preserve"> Произношение мягких звуков по подражанию и самостоятельно </w:t>
      </w:r>
      <w:r>
        <w:rPr>
          <w:i/>
          <w:iCs/>
          <w:color w:val="000000"/>
        </w:rPr>
        <w:t>(пять, няня, сяДь, несёт, пюре)</w:t>
      </w:r>
      <w:r>
        <w:rPr>
          <w:color w:val="000000"/>
        </w:rPr>
        <w:t xml:space="preserve"> и т.д.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Pr>
          <w:i/>
          <w:iCs/>
          <w:color w:val="000000"/>
        </w:rPr>
        <w:t>а-о, а-э, о-у, э-</w:t>
      </w:r>
    </w:p>
    <w:p w:rsidR="006B5DDB" w:rsidRDefault="00DD5708">
      <w:pPr>
        <w:pStyle w:val="60"/>
        <w:shd w:val="clear" w:color="auto" w:fill="auto"/>
        <w:tabs>
          <w:tab w:val="left" w:pos="523"/>
        </w:tabs>
        <w:spacing w:line="360" w:lineRule="auto"/>
        <w:jc w:val="both"/>
      </w:pPr>
      <w:r>
        <w:rPr>
          <w:i/>
          <w:iCs/>
          <w:color w:val="000000"/>
        </w:rPr>
        <w:t>и,</w:t>
      </w:r>
      <w:r>
        <w:rPr>
          <w:i/>
          <w:iCs/>
          <w:color w:val="000000"/>
        </w:rPr>
        <w:tab/>
        <w:t>и-ы, и-у</w:t>
      </w:r>
      <w:r>
        <w:rPr>
          <w:color w:val="000000"/>
        </w:rPr>
        <w:t xml:space="preserve"> Дифференцированное произношение согласных звуков, родственных по артикуляции: носовых и ротовых: </w:t>
      </w:r>
      <w:r>
        <w:rPr>
          <w:i/>
          <w:iCs/>
          <w:color w:val="000000"/>
        </w:rPr>
        <w:t>м—п, м—б, н—т, в—Д, н- Д( и их мягкие пары);</w:t>
      </w:r>
      <w:r>
        <w:rPr>
          <w:color w:val="000000"/>
        </w:rPr>
        <w:t xml:space="preserve"> слитных и щелевых: </w:t>
      </w:r>
      <w:r>
        <w:rPr>
          <w:i/>
          <w:iCs/>
          <w:color w:val="000000"/>
        </w:rPr>
        <w:t>ц—с, ч—ш;</w:t>
      </w:r>
      <w:r>
        <w:rPr>
          <w:color w:val="000000"/>
        </w:rPr>
        <w:t xml:space="preserve"> слитных и смычных: </w:t>
      </w:r>
      <w:r>
        <w:rPr>
          <w:i/>
          <w:iCs/>
          <w:color w:val="000000"/>
        </w:rPr>
        <w:t>ц—т, ч—т;</w:t>
      </w:r>
      <w:r>
        <w:rPr>
          <w:color w:val="000000"/>
        </w:rPr>
        <w:t xml:space="preserve"> свистящих и шипящих: </w:t>
      </w:r>
      <w:r>
        <w:rPr>
          <w:i/>
          <w:iCs/>
          <w:color w:val="000000"/>
        </w:rPr>
        <w:t>с-ш, з-ж, с-щ,</w:t>
      </w:r>
      <w:r>
        <w:rPr>
          <w:color w:val="000000"/>
        </w:rPr>
        <w:t xml:space="preserve"> глухих и звонких: </w:t>
      </w:r>
      <w:r>
        <w:rPr>
          <w:i/>
          <w:iCs/>
          <w:color w:val="000000"/>
        </w:rPr>
        <w:t>ф—в, п—б, т—Д, к—г, с—з, ш—ж;</w:t>
      </w:r>
      <w:r>
        <w:rPr>
          <w:color w:val="000000"/>
        </w:rPr>
        <w:t xml:space="preserve"> аффрикат: </w:t>
      </w:r>
      <w:r>
        <w:rPr>
          <w:i/>
          <w:iCs/>
          <w:color w:val="000000"/>
        </w:rPr>
        <w:t>ц-ч;</w:t>
      </w:r>
      <w:r>
        <w:rPr>
          <w:color w:val="000000"/>
        </w:rPr>
        <w:t xml:space="preserve"> звонких и глухих: </w:t>
      </w:r>
      <w:r>
        <w:rPr>
          <w:i/>
          <w:iCs/>
          <w:color w:val="000000"/>
        </w:rPr>
        <w:t>б-п, Д-т, г-к, з-с, в-ф, ж-ш,</w:t>
      </w:r>
      <w:r>
        <w:rPr>
          <w:color w:val="000000"/>
        </w:rPr>
        <w:t xml:space="preserve"> твёрдых и мягких: </w:t>
      </w:r>
      <w:r>
        <w:rPr>
          <w:i/>
          <w:iCs/>
          <w:color w:val="000000"/>
        </w:rPr>
        <w:t>ф-фь,п-пь, т-ть и Др.</w:t>
      </w:r>
    </w:p>
    <w:p w:rsidR="006B5DDB" w:rsidRDefault="00DD5708">
      <w:pPr>
        <w:pStyle w:val="60"/>
        <w:shd w:val="clear" w:color="auto" w:fill="auto"/>
        <w:spacing w:line="360" w:lineRule="auto"/>
        <w:ind w:firstLine="740"/>
        <w:jc w:val="both"/>
      </w:pPr>
      <w:r>
        <w:rPr>
          <w:b/>
          <w:bCs/>
          <w:i/>
          <w:iCs/>
          <w:color w:val="000000"/>
        </w:rPr>
        <w:t>Слово</w:t>
      </w:r>
      <w:r>
        <w:rPr>
          <w:color w:val="000000"/>
        </w:rPr>
        <w:t xml:space="preserve"> Воспроизведение слова по образцу учителя, графическому знаку, ритмов с помощью рисунков, схем. Подбор слов к соответствующим ритмам.</w:t>
      </w:r>
    </w:p>
    <w:p w:rsidR="006B5DDB" w:rsidRDefault="00DD5708">
      <w:pPr>
        <w:pStyle w:val="60"/>
        <w:shd w:val="clear" w:color="auto" w:fill="auto"/>
        <w:spacing w:line="360" w:lineRule="auto"/>
        <w:ind w:firstLine="740"/>
        <w:jc w:val="both"/>
      </w:pPr>
      <w:r>
        <w:rPr>
          <w:color w:val="000000"/>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w:t>
      </w:r>
      <w:r>
        <w:rPr>
          <w:color w:val="000000"/>
        </w:rPr>
        <w:lastRenderedPageBreak/>
        <w:t>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6B5DDB" w:rsidRDefault="00DD5708">
      <w:pPr>
        <w:pStyle w:val="60"/>
        <w:shd w:val="clear" w:color="auto" w:fill="auto"/>
        <w:spacing w:line="360" w:lineRule="auto"/>
        <w:ind w:firstLine="740"/>
        <w:jc w:val="both"/>
      </w:pPr>
      <w:r>
        <w:rPr>
          <w:color w:val="000000"/>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6B5DDB" w:rsidRDefault="00DD5708">
      <w:pPr>
        <w:pStyle w:val="60"/>
        <w:shd w:val="clear" w:color="auto" w:fill="auto"/>
        <w:spacing w:line="360" w:lineRule="auto"/>
        <w:ind w:firstLine="740"/>
        <w:jc w:val="both"/>
      </w:pPr>
      <w:r>
        <w:rPr>
          <w:color w:val="000000"/>
        </w:rPr>
        <w:t xml:space="preserve">Соблюдение в речи правил орфоэпии (сопряженно и отражённо, по надстрочному знаку): безударный </w:t>
      </w:r>
      <w:r>
        <w:rPr>
          <w:i/>
          <w:iCs/>
          <w:color w:val="000000"/>
        </w:rPr>
        <w:t>о</w:t>
      </w:r>
      <w:r>
        <w:rPr>
          <w:color w:val="000000"/>
        </w:rPr>
        <w:t xml:space="preserve"> произносится как </w:t>
      </w:r>
      <w:r>
        <w:rPr>
          <w:i/>
          <w:iCs/>
          <w:color w:val="000000"/>
        </w:rPr>
        <w:t>а;</w:t>
      </w:r>
      <w:r>
        <w:rPr>
          <w:color w:val="000000"/>
        </w:rPr>
        <w:t xml:space="preserve"> звонкие согласные в конце слов и перед глухими согласными оглушаются; удвоенные согласные произносятся как один долгий; слова </w:t>
      </w:r>
      <w:r>
        <w:rPr>
          <w:i/>
          <w:iCs/>
          <w:color w:val="000000"/>
        </w:rPr>
        <w:t>что, чтобы</w:t>
      </w:r>
      <w:r>
        <w:rPr>
          <w:color w:val="000000"/>
        </w:rPr>
        <w:t xml:space="preserve"> произносятся как </w:t>
      </w:r>
      <w:r>
        <w:rPr>
          <w:i/>
          <w:iCs/>
          <w:color w:val="000000"/>
        </w:rPr>
        <w:t>што, штобы; кого, чего</w:t>
      </w:r>
      <w:r>
        <w:rPr>
          <w:color w:val="000000"/>
        </w:rPr>
        <w:t xml:space="preserve"> и окончания </w:t>
      </w:r>
      <w:r>
        <w:rPr>
          <w:i/>
          <w:iCs/>
          <w:color w:val="000000"/>
        </w:rPr>
        <w:t>-ого, -его -</w:t>
      </w:r>
      <w:r>
        <w:rPr>
          <w:color w:val="000000"/>
        </w:rPr>
        <w:t xml:space="preserve"> как </w:t>
      </w:r>
      <w:r>
        <w:rPr>
          <w:i/>
          <w:iCs/>
          <w:color w:val="000000"/>
        </w:rPr>
        <w:t xml:space="preserve">каво, чево, -ова, -ева; </w:t>
      </w:r>
      <w:r>
        <w:rPr>
          <w:color w:val="000000"/>
        </w:rPr>
        <w:t xml:space="preserve">непроизносимые согласные в словах не произносятся </w:t>
      </w:r>
      <w:r>
        <w:rPr>
          <w:i/>
          <w:iCs/>
          <w:color w:val="000000"/>
        </w:rPr>
        <w:t>(чу(в)ствуют, со)л)нце); с</w:t>
      </w:r>
      <w:r>
        <w:rPr>
          <w:color w:val="000000"/>
        </w:rPr>
        <w:t xml:space="preserve">облюдение в речи правильного произношения следующих звукосочетаний (по надстрочному знаку): </w:t>
      </w:r>
      <w:r>
        <w:rPr>
          <w:i/>
          <w:iCs/>
          <w:color w:val="000000"/>
        </w:rPr>
        <w:t>тс— Дс (Детство, Братск), стн — зДн (чес(т)но, поз(Д)но);</w:t>
      </w:r>
      <w:r>
        <w:rPr>
          <w:color w:val="000000"/>
        </w:rPr>
        <w:t xml:space="preserve"> произношение сочетаний предлогов </w:t>
      </w:r>
      <w:r>
        <w:rPr>
          <w:i/>
          <w:iCs/>
          <w:color w:val="000000"/>
        </w:rPr>
        <w:t>в, из, поД</w:t>
      </w:r>
      <w:r>
        <w:rPr>
          <w:color w:val="000000"/>
        </w:rPr>
        <w:t xml:space="preserve"> с существительными </w:t>
      </w:r>
      <w:r>
        <w:rPr>
          <w:i/>
          <w:iCs/>
          <w:color w:val="000000"/>
        </w:rPr>
        <w:t>(в саДу, из саДа, поД стулом);</w:t>
      </w:r>
      <w:r>
        <w:rPr>
          <w:color w:val="000000"/>
        </w:rPr>
        <w:t xml:space="preserve"> гласный и после согласных </w:t>
      </w:r>
      <w:r>
        <w:rPr>
          <w:i/>
          <w:iCs/>
          <w:color w:val="000000"/>
        </w:rPr>
        <w:t>ш, ж, ц</w:t>
      </w:r>
      <w:r>
        <w:rPr>
          <w:color w:val="000000"/>
        </w:rPr>
        <w:t xml:space="preserve"> произносятся как </w:t>
      </w:r>
      <w:r>
        <w:rPr>
          <w:i/>
          <w:iCs/>
          <w:color w:val="000000"/>
        </w:rPr>
        <w:t>ы (живот);</w:t>
      </w:r>
      <w:r>
        <w:rPr>
          <w:color w:val="000000"/>
        </w:rPr>
        <w:t xml:space="preserve"> согласные (кроме </w:t>
      </w:r>
      <w:r>
        <w:rPr>
          <w:i/>
          <w:iCs/>
          <w:color w:val="000000"/>
        </w:rPr>
        <w:t>ш, ж, ц)</w:t>
      </w:r>
      <w:r>
        <w:rPr>
          <w:color w:val="000000"/>
        </w:rPr>
        <w:t xml:space="preserve"> перед гласными </w:t>
      </w:r>
      <w:r>
        <w:rPr>
          <w:i/>
          <w:iCs/>
          <w:color w:val="000000"/>
        </w:rPr>
        <w:t>э,</w:t>
      </w:r>
      <w:r>
        <w:rPr>
          <w:color w:val="000000"/>
        </w:rPr>
        <w:t xml:space="preserve"> и произносятся мягко </w:t>
      </w:r>
      <w:r>
        <w:rPr>
          <w:i/>
          <w:iCs/>
          <w:color w:val="000000"/>
        </w:rPr>
        <w:t>(перо, писать, Петя);</w:t>
      </w:r>
      <w:r>
        <w:rPr>
          <w:color w:val="000000"/>
        </w:rPr>
        <w:t xml:space="preserve"> предлог с существительным типа </w:t>
      </w:r>
      <w:r>
        <w:rPr>
          <w:i/>
          <w:iCs/>
          <w:color w:val="000000"/>
        </w:rPr>
        <w:t>с братом, с ДеДушкой</w:t>
      </w:r>
      <w:r>
        <w:rPr>
          <w:color w:val="000000"/>
        </w:rPr>
        <w:t xml:space="preserve"> произносится как </w:t>
      </w:r>
      <w:r>
        <w:rPr>
          <w:i/>
          <w:iCs/>
          <w:color w:val="000000"/>
        </w:rPr>
        <w:t>збратом, зДеДушкой;</w:t>
      </w:r>
      <w:r>
        <w:rPr>
          <w:color w:val="000000"/>
        </w:rPr>
        <w:t xml:space="preserve"> звук </w:t>
      </w:r>
      <w:r>
        <w:rPr>
          <w:i/>
          <w:iCs/>
          <w:color w:val="000000"/>
        </w:rPr>
        <w:t>г</w:t>
      </w:r>
      <w:r>
        <w:rPr>
          <w:color w:val="000000"/>
        </w:rPr>
        <w:t xml:space="preserve"> перед </w:t>
      </w:r>
      <w:r>
        <w:rPr>
          <w:i/>
          <w:iCs/>
          <w:color w:val="000000"/>
        </w:rPr>
        <w:t>к, т</w:t>
      </w:r>
      <w:r>
        <w:rPr>
          <w:color w:val="000000"/>
        </w:rPr>
        <w:t xml:space="preserve"> произносится как </w:t>
      </w:r>
      <w:r>
        <w:rPr>
          <w:i/>
          <w:iCs/>
          <w:color w:val="000000"/>
        </w:rPr>
        <w:t>х (лехко);</w:t>
      </w:r>
      <w:r>
        <w:rPr>
          <w:color w:val="000000"/>
        </w:rPr>
        <w:t xml:space="preserve"> сочетания </w:t>
      </w:r>
      <w:r>
        <w:rPr>
          <w:i/>
          <w:iCs/>
          <w:color w:val="000000"/>
        </w:rPr>
        <w:t xml:space="preserve">сч, зч, жч </w:t>
      </w:r>
      <w:r>
        <w:rPr>
          <w:color w:val="000000"/>
        </w:rPr>
        <w:t xml:space="preserve">произносятся как </w:t>
      </w:r>
      <w:r>
        <w:rPr>
          <w:i/>
          <w:iCs/>
          <w:color w:val="000000"/>
        </w:rPr>
        <w:t>щ (щипать);</w:t>
      </w:r>
      <w:r>
        <w:rPr>
          <w:color w:val="000000"/>
        </w:rPr>
        <w:t xml:space="preserve"> окончания </w:t>
      </w:r>
      <w:r>
        <w:rPr>
          <w:i/>
          <w:iCs/>
          <w:color w:val="000000"/>
        </w:rPr>
        <w:t>-тся, -ться</w:t>
      </w:r>
      <w:r>
        <w:rPr>
          <w:color w:val="000000"/>
        </w:rPr>
        <w:t xml:space="preserve"> произносятся как </w:t>
      </w:r>
      <w:r>
        <w:rPr>
          <w:i/>
          <w:iCs/>
          <w:color w:val="000000"/>
        </w:rPr>
        <w:t xml:space="preserve">цца; </w:t>
      </w:r>
      <w:r>
        <w:rPr>
          <w:color w:val="000000"/>
        </w:rPr>
        <w:t xml:space="preserve">свистящие </w:t>
      </w:r>
      <w:r>
        <w:rPr>
          <w:i/>
          <w:iCs/>
          <w:color w:val="000000"/>
        </w:rPr>
        <w:t>с, з</w:t>
      </w:r>
      <w:r>
        <w:rPr>
          <w:color w:val="000000"/>
        </w:rPr>
        <w:t xml:space="preserve"> употребляются следующим за ним шипящи</w:t>
      </w:r>
      <w:r>
        <w:rPr>
          <w:i/>
          <w:iCs/>
          <w:color w:val="000000"/>
        </w:rPr>
        <w:t>м (шшил, ижжарил);</w:t>
      </w:r>
      <w:r>
        <w:rPr>
          <w:color w:val="000000"/>
        </w:rPr>
        <w:t xml:space="preserve"> соблюдение в речи правильного произношения следующих звукосочетаний (по надстрочному знаку)</w:t>
      </w:r>
      <w:r>
        <w:rPr>
          <w:i/>
          <w:iCs/>
          <w:color w:val="000000"/>
        </w:rPr>
        <w:t>: тс-Дс (Детство, Братск), стн-зДн (чесно, позно).</w:t>
      </w:r>
    </w:p>
    <w:p w:rsidR="006B5DDB" w:rsidRDefault="00DD5708">
      <w:pPr>
        <w:pStyle w:val="60"/>
        <w:shd w:val="clear" w:color="auto" w:fill="auto"/>
        <w:spacing w:line="360" w:lineRule="auto"/>
        <w:ind w:firstLine="740"/>
        <w:jc w:val="both"/>
      </w:pPr>
      <w:r>
        <w:rPr>
          <w:b/>
          <w:bCs/>
          <w:i/>
          <w:iCs/>
          <w:color w:val="000000"/>
        </w:rPr>
        <w:t>Фраза</w:t>
      </w:r>
      <w:r>
        <w:rPr>
          <w:color w:val="000000"/>
        </w:rPr>
        <w:t xml:space="preserve">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w:t>
      </w:r>
      <w:r>
        <w:rPr>
          <w:color w:val="000000"/>
        </w:rPr>
        <w:lastRenderedPageBreak/>
        <w:t>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6B5DDB" w:rsidRDefault="00DD5708">
      <w:pPr>
        <w:pStyle w:val="60"/>
        <w:shd w:val="clear" w:color="auto" w:fill="auto"/>
        <w:spacing w:line="360" w:lineRule="auto"/>
        <w:ind w:firstLine="440"/>
        <w:jc w:val="both"/>
      </w:pPr>
      <w:r>
        <w:rPr>
          <w:color w:val="000000"/>
        </w:rPr>
        <w:t>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6B5DDB" w:rsidRDefault="00DD5708">
      <w:pPr>
        <w:pStyle w:val="60"/>
        <w:shd w:val="clear" w:color="auto" w:fill="auto"/>
        <w:spacing w:line="360" w:lineRule="auto"/>
        <w:ind w:firstLine="300"/>
        <w:jc w:val="both"/>
      </w:pPr>
      <w:r>
        <w:t xml:space="preserve">Коррекционный курс </w:t>
      </w:r>
      <w:r>
        <w:rPr>
          <w:b/>
          <w:bCs/>
        </w:rPr>
        <w:t xml:space="preserve">«Развитие слухового восприятия и техника речи» </w:t>
      </w:r>
      <w:r>
        <w:t>(фронтальное занятие).</w:t>
      </w:r>
    </w:p>
    <w:p w:rsidR="006B5DDB" w:rsidRDefault="00DD5708">
      <w:pPr>
        <w:pStyle w:val="60"/>
        <w:shd w:val="clear" w:color="auto" w:fill="auto"/>
        <w:spacing w:line="360" w:lineRule="auto"/>
        <w:ind w:firstLine="300"/>
      </w:pPr>
      <w:r>
        <w:t>Основные задачи реализации содержания:</w:t>
      </w:r>
    </w:p>
    <w:p w:rsidR="006B5DDB" w:rsidRDefault="00DD5708">
      <w:pPr>
        <w:pStyle w:val="60"/>
        <w:shd w:val="clear" w:color="auto" w:fill="auto"/>
        <w:spacing w:line="353" w:lineRule="auto"/>
        <w:ind w:left="740" w:hanging="380"/>
        <w:jc w:val="both"/>
      </w:pPr>
      <w:r>
        <w:rPr>
          <w:sz w:val="30"/>
          <w:szCs w:val="30"/>
        </w:rPr>
        <w:t xml:space="preserve">• </w:t>
      </w:r>
      <w:r>
        <w:t>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w:t>
      </w:r>
    </w:p>
    <w:p w:rsidR="006B5DDB" w:rsidRDefault="00DD5708">
      <w:pPr>
        <w:pStyle w:val="60"/>
        <w:shd w:val="clear" w:color="auto" w:fill="auto"/>
        <w:spacing w:line="353" w:lineRule="auto"/>
        <w:ind w:left="740" w:hanging="360"/>
        <w:jc w:val="both"/>
      </w:pPr>
      <w:r>
        <w:rPr>
          <w:sz w:val="30"/>
          <w:szCs w:val="30"/>
        </w:rPr>
        <w:t xml:space="preserve">• </w:t>
      </w:r>
      <w:r>
        <w:t>определение на слух количества звуков, продолжительности их звучания, характера звуковедения, темпа, громкости, ритмов, высоты звучания;</w:t>
      </w:r>
    </w:p>
    <w:p w:rsidR="006B5DDB" w:rsidRDefault="00DD5708">
      <w:pPr>
        <w:pStyle w:val="60"/>
        <w:shd w:val="clear" w:color="auto" w:fill="auto"/>
        <w:spacing w:line="360" w:lineRule="auto"/>
        <w:ind w:left="740" w:hanging="360"/>
        <w:jc w:val="both"/>
      </w:pPr>
      <w:r>
        <w:rPr>
          <w:sz w:val="30"/>
          <w:szCs w:val="30"/>
        </w:rPr>
        <w:t xml:space="preserve">• </w:t>
      </w:r>
      <w:r>
        <w:t>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p>
    <w:p w:rsidR="006B5DDB" w:rsidRDefault="00DD5708">
      <w:pPr>
        <w:pStyle w:val="60"/>
        <w:shd w:val="clear" w:color="auto" w:fill="auto"/>
        <w:spacing w:line="353" w:lineRule="auto"/>
        <w:ind w:left="740" w:hanging="360"/>
        <w:jc w:val="both"/>
      </w:pPr>
      <w:r>
        <w:rPr>
          <w:sz w:val="30"/>
          <w:szCs w:val="30"/>
        </w:rPr>
        <w:t xml:space="preserve">• </w:t>
      </w:r>
      <w:r>
        <w:t>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6B5DDB" w:rsidRDefault="00DD5708">
      <w:pPr>
        <w:pStyle w:val="60"/>
        <w:shd w:val="clear" w:color="auto" w:fill="auto"/>
        <w:spacing w:line="360" w:lineRule="auto"/>
        <w:ind w:left="740" w:hanging="360"/>
        <w:jc w:val="both"/>
      </w:pPr>
      <w:r>
        <w:rPr>
          <w:sz w:val="30"/>
          <w:szCs w:val="30"/>
        </w:rPr>
        <w:t xml:space="preserve">• </w:t>
      </w:r>
      <w:r>
        <w:t xml:space="preserve">развитие слухового восприятия неречевых звучаний окружающего мира: социально значимых бытовых и городских шумов; голосов животных и </w:t>
      </w:r>
      <w:r>
        <w:lastRenderedPageBreak/>
        <w:t>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p>
    <w:p w:rsidR="006B5DDB" w:rsidRDefault="00DD5708">
      <w:pPr>
        <w:pStyle w:val="60"/>
        <w:shd w:val="clear" w:color="auto" w:fill="auto"/>
        <w:spacing w:line="360" w:lineRule="auto"/>
        <w:ind w:left="740" w:hanging="360"/>
        <w:jc w:val="both"/>
      </w:pPr>
      <w:r>
        <w:rPr>
          <w:sz w:val="30"/>
          <w:szCs w:val="30"/>
        </w:rPr>
        <w:t xml:space="preserve">• </w:t>
      </w:r>
      <w:r>
        <w:t>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p>
    <w:p w:rsidR="006B5DDB" w:rsidRDefault="00DD5708">
      <w:pPr>
        <w:pStyle w:val="60"/>
        <w:numPr>
          <w:ilvl w:val="0"/>
          <w:numId w:val="54"/>
        </w:numPr>
        <w:shd w:val="clear" w:color="auto" w:fill="auto"/>
        <w:tabs>
          <w:tab w:val="left" w:pos="740"/>
        </w:tabs>
        <w:spacing w:line="353" w:lineRule="auto"/>
        <w:ind w:left="740" w:hanging="360"/>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w:t>
      </w:r>
    </w:p>
    <w:p w:rsidR="006B5DDB" w:rsidRDefault="00DD5708">
      <w:pPr>
        <w:pStyle w:val="60"/>
        <w:numPr>
          <w:ilvl w:val="0"/>
          <w:numId w:val="54"/>
        </w:numPr>
        <w:shd w:val="clear" w:color="auto" w:fill="auto"/>
        <w:tabs>
          <w:tab w:val="left" w:pos="740"/>
        </w:tabs>
        <w:spacing w:line="360" w:lineRule="auto"/>
        <w:ind w:left="740" w:hanging="360"/>
        <w:jc w:val="both"/>
      </w:pPr>
      <w: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6B5DDB" w:rsidRDefault="00DD5708">
      <w:pPr>
        <w:pStyle w:val="60"/>
        <w:numPr>
          <w:ilvl w:val="0"/>
          <w:numId w:val="54"/>
        </w:numPr>
        <w:shd w:val="clear" w:color="auto" w:fill="auto"/>
        <w:tabs>
          <w:tab w:val="left" w:pos="758"/>
        </w:tabs>
        <w:spacing w:line="360" w:lineRule="auto"/>
        <w:ind w:left="740" w:hanging="340"/>
        <w:jc w:val="both"/>
      </w:pPr>
      <w:r>
        <w:t>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6B5DDB" w:rsidRDefault="00DD5708">
      <w:pPr>
        <w:pStyle w:val="60"/>
        <w:numPr>
          <w:ilvl w:val="0"/>
          <w:numId w:val="54"/>
        </w:numPr>
        <w:shd w:val="clear" w:color="auto" w:fill="auto"/>
        <w:tabs>
          <w:tab w:val="left" w:pos="758"/>
        </w:tabs>
        <w:spacing w:line="336" w:lineRule="auto"/>
        <w:ind w:firstLine="400"/>
        <w:jc w:val="both"/>
      </w:pPr>
      <w:r>
        <w:t>коррекция нарушений звукослоговой структуры слова.</w:t>
      </w:r>
    </w:p>
    <w:p w:rsidR="006B5DDB" w:rsidRDefault="00DD5708">
      <w:pPr>
        <w:pStyle w:val="60"/>
        <w:shd w:val="clear" w:color="auto" w:fill="auto"/>
        <w:spacing w:line="360" w:lineRule="auto"/>
        <w:jc w:val="center"/>
      </w:pPr>
      <w:r>
        <w:rPr>
          <w:b/>
          <w:bCs/>
          <w:i/>
          <w:iCs/>
          <w:color w:val="000000"/>
        </w:rPr>
        <w:t>Развитие слухового восприятия и техника речи</w:t>
      </w:r>
      <w:r>
        <w:rPr>
          <w:b/>
          <w:bCs/>
          <w:i/>
          <w:iCs/>
          <w:color w:val="000000"/>
        </w:rPr>
        <w:br/>
        <w:t>(фронтальное занятие)</w:t>
      </w:r>
    </w:p>
    <w:p w:rsidR="006B5DDB" w:rsidRDefault="00DD5708">
      <w:pPr>
        <w:pStyle w:val="60"/>
        <w:numPr>
          <w:ilvl w:val="0"/>
          <w:numId w:val="56"/>
        </w:numPr>
        <w:shd w:val="clear" w:color="auto" w:fill="auto"/>
        <w:tabs>
          <w:tab w:val="left" w:pos="1058"/>
        </w:tabs>
        <w:spacing w:line="360" w:lineRule="auto"/>
        <w:ind w:firstLine="740"/>
        <w:jc w:val="both"/>
      </w:pPr>
      <w:r>
        <w:rPr>
          <w:b/>
          <w:bCs/>
        </w:rPr>
        <w:t>Развитие слухового восприятия.</w:t>
      </w:r>
    </w:p>
    <w:p w:rsidR="006B5DDB" w:rsidRDefault="00DD5708">
      <w:pPr>
        <w:pStyle w:val="60"/>
        <w:shd w:val="clear" w:color="auto" w:fill="auto"/>
        <w:spacing w:line="360" w:lineRule="auto"/>
        <w:ind w:firstLine="740"/>
        <w:jc w:val="both"/>
      </w:pPr>
      <w:r>
        <w:t>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w:t>
      </w:r>
    </w:p>
    <w:p w:rsidR="006B5DDB" w:rsidRDefault="00DD5708">
      <w:pPr>
        <w:pStyle w:val="60"/>
        <w:shd w:val="clear" w:color="auto" w:fill="auto"/>
        <w:spacing w:line="360" w:lineRule="auto"/>
        <w:ind w:firstLine="740"/>
        <w:jc w:val="both"/>
      </w:pPr>
      <w:r>
        <w:t xml:space="preserve">Восприятие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w:t>
      </w:r>
      <w:r>
        <w:lastRenderedPageBreak/>
        <w:t>общения в учебной и внеурочной деятельности.</w:t>
      </w:r>
    </w:p>
    <w:p w:rsidR="006B5DDB" w:rsidRDefault="00DD5708">
      <w:pPr>
        <w:pStyle w:val="60"/>
        <w:shd w:val="clear" w:color="auto" w:fill="auto"/>
        <w:spacing w:line="360" w:lineRule="auto"/>
        <w:ind w:firstLine="740"/>
        <w:jc w:val="both"/>
      </w:pPr>
      <w: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Pr>
          <w:lang w:val="en-US" w:eastAsia="en-US" w:bidi="en-US"/>
        </w:rPr>
        <w:t>I</w:t>
      </w:r>
      <w:r>
        <w:t xml:space="preserve">и </w:t>
      </w:r>
      <w:r>
        <w:rPr>
          <w:lang w:val="en-US" w:eastAsia="en-US" w:bidi="en-US"/>
        </w:rPr>
        <w:t>II</w:t>
      </w:r>
      <w:r>
        <w:t>степени) на слух (без аппарата).</w:t>
      </w:r>
    </w:p>
    <w:p w:rsidR="006B5DDB" w:rsidRDefault="00DD5708">
      <w:pPr>
        <w:pStyle w:val="60"/>
        <w:shd w:val="clear" w:color="auto" w:fill="auto"/>
        <w:spacing w:line="360" w:lineRule="auto"/>
        <w:ind w:firstLine="740"/>
        <w:jc w:val="both"/>
      </w:pPr>
      <w: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6B5DDB" w:rsidRDefault="00DD5708">
      <w:pPr>
        <w:pStyle w:val="60"/>
        <w:shd w:val="clear" w:color="auto" w:fill="auto"/>
        <w:spacing w:line="360" w:lineRule="auto"/>
        <w:ind w:firstLine="740"/>
        <w:jc w:val="both"/>
      </w:pPr>
      <w: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6B5DDB" w:rsidRDefault="00DD5708">
      <w:pPr>
        <w:pStyle w:val="60"/>
        <w:shd w:val="clear" w:color="auto" w:fill="auto"/>
        <w:spacing w:line="360" w:lineRule="auto"/>
        <w:ind w:firstLine="580"/>
        <w:jc w:val="both"/>
      </w:pPr>
      <w:r>
        <w:t>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w:t>
      </w:r>
    </w:p>
    <w:p w:rsidR="006B5DDB" w:rsidRDefault="00DD5708">
      <w:pPr>
        <w:pStyle w:val="60"/>
        <w:shd w:val="clear" w:color="auto" w:fill="auto"/>
        <w:spacing w:line="360" w:lineRule="auto"/>
        <w:ind w:firstLine="580"/>
        <w:jc w:val="both"/>
      </w:pPr>
      <w: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B5DDB" w:rsidRDefault="00DD5708">
      <w:pPr>
        <w:pStyle w:val="60"/>
        <w:shd w:val="clear" w:color="auto" w:fill="auto"/>
        <w:spacing w:line="360" w:lineRule="auto"/>
        <w:ind w:firstLine="580"/>
        <w:jc w:val="both"/>
      </w:pPr>
      <w:r>
        <w:lastRenderedPageBreak/>
        <w:t>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p>
    <w:p w:rsidR="006B5DDB" w:rsidRDefault="00DD5708">
      <w:pPr>
        <w:pStyle w:val="60"/>
        <w:shd w:val="clear" w:color="auto" w:fill="auto"/>
        <w:spacing w:line="360" w:lineRule="auto"/>
        <w:ind w:firstLine="720"/>
        <w:jc w:val="both"/>
      </w:pPr>
      <w:r>
        <w:rPr>
          <w:b/>
          <w:bCs/>
          <w:lang w:val="en-US" w:eastAsia="en-US" w:bidi="en-US"/>
        </w:rPr>
        <w:t>II</w:t>
      </w:r>
      <w:r w:rsidRPr="004C682C">
        <w:rPr>
          <w:b/>
          <w:bCs/>
          <w:lang w:eastAsia="en-US" w:bidi="en-US"/>
        </w:rPr>
        <w:t xml:space="preserve">. </w:t>
      </w:r>
      <w:r>
        <w:rPr>
          <w:b/>
          <w:bCs/>
        </w:rPr>
        <w:t xml:space="preserve">Техника речи. </w:t>
      </w:r>
      <w:r>
        <w:t>В</w:t>
      </w:r>
      <w:r>
        <w:rPr>
          <w:color w:val="000000"/>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6B5DDB" w:rsidRDefault="00DD5708">
      <w:pPr>
        <w:pStyle w:val="60"/>
        <w:shd w:val="clear" w:color="auto" w:fill="auto"/>
        <w:tabs>
          <w:tab w:val="left" w:pos="3905"/>
          <w:tab w:val="left" w:pos="7999"/>
        </w:tabs>
        <w:spacing w:line="360" w:lineRule="auto"/>
        <w:ind w:firstLine="300"/>
        <w:jc w:val="both"/>
      </w:pPr>
      <w:r>
        <w:t>Коррекционный курс</w:t>
      </w:r>
      <w:r>
        <w:tab/>
      </w:r>
      <w:r>
        <w:rPr>
          <w:b/>
          <w:bCs/>
        </w:rPr>
        <w:t>«Музыкально-ритмические</w:t>
      </w:r>
      <w:r>
        <w:rPr>
          <w:b/>
          <w:bCs/>
        </w:rPr>
        <w:tab/>
        <w:t>занятия»</w:t>
      </w:r>
    </w:p>
    <w:p w:rsidR="006B5DDB" w:rsidRDefault="00DD5708">
      <w:pPr>
        <w:pStyle w:val="60"/>
        <w:shd w:val="clear" w:color="auto" w:fill="auto"/>
        <w:spacing w:line="360" w:lineRule="auto"/>
      </w:pPr>
      <w:r>
        <w:t>(фронтальное занятие).</w:t>
      </w:r>
    </w:p>
    <w:p w:rsidR="006B5DDB" w:rsidRDefault="00DD5708">
      <w:pPr>
        <w:pStyle w:val="60"/>
        <w:shd w:val="clear" w:color="auto" w:fill="auto"/>
        <w:spacing w:line="360" w:lineRule="auto"/>
        <w:ind w:firstLine="300"/>
        <w:jc w:val="both"/>
      </w:pPr>
      <w:r>
        <w:t>Основные задачи реализации содержания:</w:t>
      </w:r>
    </w:p>
    <w:p w:rsidR="006B5DDB" w:rsidRDefault="00DD5708">
      <w:pPr>
        <w:pStyle w:val="60"/>
        <w:numPr>
          <w:ilvl w:val="0"/>
          <w:numId w:val="54"/>
        </w:numPr>
        <w:shd w:val="clear" w:color="auto" w:fill="auto"/>
        <w:tabs>
          <w:tab w:val="left" w:pos="673"/>
        </w:tabs>
        <w:spacing w:line="353" w:lineRule="auto"/>
        <w:ind w:left="680" w:hanging="320"/>
        <w:jc w:val="both"/>
      </w:pPr>
      <w:r>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w:t>
      </w:r>
    </w:p>
    <w:p w:rsidR="006B5DDB" w:rsidRDefault="00DD5708">
      <w:pPr>
        <w:pStyle w:val="60"/>
        <w:numPr>
          <w:ilvl w:val="0"/>
          <w:numId w:val="54"/>
        </w:numPr>
        <w:shd w:val="clear" w:color="auto" w:fill="auto"/>
        <w:tabs>
          <w:tab w:val="left" w:pos="673"/>
        </w:tabs>
        <w:spacing w:line="353" w:lineRule="auto"/>
        <w:ind w:left="680" w:hanging="320"/>
        <w:jc w:val="both"/>
      </w:pPr>
      <w:r>
        <w:t>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w:t>
      </w:r>
    </w:p>
    <w:p w:rsidR="006B5DDB" w:rsidRDefault="00DD5708">
      <w:pPr>
        <w:pStyle w:val="60"/>
        <w:numPr>
          <w:ilvl w:val="0"/>
          <w:numId w:val="54"/>
        </w:numPr>
        <w:shd w:val="clear" w:color="auto" w:fill="auto"/>
        <w:tabs>
          <w:tab w:val="left" w:pos="673"/>
        </w:tabs>
        <w:spacing w:line="360" w:lineRule="auto"/>
        <w:ind w:left="680" w:hanging="320"/>
        <w:jc w:val="both"/>
      </w:pPr>
      <w: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6B5DDB" w:rsidRDefault="00DD5708">
      <w:pPr>
        <w:pStyle w:val="60"/>
        <w:numPr>
          <w:ilvl w:val="0"/>
          <w:numId w:val="54"/>
        </w:numPr>
        <w:shd w:val="clear" w:color="auto" w:fill="auto"/>
        <w:tabs>
          <w:tab w:val="left" w:pos="673"/>
        </w:tabs>
        <w:spacing w:line="360" w:lineRule="auto"/>
        <w:ind w:left="680" w:hanging="320"/>
        <w:jc w:val="both"/>
      </w:pPr>
      <w:r>
        <w:t>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p>
    <w:p w:rsidR="006B5DDB" w:rsidRDefault="00DD5708">
      <w:pPr>
        <w:pStyle w:val="60"/>
        <w:numPr>
          <w:ilvl w:val="0"/>
          <w:numId w:val="54"/>
        </w:numPr>
        <w:shd w:val="clear" w:color="auto" w:fill="auto"/>
        <w:tabs>
          <w:tab w:val="left" w:pos="673"/>
        </w:tabs>
        <w:spacing w:line="350" w:lineRule="auto"/>
        <w:ind w:left="680" w:hanging="320"/>
        <w:jc w:val="both"/>
      </w:pPr>
      <w: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w:t>
      </w:r>
    </w:p>
    <w:p w:rsidR="006B5DDB" w:rsidRDefault="00DD5708">
      <w:pPr>
        <w:pStyle w:val="60"/>
        <w:numPr>
          <w:ilvl w:val="0"/>
          <w:numId w:val="54"/>
        </w:numPr>
        <w:shd w:val="clear" w:color="auto" w:fill="auto"/>
        <w:tabs>
          <w:tab w:val="left" w:pos="673"/>
        </w:tabs>
        <w:spacing w:line="348" w:lineRule="auto"/>
        <w:ind w:left="680" w:hanging="320"/>
        <w:jc w:val="both"/>
      </w:pPr>
      <w:r>
        <w:lastRenderedPageBreak/>
        <w:t>закрепление произносительных умений при широком использовании фонетической ритмики и музыки;</w:t>
      </w:r>
    </w:p>
    <w:p w:rsidR="006B5DDB" w:rsidRDefault="00DD5708">
      <w:pPr>
        <w:pStyle w:val="60"/>
        <w:numPr>
          <w:ilvl w:val="0"/>
          <w:numId w:val="54"/>
        </w:numPr>
        <w:shd w:val="clear" w:color="auto" w:fill="auto"/>
        <w:tabs>
          <w:tab w:val="left" w:pos="673"/>
        </w:tabs>
        <w:spacing w:line="360" w:lineRule="auto"/>
        <w:ind w:left="680" w:hanging="320"/>
        <w:jc w:val="both"/>
      </w:pPr>
      <w: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6B5DDB" w:rsidRDefault="00DD5708">
      <w:pPr>
        <w:pStyle w:val="60"/>
        <w:shd w:val="clear" w:color="auto" w:fill="auto"/>
        <w:spacing w:line="360" w:lineRule="auto"/>
        <w:jc w:val="center"/>
      </w:pPr>
      <w:r>
        <w:rPr>
          <w:b/>
          <w:bCs/>
        </w:rPr>
        <w:t>Музыкально - ритмические занятия</w:t>
      </w:r>
    </w:p>
    <w:p w:rsidR="006B5DDB" w:rsidRDefault="00DD5708">
      <w:pPr>
        <w:pStyle w:val="60"/>
        <w:shd w:val="clear" w:color="auto" w:fill="auto"/>
        <w:tabs>
          <w:tab w:val="left" w:pos="6346"/>
        </w:tabs>
        <w:spacing w:line="360" w:lineRule="auto"/>
        <w:ind w:firstLine="720"/>
        <w:jc w:val="both"/>
      </w:pPr>
      <w:r>
        <w:rPr>
          <w:b/>
          <w:bCs/>
        </w:rPr>
        <w:t xml:space="preserve">Слушание музыки. </w:t>
      </w:r>
      <w:r>
        <w:t>Восприятия музыки на основе сохранных анализаторов и развивающегося слухового</w:t>
      </w:r>
      <w:r>
        <w:tab/>
        <w:t>восприятия (т.е. на</w:t>
      </w:r>
    </w:p>
    <w:p w:rsidR="006B5DDB" w:rsidRDefault="00DD5708">
      <w:pPr>
        <w:pStyle w:val="60"/>
        <w:shd w:val="clear" w:color="auto" w:fill="auto"/>
        <w:spacing w:line="360" w:lineRule="auto"/>
        <w:jc w:val="both"/>
      </w:pPr>
      <w:r>
        <w:t>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w:t>
      </w:r>
    </w:p>
    <w:p w:rsidR="006B5DDB" w:rsidRDefault="00DD5708">
      <w:pPr>
        <w:pStyle w:val="60"/>
        <w:shd w:val="clear" w:color="auto" w:fill="auto"/>
        <w:spacing w:line="360" w:lineRule="auto"/>
        <w:ind w:firstLine="720"/>
        <w:jc w:val="both"/>
      </w:pPr>
      <w: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6B5DDB" w:rsidRDefault="00DD5708">
      <w:pPr>
        <w:pStyle w:val="60"/>
        <w:shd w:val="clear" w:color="auto" w:fill="auto"/>
        <w:spacing w:line="360" w:lineRule="auto"/>
        <w:ind w:firstLine="720"/>
        <w:jc w:val="both"/>
      </w:pPr>
      <w:r>
        <w:rPr>
          <w:b/>
          <w:bCs/>
        </w:rPr>
        <w:t xml:space="preserve">Музыкально - пластическое движение. </w:t>
      </w:r>
      <w:r>
        <w:t>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w:t>
      </w:r>
    </w:p>
    <w:p w:rsidR="006B5DDB" w:rsidRDefault="00DD5708">
      <w:pPr>
        <w:pStyle w:val="60"/>
        <w:shd w:val="clear" w:color="auto" w:fill="auto"/>
        <w:spacing w:line="360" w:lineRule="auto"/>
        <w:ind w:firstLine="720"/>
        <w:jc w:val="both"/>
      </w:pPr>
      <w:r>
        <w:rPr>
          <w:b/>
          <w:bCs/>
        </w:rPr>
        <w:t xml:space="preserve">Декламация песен под музыку. </w:t>
      </w:r>
      <w: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6B5DDB" w:rsidRDefault="00DD5708">
      <w:pPr>
        <w:pStyle w:val="60"/>
        <w:shd w:val="clear" w:color="auto" w:fill="auto"/>
        <w:spacing w:line="360" w:lineRule="auto"/>
        <w:ind w:firstLine="720"/>
        <w:jc w:val="both"/>
      </w:pPr>
      <w:r>
        <w:rPr>
          <w:b/>
          <w:bCs/>
        </w:rPr>
        <w:t xml:space="preserve">Обучение игре на элементарных музыкальных инструментах в ансамбле. </w:t>
      </w:r>
      <w:r>
        <w:t xml:space="preserve">Развитие восприятия музыки, умений исполнять на металлофоне, бубне, ксилофоне, барабане, румбах, маракасах, треугольниках, тарелках и др. в </w:t>
      </w:r>
      <w:r>
        <w:lastRenderedPageBreak/>
        <w:t>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6B5DDB" w:rsidRDefault="00DD5708">
      <w:pPr>
        <w:pStyle w:val="60"/>
        <w:shd w:val="clear" w:color="auto" w:fill="auto"/>
        <w:spacing w:line="360" w:lineRule="auto"/>
        <w:ind w:firstLine="720"/>
        <w:jc w:val="both"/>
      </w:pPr>
      <w:r>
        <w:rPr>
          <w:b/>
          <w:bCs/>
        </w:rPr>
        <w:t xml:space="preserve">Инсценирование (драматизация). </w:t>
      </w:r>
      <w:r>
        <w:t>Участие в 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6B5DDB" w:rsidRDefault="00DD5708">
      <w:pPr>
        <w:pStyle w:val="60"/>
        <w:shd w:val="clear" w:color="auto" w:fill="auto"/>
        <w:spacing w:line="360" w:lineRule="auto"/>
        <w:ind w:firstLine="720"/>
        <w:jc w:val="both"/>
      </w:pPr>
      <w:r>
        <w:rPr>
          <w:b/>
          <w:bCs/>
        </w:rPr>
        <w:t xml:space="preserve">Восприятие и воспроизведение устной речи </w:t>
      </w:r>
      <w:r>
        <w:t>(автоматизация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6B5DDB" w:rsidRDefault="00DD5708">
      <w:pPr>
        <w:pStyle w:val="60"/>
        <w:numPr>
          <w:ilvl w:val="0"/>
          <w:numId w:val="57"/>
        </w:numPr>
        <w:shd w:val="clear" w:color="auto" w:fill="auto"/>
        <w:tabs>
          <w:tab w:val="left" w:pos="774"/>
        </w:tabs>
        <w:spacing w:line="360" w:lineRule="auto"/>
        <w:jc w:val="center"/>
      </w:pPr>
      <w:r>
        <w:rPr>
          <w:b/>
          <w:bCs/>
          <w:color w:val="000000"/>
        </w:rPr>
        <w:t>Программа духовно-нравственного развития, воспитания</w:t>
      </w:r>
    </w:p>
    <w:p w:rsidR="006B5DDB" w:rsidRDefault="00DD5708">
      <w:pPr>
        <w:pStyle w:val="60"/>
        <w:shd w:val="clear" w:color="auto" w:fill="auto"/>
        <w:spacing w:line="360" w:lineRule="auto"/>
        <w:ind w:firstLine="720"/>
        <w:jc w:val="both"/>
      </w:pPr>
      <w:r>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6B5DDB" w:rsidRDefault="00DD5708">
      <w:pPr>
        <w:pStyle w:val="60"/>
        <w:shd w:val="clear" w:color="auto" w:fill="auto"/>
        <w:spacing w:line="360" w:lineRule="auto"/>
        <w:ind w:firstLine="720"/>
        <w:jc w:val="both"/>
      </w:pPr>
      <w:r>
        <w:rPr>
          <w:color w:val="000000"/>
        </w:rPr>
        <w:t>В основу этой программы положены ключевые воспитательные задачи, базовые национальные ценности российского общества.</w:t>
      </w:r>
    </w:p>
    <w:p w:rsidR="006B5DDB" w:rsidRDefault="00DD5708">
      <w:pPr>
        <w:pStyle w:val="60"/>
        <w:shd w:val="clear" w:color="auto" w:fill="auto"/>
        <w:spacing w:line="360" w:lineRule="auto"/>
        <w:ind w:firstLine="720"/>
        <w:jc w:val="both"/>
      </w:pPr>
      <w:r>
        <w:rPr>
          <w:color w:val="000000"/>
        </w:rPr>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B5DDB" w:rsidRDefault="00DD5708">
      <w:pPr>
        <w:pStyle w:val="60"/>
        <w:shd w:val="clear" w:color="auto" w:fill="auto"/>
        <w:spacing w:line="360" w:lineRule="auto"/>
        <w:ind w:firstLine="720"/>
        <w:jc w:val="both"/>
      </w:pPr>
      <w:r>
        <w:rPr>
          <w:color w:val="000000"/>
        </w:rPr>
        <w:t>Программа должна обеспечивать:</w:t>
      </w:r>
    </w:p>
    <w:p w:rsidR="006B5DDB" w:rsidRDefault="00DD5708">
      <w:pPr>
        <w:pStyle w:val="60"/>
        <w:shd w:val="clear" w:color="auto" w:fill="auto"/>
        <w:spacing w:line="360" w:lineRule="auto"/>
        <w:ind w:firstLine="440"/>
        <w:jc w:val="both"/>
      </w:pPr>
      <w:r>
        <w:rPr>
          <w:color w:val="000000"/>
        </w:rPr>
        <w:lastRenderedPageBreak/>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6B5DDB" w:rsidRDefault="00DD5708">
      <w:pPr>
        <w:pStyle w:val="60"/>
        <w:shd w:val="clear" w:color="auto" w:fill="auto"/>
        <w:spacing w:line="360" w:lineRule="auto"/>
        <w:ind w:firstLine="440"/>
        <w:jc w:val="both"/>
      </w:pPr>
      <w:r>
        <w:rPr>
          <w:color w:val="000000"/>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6B5DDB" w:rsidRDefault="00DD5708">
      <w:pPr>
        <w:pStyle w:val="60"/>
        <w:shd w:val="clear" w:color="auto" w:fill="auto"/>
        <w:spacing w:line="360" w:lineRule="auto"/>
        <w:ind w:firstLine="700"/>
        <w:jc w:val="both"/>
      </w:pPr>
      <w:r>
        <w:rPr>
          <w:color w:val="000000"/>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w:t>
      </w:r>
    </w:p>
    <w:p w:rsidR="006B5DDB" w:rsidRDefault="00DD5708">
      <w:pPr>
        <w:pStyle w:val="60"/>
        <w:shd w:val="clear" w:color="auto" w:fill="auto"/>
        <w:spacing w:line="360" w:lineRule="auto"/>
        <w:ind w:firstLine="700"/>
        <w:jc w:val="both"/>
      </w:pPr>
      <w:r>
        <w:rPr>
          <w:color w:val="000000"/>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6B5DDB" w:rsidRDefault="00DD5708">
      <w:pPr>
        <w:pStyle w:val="60"/>
        <w:shd w:val="clear" w:color="auto" w:fill="auto"/>
        <w:spacing w:line="348" w:lineRule="auto"/>
        <w:ind w:left="1080" w:hanging="380"/>
        <w:jc w:val="both"/>
      </w:pPr>
      <w:r>
        <w:rPr>
          <w:color w:val="000000"/>
          <w:sz w:val="30"/>
          <w:szCs w:val="30"/>
        </w:rPr>
        <w:t xml:space="preserve">• </w:t>
      </w:r>
      <w:r>
        <w:rPr>
          <w:color w:val="000000"/>
        </w:rPr>
        <w:t>становление и развитие личности в её индивидуальности, самобытности, уникальности и неповторимости;</w:t>
      </w:r>
    </w:p>
    <w:p w:rsidR="006B5DDB" w:rsidRDefault="00DD5708">
      <w:pPr>
        <w:pStyle w:val="60"/>
        <w:shd w:val="clear" w:color="auto" w:fill="auto"/>
        <w:spacing w:line="353" w:lineRule="auto"/>
        <w:ind w:left="1080" w:hanging="380"/>
        <w:jc w:val="both"/>
      </w:pPr>
      <w:r>
        <w:rPr>
          <w:color w:val="000000"/>
          <w:sz w:val="30"/>
          <w:szCs w:val="30"/>
        </w:rPr>
        <w:t xml:space="preserve">• </w:t>
      </w:r>
      <w:r>
        <w:rPr>
          <w:color w:val="000000"/>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6B5DDB" w:rsidRDefault="00DD5708">
      <w:pPr>
        <w:pStyle w:val="60"/>
        <w:shd w:val="clear" w:color="auto" w:fill="auto"/>
        <w:spacing w:line="353" w:lineRule="auto"/>
        <w:ind w:left="1080" w:hanging="380"/>
        <w:jc w:val="both"/>
      </w:pPr>
      <w:r>
        <w:rPr>
          <w:color w:val="000000"/>
          <w:sz w:val="30"/>
          <w:szCs w:val="30"/>
        </w:rPr>
        <w:t xml:space="preserve">• </w:t>
      </w:r>
      <w:r>
        <w:rPr>
          <w:color w:val="000000"/>
        </w:rPr>
        <w:t>организация интеллектуальных и творческих соревнований, научно-технического творчества и проектно-исследовательской деятельности;</w:t>
      </w:r>
    </w:p>
    <w:p w:rsidR="006B5DDB" w:rsidRDefault="00DD5708">
      <w:pPr>
        <w:pStyle w:val="60"/>
        <w:shd w:val="clear" w:color="auto" w:fill="auto"/>
        <w:spacing w:line="353" w:lineRule="auto"/>
        <w:ind w:left="1080" w:hanging="380"/>
        <w:jc w:val="both"/>
      </w:pPr>
      <w:r>
        <w:rPr>
          <w:color w:val="000000"/>
          <w:sz w:val="30"/>
          <w:szCs w:val="30"/>
        </w:rPr>
        <w:t xml:space="preserve">• </w:t>
      </w:r>
      <w:r>
        <w:rPr>
          <w:color w:val="00000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B5DDB" w:rsidRDefault="00DD5708">
      <w:pPr>
        <w:pStyle w:val="60"/>
        <w:shd w:val="clear" w:color="auto" w:fill="auto"/>
        <w:spacing w:line="348" w:lineRule="auto"/>
        <w:ind w:left="1080" w:hanging="380"/>
        <w:jc w:val="both"/>
      </w:pPr>
      <w:r>
        <w:rPr>
          <w:color w:val="000000"/>
          <w:sz w:val="30"/>
          <w:szCs w:val="30"/>
        </w:rPr>
        <w:t xml:space="preserve">• </w:t>
      </w:r>
      <w:r>
        <w:rPr>
          <w:color w:val="000000"/>
        </w:rPr>
        <w:t>использование в образовательном процессе современных образовательных технологий деятельностного типа;</w:t>
      </w:r>
    </w:p>
    <w:p w:rsidR="006B5DDB" w:rsidRDefault="00DD5708">
      <w:pPr>
        <w:pStyle w:val="60"/>
        <w:shd w:val="clear" w:color="auto" w:fill="auto"/>
        <w:spacing w:line="348" w:lineRule="auto"/>
        <w:ind w:left="1080" w:hanging="400"/>
        <w:jc w:val="both"/>
      </w:pPr>
      <w:r>
        <w:rPr>
          <w:color w:val="000000"/>
          <w:sz w:val="30"/>
          <w:szCs w:val="30"/>
        </w:rPr>
        <w:t xml:space="preserve">• </w:t>
      </w:r>
      <w:r>
        <w:rPr>
          <w:color w:val="000000"/>
        </w:rPr>
        <w:t>предоставление обучающимся возможности для эффективной самостоятельной работы;</w:t>
      </w:r>
    </w:p>
    <w:p w:rsidR="006B5DDB" w:rsidRDefault="00DD5708">
      <w:pPr>
        <w:pStyle w:val="60"/>
        <w:shd w:val="clear" w:color="auto" w:fill="auto"/>
        <w:spacing w:line="348" w:lineRule="auto"/>
        <w:ind w:left="1080" w:hanging="400"/>
        <w:jc w:val="both"/>
      </w:pPr>
      <w:r>
        <w:rPr>
          <w:color w:val="000000"/>
          <w:sz w:val="30"/>
          <w:szCs w:val="30"/>
        </w:rPr>
        <w:t xml:space="preserve">• </w:t>
      </w:r>
      <w:r>
        <w:rPr>
          <w:color w:val="000000"/>
        </w:rPr>
        <w:t xml:space="preserve">достижение предметных, метапредметных и личностных результатов в </w:t>
      </w:r>
      <w:r>
        <w:rPr>
          <w:color w:val="000000"/>
        </w:rPr>
        <w:lastRenderedPageBreak/>
        <w:t>обучении и развитии обучающихся.</w:t>
      </w:r>
    </w:p>
    <w:p w:rsidR="006B5DDB" w:rsidRDefault="00DD5708">
      <w:pPr>
        <w:pStyle w:val="60"/>
        <w:numPr>
          <w:ilvl w:val="0"/>
          <w:numId w:val="57"/>
        </w:numPr>
        <w:shd w:val="clear" w:color="auto" w:fill="auto"/>
        <w:tabs>
          <w:tab w:val="left" w:pos="809"/>
        </w:tabs>
        <w:spacing w:line="360" w:lineRule="auto"/>
        <w:jc w:val="center"/>
      </w:pPr>
      <w:r>
        <w:rPr>
          <w:b/>
          <w:bCs/>
          <w:color w:val="000000"/>
        </w:rPr>
        <w:t>Программа формирования экологической культуры, здорового и</w:t>
      </w:r>
      <w:r>
        <w:rPr>
          <w:b/>
          <w:bCs/>
          <w:color w:val="000000"/>
        </w:rPr>
        <w:br/>
        <w:t>безопасного образа жизни</w:t>
      </w:r>
    </w:p>
    <w:p w:rsidR="006B5DDB" w:rsidRDefault="00DD5708">
      <w:pPr>
        <w:pStyle w:val="60"/>
        <w:shd w:val="clear" w:color="auto" w:fill="auto"/>
        <w:spacing w:line="360" w:lineRule="auto"/>
        <w:ind w:firstLine="680"/>
        <w:jc w:val="both"/>
      </w:pPr>
      <w:r>
        <w:rPr>
          <w:color w:val="000000"/>
        </w:rPr>
        <w:t>Программа формирования экологической культуры, здорового и безопасного образа жизни должна обеспечивать:</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формирование познавательного интереса и бережного отношения к природе;</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использование оптимальных двигательных режимов для обучающихся с учетом их возрастных, психофизических особенностей,</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становление умений противостояния вовлечению в табакокурение, употребление алкоголя, наркотических и сильнодействующих веществ;</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w:t>
      </w:r>
    </w:p>
    <w:p w:rsidR="006B5DDB" w:rsidRDefault="00DD5708">
      <w:pPr>
        <w:pStyle w:val="60"/>
        <w:shd w:val="clear" w:color="auto" w:fill="auto"/>
        <w:spacing w:line="360" w:lineRule="auto"/>
        <w:ind w:firstLine="320"/>
        <w:jc w:val="both"/>
      </w:pPr>
      <w:r>
        <w:rPr>
          <w:color w:val="000000"/>
        </w:rPr>
        <w:t>здоровье на основе использования навыков личной гигиены;</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формирование умений безопасного поведения в окружающей среде и простейших умений поведения в экстремальных (чрезвычайных) ситуациях;</w:t>
      </w:r>
    </w:p>
    <w:p w:rsidR="006B5DDB" w:rsidRDefault="00DD5708">
      <w:pPr>
        <w:pStyle w:val="60"/>
        <w:shd w:val="clear" w:color="auto" w:fill="auto"/>
        <w:spacing w:line="360" w:lineRule="auto"/>
        <w:ind w:left="320" w:hanging="320"/>
        <w:jc w:val="both"/>
      </w:pPr>
      <w:r>
        <w:rPr>
          <w:sz w:val="24"/>
          <w:szCs w:val="24"/>
        </w:rPr>
        <w:t xml:space="preserve">• </w:t>
      </w:r>
      <w:r>
        <w:rPr>
          <w:color w:val="000000"/>
        </w:rPr>
        <w:t xml:space="preserve">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w:t>
      </w:r>
      <w:r>
        <w:rPr>
          <w:color w:val="000000"/>
        </w:rPr>
        <w:lastRenderedPageBreak/>
        <w:t>здорового и безопасного образа жизни.</w:t>
      </w:r>
    </w:p>
    <w:p w:rsidR="006B5DDB" w:rsidRDefault="00DD5708">
      <w:pPr>
        <w:pStyle w:val="60"/>
        <w:shd w:val="clear" w:color="auto" w:fill="auto"/>
        <w:spacing w:line="360" w:lineRule="auto"/>
        <w:ind w:firstLine="720"/>
        <w:jc w:val="both"/>
      </w:pPr>
      <w:r>
        <w:rPr>
          <w:color w:val="000000"/>
        </w:rPr>
        <w:t>Программа должна содержать цели, задачи, планируемые результаты, основные направления и перечень организационных форм.</w:t>
      </w:r>
    </w:p>
    <w:p w:rsidR="006B5DDB" w:rsidRDefault="00DD5708">
      <w:pPr>
        <w:pStyle w:val="60"/>
        <w:shd w:val="clear" w:color="auto" w:fill="auto"/>
        <w:spacing w:line="360" w:lineRule="auto"/>
        <w:ind w:firstLine="720"/>
        <w:jc w:val="both"/>
      </w:pPr>
      <w:r>
        <w:rPr>
          <w:color w:val="000000"/>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6B5DDB" w:rsidRDefault="00DD5708">
      <w:pPr>
        <w:pStyle w:val="60"/>
        <w:shd w:val="clear" w:color="auto" w:fill="auto"/>
        <w:spacing w:line="360" w:lineRule="auto"/>
        <w:ind w:firstLine="720"/>
        <w:jc w:val="both"/>
      </w:pPr>
      <w:r>
        <w:rPr>
          <w:color w:val="000000"/>
        </w:rPr>
        <w:t>создание экологически безопасной, здоровьесберегающей инфраструктуры общеобразовательной организации;</w:t>
      </w:r>
    </w:p>
    <w:p w:rsidR="006B5DDB" w:rsidRDefault="00DD5708">
      <w:pPr>
        <w:pStyle w:val="60"/>
        <w:shd w:val="clear" w:color="auto" w:fill="auto"/>
        <w:spacing w:line="360" w:lineRule="auto"/>
        <w:ind w:left="720"/>
        <w:jc w:val="both"/>
      </w:pPr>
      <w:r>
        <w:rPr>
          <w:color w:val="000000"/>
        </w:rPr>
        <w:t>организация учебной и внеурочной деятельности обучающихся; организация физкультурно-оздоровительной работы;</w:t>
      </w:r>
    </w:p>
    <w:p w:rsidR="006B5DDB" w:rsidRDefault="00DD5708">
      <w:pPr>
        <w:pStyle w:val="60"/>
        <w:shd w:val="clear" w:color="auto" w:fill="auto"/>
        <w:spacing w:line="360" w:lineRule="auto"/>
        <w:ind w:left="720"/>
        <w:jc w:val="both"/>
      </w:pPr>
      <w:r>
        <w:rPr>
          <w:color w:val="000000"/>
        </w:rPr>
        <w:t>реализация дополнительных образовательных курсов; организация работы с родителями (законными представителями).</w:t>
      </w:r>
    </w:p>
    <w:p w:rsidR="006B5DDB" w:rsidRDefault="00DD5708">
      <w:pPr>
        <w:pStyle w:val="60"/>
        <w:shd w:val="clear" w:color="auto" w:fill="auto"/>
        <w:spacing w:line="360" w:lineRule="auto"/>
        <w:ind w:firstLine="700"/>
        <w:jc w:val="both"/>
      </w:pPr>
      <w:r>
        <w:rPr>
          <w:color w:val="000000"/>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6B5DDB" w:rsidRDefault="00DD5708">
      <w:pPr>
        <w:pStyle w:val="60"/>
        <w:shd w:val="clear" w:color="auto" w:fill="auto"/>
        <w:spacing w:line="360" w:lineRule="auto"/>
        <w:ind w:firstLine="720"/>
        <w:jc w:val="both"/>
      </w:pPr>
      <w:r>
        <w:rPr>
          <w:color w:val="000000"/>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6B5DDB" w:rsidRDefault="00DD5708">
      <w:pPr>
        <w:pStyle w:val="60"/>
        <w:numPr>
          <w:ilvl w:val="0"/>
          <w:numId w:val="57"/>
        </w:numPr>
        <w:shd w:val="clear" w:color="auto" w:fill="auto"/>
        <w:tabs>
          <w:tab w:val="left" w:pos="820"/>
        </w:tabs>
        <w:spacing w:line="360" w:lineRule="auto"/>
        <w:jc w:val="center"/>
      </w:pPr>
      <w:r>
        <w:rPr>
          <w:b/>
          <w:bCs/>
          <w:color w:val="000000"/>
        </w:rPr>
        <w:t>Программа коррекционной работы</w:t>
      </w:r>
    </w:p>
    <w:p w:rsidR="006B5DDB" w:rsidRDefault="00DD5708">
      <w:pPr>
        <w:pStyle w:val="60"/>
        <w:shd w:val="clear" w:color="auto" w:fill="auto"/>
        <w:tabs>
          <w:tab w:val="left" w:pos="2309"/>
          <w:tab w:val="left" w:pos="6850"/>
        </w:tabs>
        <w:spacing w:line="360" w:lineRule="auto"/>
        <w:ind w:firstLine="520"/>
        <w:jc w:val="both"/>
      </w:pPr>
      <w:r>
        <w:rPr>
          <w:color w:val="000000"/>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w:t>
      </w:r>
      <w:r>
        <w:rPr>
          <w:color w:val="000000"/>
        </w:rPr>
        <w:tab/>
        <w:t>индивидуально-ориентированной</w:t>
      </w:r>
      <w:r>
        <w:rPr>
          <w:color w:val="000000"/>
        </w:rPr>
        <w:tab/>
        <w:t>психолого-медико</w:t>
      </w:r>
      <w:r>
        <w:rPr>
          <w:color w:val="000000"/>
        </w:rPr>
        <w:softHyphen/>
      </w:r>
    </w:p>
    <w:p w:rsidR="006B5DDB" w:rsidRDefault="00DD5708">
      <w:pPr>
        <w:pStyle w:val="60"/>
        <w:shd w:val="clear" w:color="auto" w:fill="auto"/>
        <w:spacing w:line="360" w:lineRule="auto"/>
        <w:jc w:val="both"/>
      </w:pPr>
      <w:r>
        <w:rPr>
          <w:color w:val="000000"/>
        </w:rPr>
        <w:t>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B5DDB" w:rsidRDefault="00DD5708">
      <w:pPr>
        <w:pStyle w:val="60"/>
        <w:shd w:val="clear" w:color="auto" w:fill="auto"/>
        <w:spacing w:line="360" w:lineRule="auto"/>
        <w:ind w:firstLine="520"/>
        <w:jc w:val="both"/>
      </w:pPr>
      <w:r>
        <w:rPr>
          <w:color w:val="000000"/>
        </w:rPr>
        <w:t>Программа коррекционной работы содержит:</w:t>
      </w:r>
    </w:p>
    <w:p w:rsidR="006B5DDB" w:rsidRDefault="00DD5708">
      <w:pPr>
        <w:pStyle w:val="60"/>
        <w:shd w:val="clear" w:color="auto" w:fill="auto"/>
        <w:spacing w:line="389" w:lineRule="auto"/>
        <w:ind w:left="520" w:hanging="520"/>
        <w:jc w:val="both"/>
      </w:pPr>
      <w:r>
        <w:rPr>
          <w:color w:val="000000"/>
          <w:sz w:val="20"/>
          <w:szCs w:val="20"/>
        </w:rPr>
        <w:lastRenderedPageBreak/>
        <w:t xml:space="preserve">• </w:t>
      </w:r>
      <w:r>
        <w:rPr>
          <w:color w:val="000000"/>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B5DDB" w:rsidRDefault="00DD5708">
      <w:pPr>
        <w:pStyle w:val="60"/>
        <w:shd w:val="clear" w:color="auto" w:fill="auto"/>
        <w:tabs>
          <w:tab w:val="left" w:pos="4930"/>
        </w:tabs>
        <w:spacing w:line="504" w:lineRule="auto"/>
        <w:jc w:val="both"/>
      </w:pPr>
      <w:r>
        <w:rPr>
          <w:color w:val="000000"/>
          <w:sz w:val="20"/>
          <w:szCs w:val="20"/>
        </w:rPr>
        <w:t xml:space="preserve">• </w:t>
      </w:r>
      <w:r>
        <w:rPr>
          <w:color w:val="000000"/>
        </w:rPr>
        <w:t>систему комплексного</w:t>
      </w:r>
      <w:r>
        <w:rPr>
          <w:color w:val="000000"/>
        </w:rPr>
        <w:tab/>
        <w:t>психолого-медико-педагогического</w:t>
      </w:r>
    </w:p>
    <w:p w:rsidR="006B5DDB" w:rsidRDefault="00DD5708">
      <w:pPr>
        <w:pStyle w:val="60"/>
        <w:shd w:val="clear" w:color="auto" w:fill="auto"/>
        <w:tabs>
          <w:tab w:val="left" w:pos="4930"/>
        </w:tabs>
        <w:spacing w:line="360" w:lineRule="auto"/>
        <w:ind w:left="520"/>
        <w:jc w:val="both"/>
      </w:pPr>
      <w:r>
        <w:rPr>
          <w:color w:val="000000"/>
        </w:rPr>
        <w:t>сопровождения обучающихся с ОВЗ в условиях образовательной деятельности, включающего</w:t>
      </w:r>
      <w:r>
        <w:rPr>
          <w:color w:val="000000"/>
        </w:rPr>
        <w:tab/>
        <w:t>психолого-медико-педагогическое</w:t>
      </w:r>
    </w:p>
    <w:p w:rsidR="006B5DDB" w:rsidRDefault="00DD5708">
      <w:pPr>
        <w:pStyle w:val="60"/>
        <w:shd w:val="clear" w:color="auto" w:fill="auto"/>
        <w:spacing w:line="360" w:lineRule="auto"/>
        <w:ind w:left="520"/>
        <w:jc w:val="both"/>
      </w:pPr>
      <w:r>
        <w:rPr>
          <w:color w:val="000000"/>
        </w:rPr>
        <w:t>обследование обучающихся с целью выявления их особых образовательных потребностей, мониторинг динамики развития обучающихся;</w:t>
      </w:r>
    </w:p>
    <w:p w:rsidR="006B5DDB" w:rsidRDefault="00DD5708">
      <w:pPr>
        <w:pStyle w:val="60"/>
        <w:shd w:val="clear" w:color="auto" w:fill="auto"/>
        <w:spacing w:line="504" w:lineRule="auto"/>
        <w:jc w:val="both"/>
      </w:pPr>
      <w:r>
        <w:rPr>
          <w:color w:val="000000"/>
          <w:sz w:val="20"/>
          <w:szCs w:val="20"/>
        </w:rPr>
        <w:t xml:space="preserve">• </w:t>
      </w:r>
      <w:r>
        <w:rPr>
          <w:color w:val="000000"/>
        </w:rPr>
        <w:t>корректировку коррекционных мероприятий.</w:t>
      </w:r>
    </w:p>
    <w:p w:rsidR="006B5DDB" w:rsidRDefault="00DD5708">
      <w:pPr>
        <w:pStyle w:val="60"/>
        <w:shd w:val="clear" w:color="auto" w:fill="auto"/>
        <w:spacing w:line="360" w:lineRule="auto"/>
        <w:ind w:firstLine="720"/>
        <w:jc w:val="both"/>
      </w:pPr>
      <w: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B5DDB" w:rsidRDefault="00DD5708">
      <w:pPr>
        <w:pStyle w:val="60"/>
        <w:shd w:val="clear" w:color="auto" w:fill="auto"/>
        <w:spacing w:line="360" w:lineRule="auto"/>
        <w:ind w:firstLine="580"/>
        <w:jc w:val="both"/>
      </w:pPr>
      <w:r>
        <w:rPr>
          <w:b/>
          <w:bCs/>
          <w:i/>
          <w:iCs/>
        </w:rPr>
        <w:t>Цель программы коррекционно - развивающей работы -</w:t>
      </w:r>
      <w:r>
        <w:t xml:space="preserve"> 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w:t>
      </w:r>
    </w:p>
    <w:p w:rsidR="006B5DDB" w:rsidRDefault="00DD5708">
      <w:pPr>
        <w:pStyle w:val="60"/>
        <w:shd w:val="clear" w:color="auto" w:fill="auto"/>
        <w:spacing w:line="360" w:lineRule="auto"/>
        <w:ind w:firstLine="580"/>
        <w:jc w:val="both"/>
      </w:pPr>
      <w: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p>
    <w:p w:rsidR="006B5DDB" w:rsidRDefault="00DD5708">
      <w:pPr>
        <w:pStyle w:val="60"/>
        <w:shd w:val="clear" w:color="auto" w:fill="auto"/>
        <w:spacing w:line="360" w:lineRule="auto"/>
        <w:ind w:firstLine="580"/>
        <w:jc w:val="both"/>
      </w:pPr>
      <w:r>
        <w:rPr>
          <w:b/>
          <w:bCs/>
          <w:i/>
          <w:iCs/>
        </w:rPr>
        <w:t>ЗаДачи программы коррекционно - развивающей работы:</w:t>
      </w:r>
    </w:p>
    <w:p w:rsidR="006B5DDB" w:rsidRDefault="00DD5708">
      <w:pPr>
        <w:pStyle w:val="60"/>
        <w:numPr>
          <w:ilvl w:val="0"/>
          <w:numId w:val="54"/>
        </w:numPr>
        <w:shd w:val="clear" w:color="auto" w:fill="auto"/>
        <w:tabs>
          <w:tab w:val="left" w:pos="316"/>
        </w:tabs>
        <w:spacing w:line="360" w:lineRule="auto"/>
        <w:ind w:left="320" w:hanging="320"/>
        <w:jc w:val="both"/>
      </w:pPr>
      <w:r>
        <w:rPr>
          <w:color w:val="000000"/>
        </w:rPr>
        <w:t>выявление особых образовательных потребностей слабослышащих и позднооглохших обучающихся, обусловленных недостатками в их развитии;</w:t>
      </w:r>
    </w:p>
    <w:p w:rsidR="006B5DDB" w:rsidRDefault="00DD5708">
      <w:pPr>
        <w:pStyle w:val="60"/>
        <w:numPr>
          <w:ilvl w:val="0"/>
          <w:numId w:val="54"/>
        </w:numPr>
        <w:shd w:val="clear" w:color="auto" w:fill="auto"/>
        <w:tabs>
          <w:tab w:val="left" w:pos="316"/>
        </w:tabs>
        <w:spacing w:line="360" w:lineRule="auto"/>
        <w:ind w:left="320" w:hanging="320"/>
        <w:jc w:val="both"/>
      </w:pPr>
      <w:r>
        <w:rPr>
          <w:color w:val="000000"/>
        </w:rPr>
        <w:t>организация специальных условий образования в соответствии с особенностями ограничений здоровья учащихся;</w:t>
      </w:r>
    </w:p>
    <w:p w:rsidR="006B5DDB" w:rsidRDefault="00DD5708">
      <w:pPr>
        <w:pStyle w:val="60"/>
        <w:numPr>
          <w:ilvl w:val="0"/>
          <w:numId w:val="54"/>
        </w:numPr>
        <w:shd w:val="clear" w:color="auto" w:fill="auto"/>
        <w:tabs>
          <w:tab w:val="left" w:pos="316"/>
        </w:tabs>
        <w:spacing w:line="360" w:lineRule="auto"/>
        <w:ind w:left="320" w:hanging="320"/>
        <w:jc w:val="both"/>
      </w:pPr>
      <w:r>
        <w:rPr>
          <w:color w:val="000000"/>
        </w:rPr>
        <w:t>осуществление индивидуально ориентированной психолого-медико</w:t>
      </w:r>
      <w:r>
        <w:rPr>
          <w:color w:val="000000"/>
        </w:rPr>
        <w:softHyphen/>
      </w:r>
      <w:r>
        <w:rPr>
          <w:color w:val="000000"/>
        </w:rPr>
        <w:lastRenderedPageBreak/>
        <w:t>педагогической помощи обучающимся с учетом особенностей их психофизического развития и индивидуальных возможностей;</w:t>
      </w:r>
    </w:p>
    <w:p w:rsidR="006B5DDB" w:rsidRDefault="00DD5708">
      <w:pPr>
        <w:pStyle w:val="60"/>
        <w:numPr>
          <w:ilvl w:val="0"/>
          <w:numId w:val="54"/>
        </w:numPr>
        <w:shd w:val="clear" w:color="auto" w:fill="auto"/>
        <w:tabs>
          <w:tab w:val="left" w:pos="316"/>
        </w:tabs>
        <w:spacing w:line="360" w:lineRule="auto"/>
        <w:ind w:left="320" w:hanging="320"/>
        <w:jc w:val="both"/>
      </w:pPr>
      <w:r>
        <w:rPr>
          <w:color w:val="000000"/>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B5DDB" w:rsidRDefault="00DD5708">
      <w:pPr>
        <w:pStyle w:val="60"/>
        <w:numPr>
          <w:ilvl w:val="0"/>
          <w:numId w:val="54"/>
        </w:numPr>
        <w:shd w:val="clear" w:color="auto" w:fill="auto"/>
        <w:tabs>
          <w:tab w:val="left" w:pos="316"/>
          <w:tab w:val="left" w:pos="4070"/>
          <w:tab w:val="left" w:pos="7651"/>
        </w:tabs>
        <w:spacing w:line="360" w:lineRule="auto"/>
        <w:jc w:val="both"/>
      </w:pPr>
      <w:r>
        <w:rPr>
          <w:color w:val="000000"/>
        </w:rPr>
        <w:t>организация специальной</w:t>
      </w:r>
      <w:r>
        <w:rPr>
          <w:color w:val="000000"/>
        </w:rPr>
        <w:tab/>
        <w:t>психолого-педагогической</w:t>
      </w:r>
      <w:r>
        <w:rPr>
          <w:color w:val="000000"/>
        </w:rPr>
        <w:tab/>
        <w:t>помощи в</w:t>
      </w:r>
    </w:p>
    <w:p w:rsidR="006B5DDB" w:rsidRDefault="00DD5708">
      <w:pPr>
        <w:pStyle w:val="60"/>
        <w:shd w:val="clear" w:color="auto" w:fill="auto"/>
        <w:spacing w:line="360" w:lineRule="auto"/>
        <w:ind w:left="320"/>
        <w:jc w:val="both"/>
      </w:pPr>
      <w:r>
        <w:rPr>
          <w:color w:val="000000"/>
        </w:rPr>
        <w:t>формировании полноценной жизненной компетенции слабослышащих и позднооглохших обучающихся;</w:t>
      </w:r>
    </w:p>
    <w:p w:rsidR="006B5DDB" w:rsidRDefault="00DD5708">
      <w:pPr>
        <w:pStyle w:val="60"/>
        <w:numPr>
          <w:ilvl w:val="0"/>
          <w:numId w:val="54"/>
        </w:numPr>
        <w:shd w:val="clear" w:color="auto" w:fill="auto"/>
        <w:tabs>
          <w:tab w:val="left" w:pos="316"/>
        </w:tabs>
        <w:spacing w:line="360" w:lineRule="auto"/>
        <w:ind w:left="320" w:hanging="320"/>
        <w:jc w:val="both"/>
      </w:pPr>
      <w:r>
        <w:rPr>
          <w:color w:val="000000"/>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B5DDB" w:rsidRDefault="00DD5708">
      <w:pPr>
        <w:pStyle w:val="60"/>
        <w:numPr>
          <w:ilvl w:val="0"/>
          <w:numId w:val="54"/>
        </w:numPr>
        <w:shd w:val="clear" w:color="auto" w:fill="auto"/>
        <w:tabs>
          <w:tab w:val="left" w:pos="316"/>
        </w:tabs>
        <w:spacing w:line="360" w:lineRule="auto"/>
        <w:jc w:val="both"/>
      </w:pPr>
      <w:r>
        <w:rPr>
          <w:color w:val="000000"/>
        </w:rPr>
        <w:t>оказание консультативной и методической помощи родителям (законным</w:t>
      </w:r>
    </w:p>
    <w:p w:rsidR="006B5DDB" w:rsidRDefault="00DD5708">
      <w:pPr>
        <w:pStyle w:val="60"/>
        <w:shd w:val="clear" w:color="auto" w:fill="auto"/>
        <w:spacing w:line="360" w:lineRule="auto"/>
        <w:ind w:firstLine="320"/>
        <w:jc w:val="both"/>
      </w:pPr>
      <w:r>
        <w:rPr>
          <w:color w:val="000000"/>
        </w:rPr>
        <w:t>представителям) слабослышащих и позднооглохших обучающихся.</w:t>
      </w:r>
    </w:p>
    <w:p w:rsidR="006B5DDB" w:rsidRDefault="00DD5708">
      <w:pPr>
        <w:pStyle w:val="60"/>
        <w:shd w:val="clear" w:color="auto" w:fill="auto"/>
        <w:spacing w:line="360" w:lineRule="auto"/>
        <w:ind w:firstLine="580"/>
        <w:jc w:val="both"/>
      </w:pPr>
      <w:r>
        <w:rPr>
          <w:b/>
          <w:bCs/>
          <w:i/>
          <w:iCs/>
        </w:rPr>
        <w:t>Принципы программы коррекционно - развивающей работы:</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приобщение обучающихся к социокультурным нормам, традициям семьи, общества и государства;</w:t>
      </w:r>
    </w:p>
    <w:p w:rsidR="006B5DDB" w:rsidRDefault="00DD5708">
      <w:pPr>
        <w:pStyle w:val="60"/>
        <w:shd w:val="clear" w:color="auto" w:fill="auto"/>
        <w:spacing w:line="360" w:lineRule="auto"/>
        <w:ind w:left="320" w:hanging="320"/>
        <w:jc w:val="both"/>
      </w:pPr>
      <w:r>
        <w:rPr>
          <w:color w:val="000000"/>
          <w:sz w:val="24"/>
          <w:szCs w:val="24"/>
        </w:rPr>
        <w:t xml:space="preserve">• </w:t>
      </w:r>
      <w:r>
        <w:rPr>
          <w:color w:val="000000"/>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B5DDB" w:rsidRDefault="00DD5708">
      <w:pPr>
        <w:pStyle w:val="60"/>
        <w:numPr>
          <w:ilvl w:val="0"/>
          <w:numId w:val="54"/>
        </w:numPr>
        <w:shd w:val="clear" w:color="auto" w:fill="auto"/>
        <w:tabs>
          <w:tab w:val="left" w:pos="312"/>
        </w:tabs>
        <w:spacing w:line="360" w:lineRule="auto"/>
        <w:ind w:left="320" w:hanging="320"/>
        <w:jc w:val="both"/>
      </w:pPr>
      <w:r>
        <w:rPr>
          <w:color w:val="000000"/>
        </w:rPr>
        <w:t xml:space="preserve">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w:t>
      </w:r>
      <w:r>
        <w:rPr>
          <w:color w:val="000000"/>
        </w:rPr>
        <w:lastRenderedPageBreak/>
        <w:t>обучающегося, его особыми образовательными потребностями;</w:t>
      </w:r>
    </w:p>
    <w:p w:rsidR="006B5DDB" w:rsidRDefault="00DD5708">
      <w:pPr>
        <w:pStyle w:val="60"/>
        <w:numPr>
          <w:ilvl w:val="0"/>
          <w:numId w:val="54"/>
        </w:numPr>
        <w:shd w:val="clear" w:color="auto" w:fill="auto"/>
        <w:tabs>
          <w:tab w:val="left" w:pos="312"/>
        </w:tabs>
        <w:spacing w:line="360" w:lineRule="auto"/>
        <w:ind w:left="320" w:hanging="320"/>
        <w:jc w:val="both"/>
      </w:pPr>
      <w:r>
        <w:rPr>
          <w:color w:val="000000"/>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B5DDB" w:rsidRDefault="00DD5708">
      <w:pPr>
        <w:pStyle w:val="60"/>
        <w:numPr>
          <w:ilvl w:val="0"/>
          <w:numId w:val="54"/>
        </w:numPr>
        <w:shd w:val="clear" w:color="auto" w:fill="auto"/>
        <w:tabs>
          <w:tab w:val="left" w:pos="312"/>
        </w:tabs>
        <w:spacing w:line="360" w:lineRule="auto"/>
        <w:ind w:left="320" w:hanging="320"/>
        <w:jc w:val="both"/>
      </w:pPr>
      <w:r>
        <w:rPr>
          <w:color w:val="000000"/>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B5DDB" w:rsidRDefault="00DD5708">
      <w:pPr>
        <w:pStyle w:val="60"/>
        <w:shd w:val="clear" w:color="auto" w:fill="auto"/>
        <w:spacing w:line="360" w:lineRule="auto"/>
        <w:ind w:firstLine="580"/>
        <w:jc w:val="both"/>
      </w:pPr>
      <w:r>
        <w:rPr>
          <w:b/>
          <w:bCs/>
          <w:i/>
          <w:iCs/>
        </w:rPr>
        <w:t>Комплексное психолого - меДико - педагогическое сопровождение обучающихся включает:</w:t>
      </w:r>
      <w:r>
        <w:t xml:space="preserve"> проведение психолого - педагогическое обследования детей при поступлении в образовательную организацию с</w:t>
      </w:r>
    </w:p>
    <w:p w:rsidR="006B5DDB" w:rsidRDefault="00DD5708">
      <w:pPr>
        <w:pStyle w:val="50"/>
        <w:shd w:val="clear" w:color="auto" w:fill="auto"/>
        <w:ind w:firstLine="0"/>
        <w:jc w:val="both"/>
      </w:pPr>
      <w:r>
        <w:t>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B5DDB" w:rsidRDefault="00DD5708">
      <w:pPr>
        <w:pStyle w:val="50"/>
        <w:shd w:val="clear" w:color="auto" w:fill="auto"/>
        <w:ind w:firstLine="720"/>
        <w:jc w:val="both"/>
      </w:pPr>
      <w:r>
        <w:rPr>
          <w:b/>
          <w:bCs/>
          <w:i/>
          <w:iCs/>
          <w:color w:val="000000"/>
        </w:rPr>
        <w:t>Направления и содержание программы коррекционной работы.</w:t>
      </w:r>
    </w:p>
    <w:p w:rsidR="006B5DDB" w:rsidRDefault="00DD5708">
      <w:pPr>
        <w:pStyle w:val="50"/>
        <w:shd w:val="clear" w:color="auto" w:fill="auto"/>
        <w:ind w:firstLine="380"/>
        <w:jc w:val="both"/>
      </w:pPr>
      <w:r>
        <w:rPr>
          <w:b/>
          <w:bCs/>
          <w:color w:val="000000"/>
        </w:rPr>
        <w:t xml:space="preserve">1. </w:t>
      </w:r>
      <w:r>
        <w:rPr>
          <w:color w:val="000000"/>
        </w:rPr>
        <w:t>Коррекционно</w:t>
      </w:r>
      <w:r>
        <w:rPr>
          <w:b/>
          <w:bCs/>
          <w:i/>
          <w:iCs/>
          <w:color w:val="000000"/>
        </w:rPr>
        <w:t>-</w:t>
      </w:r>
      <w:r>
        <w:rPr>
          <w:color w:val="000000"/>
        </w:rPr>
        <w:t>развивающая работа</w:t>
      </w:r>
      <w:r>
        <w:rPr>
          <w:b/>
          <w:bCs/>
          <w:i/>
          <w:iCs/>
          <w:color w:val="000000"/>
        </w:rPr>
        <w:t>.</w:t>
      </w:r>
    </w:p>
    <w:p w:rsidR="006B5DDB" w:rsidRDefault="00DD5708">
      <w:pPr>
        <w:pStyle w:val="50"/>
        <w:shd w:val="clear" w:color="auto" w:fill="auto"/>
        <w:ind w:firstLine="740"/>
        <w:jc w:val="both"/>
      </w:pPr>
      <w:r>
        <w:t>Данное направление работы способствует удовлетворению особых образовательных потребностей слабослышащих и позднооглохших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B5DDB" w:rsidRDefault="00DD5708">
      <w:pPr>
        <w:pStyle w:val="50"/>
        <w:shd w:val="clear" w:color="auto" w:fill="auto"/>
        <w:ind w:firstLine="740"/>
        <w:jc w:val="both"/>
      </w:pPr>
      <w:r>
        <w:lastRenderedPageBreak/>
        <w:t xml:space="preserve">В состав предметной области внеурочной деятельности «Коррекционно - развивающая работа» входят следующие </w:t>
      </w:r>
      <w:r>
        <w:rPr>
          <w:b/>
          <w:bCs/>
          <w:i/>
          <w:iCs/>
        </w:rPr>
        <w:t>обязательные предметы</w:t>
      </w:r>
      <w: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p>
    <w:p w:rsidR="006B5DDB" w:rsidRDefault="00DD5708">
      <w:pPr>
        <w:pStyle w:val="50"/>
        <w:shd w:val="clear" w:color="auto" w:fill="auto"/>
        <w:ind w:firstLine="740"/>
        <w:jc w:val="both"/>
      </w:pPr>
      <w:r>
        <w:rPr>
          <w:color w:val="000000"/>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w:t>
      </w:r>
      <w:r>
        <w:rPr>
          <w:color w:val="000000"/>
        </w:rPr>
        <w:softHyphen/>
        <w:t>педагогической комиссии, индивидуальной программы реабилитации обучающихся, а также результатов комплексного психолого - педагогического обследования каждого ребенка при поступлении в образовательную организацию, рекомендаций к коррекционно -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6B5DDB" w:rsidRDefault="00DD5708">
      <w:pPr>
        <w:pStyle w:val="50"/>
        <w:numPr>
          <w:ilvl w:val="0"/>
          <w:numId w:val="58"/>
        </w:numPr>
        <w:shd w:val="clear" w:color="auto" w:fill="auto"/>
        <w:tabs>
          <w:tab w:val="left" w:pos="731"/>
        </w:tabs>
        <w:ind w:firstLine="380"/>
        <w:jc w:val="both"/>
      </w:pPr>
      <w:r>
        <w:rPr>
          <w:b/>
          <w:bCs/>
          <w:i/>
          <w:iCs/>
          <w:color w:val="000000"/>
        </w:rPr>
        <w:t>Диагностическая работа.</w:t>
      </w:r>
    </w:p>
    <w:p w:rsidR="006B5DDB" w:rsidRDefault="00DD5708">
      <w:pPr>
        <w:pStyle w:val="50"/>
        <w:shd w:val="clear" w:color="auto" w:fill="auto"/>
        <w:ind w:firstLine="720"/>
        <w:jc w:val="both"/>
      </w:pPr>
      <w: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w:t>
      </w:r>
      <w:r>
        <w:softHyphen/>
        <w:t>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B5DDB" w:rsidRDefault="00DD5708">
      <w:pPr>
        <w:pStyle w:val="50"/>
        <w:numPr>
          <w:ilvl w:val="0"/>
          <w:numId w:val="58"/>
        </w:numPr>
        <w:shd w:val="clear" w:color="auto" w:fill="auto"/>
        <w:tabs>
          <w:tab w:val="left" w:pos="731"/>
        </w:tabs>
        <w:ind w:firstLine="380"/>
        <w:jc w:val="both"/>
      </w:pPr>
      <w:r>
        <w:rPr>
          <w:b/>
          <w:bCs/>
          <w:i/>
          <w:iCs/>
          <w:color w:val="000000"/>
        </w:rPr>
        <w:t>Консультативная работа.</w:t>
      </w:r>
    </w:p>
    <w:p w:rsidR="006B5DDB" w:rsidRDefault="00DD5708">
      <w:pPr>
        <w:pStyle w:val="50"/>
        <w:shd w:val="clear" w:color="auto" w:fill="auto"/>
        <w:ind w:firstLine="720"/>
        <w:jc w:val="both"/>
      </w:pPr>
      <w:r>
        <w:t xml:space="preserve">Данное направление работы обеспечивает непрерывность специального </w:t>
      </w:r>
      <w:r>
        <w:lastRenderedPageBreak/>
        <w:t>психолого - педагогического сопровождения обучающихся и их семей по вопросам образования и социализации слабослышащих и позднооглохших детей, повышение уровня родительской компетентности и активизацию роли родителей в воспитании и обучении ребенка.</w:t>
      </w:r>
    </w:p>
    <w:p w:rsidR="006B5DDB" w:rsidRDefault="00DD5708">
      <w:pPr>
        <w:pStyle w:val="50"/>
        <w:shd w:val="clear" w:color="auto" w:fill="auto"/>
        <w:tabs>
          <w:tab w:val="left" w:pos="4392"/>
        </w:tabs>
        <w:ind w:firstLine="720"/>
        <w:jc w:val="both"/>
      </w:pPr>
      <w:r>
        <w:t>Консультативная работа</w:t>
      </w:r>
      <w:r>
        <w:tab/>
        <w:t>включает выработку совместных</w:t>
      </w:r>
    </w:p>
    <w:p w:rsidR="006B5DDB" w:rsidRDefault="00DD5708">
      <w:pPr>
        <w:pStyle w:val="50"/>
        <w:shd w:val="clear" w:color="auto" w:fill="auto"/>
        <w:tabs>
          <w:tab w:val="left" w:pos="4392"/>
        </w:tabs>
        <w:ind w:firstLine="0"/>
        <w:jc w:val="both"/>
      </w:pPr>
      <w:r>
        <w:t>рекомендаций специалистами,</w:t>
      </w:r>
      <w:r>
        <w:tab/>
        <w:t>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w:t>
      </w:r>
    </w:p>
    <w:p w:rsidR="006B5DDB" w:rsidRDefault="00DD5708">
      <w:pPr>
        <w:pStyle w:val="50"/>
        <w:numPr>
          <w:ilvl w:val="0"/>
          <w:numId w:val="58"/>
        </w:numPr>
        <w:shd w:val="clear" w:color="auto" w:fill="auto"/>
        <w:tabs>
          <w:tab w:val="left" w:pos="736"/>
        </w:tabs>
        <w:ind w:firstLine="380"/>
        <w:jc w:val="both"/>
      </w:pPr>
      <w:r>
        <w:rPr>
          <w:b/>
          <w:bCs/>
          <w:i/>
          <w:iCs/>
          <w:color w:val="000000"/>
        </w:rPr>
        <w:t>Информационно-просветительская работа.</w:t>
      </w:r>
    </w:p>
    <w:p w:rsidR="006B5DDB" w:rsidRDefault="00DD5708">
      <w:pPr>
        <w:pStyle w:val="50"/>
        <w:shd w:val="clear" w:color="auto" w:fill="auto"/>
        <w:ind w:firstLine="720"/>
        <w:jc w:val="both"/>
      </w:pPr>
      <w:r>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w:t>
      </w:r>
    </w:p>
    <w:p w:rsidR="006B5DDB" w:rsidRDefault="00DD5708">
      <w:pPr>
        <w:pStyle w:val="50"/>
        <w:numPr>
          <w:ilvl w:val="0"/>
          <w:numId w:val="58"/>
        </w:numPr>
        <w:shd w:val="clear" w:color="auto" w:fill="auto"/>
        <w:tabs>
          <w:tab w:val="left" w:pos="736"/>
        </w:tabs>
        <w:ind w:firstLine="380"/>
        <w:jc w:val="both"/>
      </w:pPr>
      <w:r>
        <w:rPr>
          <w:b/>
          <w:bCs/>
          <w:i/>
          <w:iCs/>
        </w:rPr>
        <w:t>Психолого-педагогическая работа.</w:t>
      </w:r>
    </w:p>
    <w:p w:rsidR="006B5DDB" w:rsidRDefault="00DD5708">
      <w:pPr>
        <w:pStyle w:val="50"/>
        <w:shd w:val="clear" w:color="auto" w:fill="auto"/>
        <w:ind w:firstLine="720"/>
        <w:jc w:val="both"/>
      </w:pPr>
      <w:r>
        <w:t>Данное направление предполагает проведение психолого</w:t>
      </w:r>
      <w:r>
        <w:softHyphen/>
        <w:t xml:space="preserve">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w:t>
      </w:r>
      <w:r>
        <w:lastRenderedPageBreak/>
        <w:t>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w:t>
      </w:r>
      <w:r>
        <w:softHyphen/>
        <w:t>педагогической компетентности педагогов, родителей.</w:t>
      </w:r>
    </w:p>
    <w:p w:rsidR="006B5DDB" w:rsidRDefault="00DD5708">
      <w:pPr>
        <w:pStyle w:val="50"/>
        <w:shd w:val="clear" w:color="auto" w:fill="auto"/>
        <w:ind w:firstLine="0"/>
        <w:jc w:val="center"/>
      </w:pPr>
      <w:r>
        <w:rPr>
          <w:b/>
          <w:bCs/>
        </w:rPr>
        <w:t>Механизм реализации программы коррекционной работы</w:t>
      </w:r>
    </w:p>
    <w:p w:rsidR="006B5DDB" w:rsidRDefault="00DD5708">
      <w:pPr>
        <w:pStyle w:val="50"/>
        <w:shd w:val="clear" w:color="auto" w:fill="auto"/>
        <w:ind w:firstLine="720"/>
        <w:jc w:val="both"/>
      </w:pPr>
      <w:r>
        <w:t>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w:t>
      </w:r>
    </w:p>
    <w:p w:rsidR="006B5DDB" w:rsidRDefault="00DD5708">
      <w:pPr>
        <w:pStyle w:val="50"/>
        <w:shd w:val="clear" w:color="auto" w:fill="auto"/>
        <w:ind w:firstLine="720"/>
        <w:jc w:val="both"/>
      </w:pPr>
      <w:r>
        <w:t xml:space="preserve">— комплексность в определении и решении проблем ребёнка, </w:t>
      </w:r>
      <w:r>
        <w:lastRenderedPageBreak/>
        <w:t>предоставлении ему квалифицированной помощи специалистов разного профиля;</w:t>
      </w:r>
    </w:p>
    <w:p w:rsidR="006B5DDB" w:rsidRDefault="00DD5708">
      <w:pPr>
        <w:pStyle w:val="50"/>
        <w:shd w:val="clear" w:color="auto" w:fill="auto"/>
        <w:ind w:firstLine="720"/>
        <w:jc w:val="both"/>
      </w:pPr>
      <w:r>
        <w:t>— многоаспектный анализ личностного и познавательного развития ребёнка;</w:t>
      </w:r>
    </w:p>
    <w:p w:rsidR="006B5DDB" w:rsidRDefault="00DD5708">
      <w:pPr>
        <w:pStyle w:val="50"/>
        <w:shd w:val="clear" w:color="auto" w:fill="auto"/>
        <w:ind w:firstLine="720"/>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B5DDB" w:rsidRDefault="00DD5708">
      <w:pPr>
        <w:pStyle w:val="50"/>
        <w:shd w:val="clear" w:color="auto" w:fill="auto"/>
        <w:ind w:firstLine="720"/>
        <w:jc w:val="both"/>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B5DDB" w:rsidRDefault="00DD5708">
      <w:pPr>
        <w:pStyle w:val="50"/>
        <w:shd w:val="clear" w:color="auto" w:fill="auto"/>
        <w:ind w:firstLine="720"/>
        <w:jc w:val="both"/>
      </w:pPr>
      <w: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B5DDB" w:rsidRDefault="00DD5708">
      <w:pPr>
        <w:pStyle w:val="50"/>
        <w:shd w:val="clear" w:color="auto" w:fill="auto"/>
        <w:ind w:firstLine="720"/>
        <w:jc w:val="both"/>
      </w:pPr>
      <w: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B5DDB" w:rsidRDefault="00DD5708">
      <w:pPr>
        <w:pStyle w:val="50"/>
        <w:shd w:val="clear" w:color="auto" w:fill="auto"/>
        <w:ind w:firstLine="720"/>
        <w:jc w:val="both"/>
      </w:pPr>
      <w: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B5DDB" w:rsidRDefault="00DD5708">
      <w:pPr>
        <w:pStyle w:val="50"/>
        <w:shd w:val="clear" w:color="auto" w:fill="auto"/>
        <w:ind w:firstLine="720"/>
        <w:jc w:val="both"/>
      </w:pPr>
      <w:r>
        <w:t>— на сотрудничество с родительской общественностью.</w:t>
      </w:r>
    </w:p>
    <w:p w:rsidR="006B5DDB" w:rsidRDefault="00DD5708">
      <w:pPr>
        <w:pStyle w:val="50"/>
        <w:numPr>
          <w:ilvl w:val="0"/>
          <w:numId w:val="59"/>
        </w:numPr>
        <w:shd w:val="clear" w:color="auto" w:fill="auto"/>
        <w:tabs>
          <w:tab w:val="left" w:pos="769"/>
        </w:tabs>
        <w:ind w:firstLine="0"/>
        <w:jc w:val="center"/>
      </w:pPr>
      <w:r>
        <w:rPr>
          <w:b/>
          <w:bCs/>
          <w:color w:val="000000"/>
        </w:rPr>
        <w:t>Программа внеурочной деятельности</w:t>
      </w:r>
    </w:p>
    <w:p w:rsidR="006B5DDB" w:rsidRDefault="00DD5708">
      <w:pPr>
        <w:pStyle w:val="50"/>
        <w:shd w:val="clear" w:color="auto" w:fill="auto"/>
        <w:ind w:firstLine="720"/>
        <w:jc w:val="both"/>
      </w:pPr>
      <w:r>
        <w:rPr>
          <w:color w:val="000000"/>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w:t>
      </w:r>
      <w:r>
        <w:rPr>
          <w:color w:val="000000"/>
        </w:rPr>
        <w:lastRenderedPageBreak/>
        <w:t>планируемых результатов освоения АООП НОО слабослышащих и позднооглохших обучающихся.</w:t>
      </w:r>
    </w:p>
    <w:p w:rsidR="006B5DDB" w:rsidRDefault="00DD5708">
      <w:pPr>
        <w:pStyle w:val="50"/>
        <w:shd w:val="clear" w:color="auto" w:fill="auto"/>
        <w:ind w:firstLine="720"/>
        <w:jc w:val="both"/>
      </w:pPr>
      <w:r>
        <w:rPr>
          <w:b/>
          <w:bCs/>
          <w:color w:val="000000"/>
        </w:rPr>
        <w:t xml:space="preserve">Цели организации внеурочной деятельности </w:t>
      </w:r>
      <w:r>
        <w:rPr>
          <w:color w:val="000000"/>
        </w:rPr>
        <w:t>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B5DDB" w:rsidRDefault="00DD5708">
      <w:pPr>
        <w:pStyle w:val="50"/>
        <w:shd w:val="clear" w:color="auto" w:fill="auto"/>
        <w:ind w:firstLine="720"/>
        <w:jc w:val="both"/>
      </w:pPr>
      <w:r>
        <w:rPr>
          <w:color w:val="000000"/>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6B5DDB" w:rsidRDefault="00DD5708">
      <w:pPr>
        <w:pStyle w:val="50"/>
        <w:shd w:val="clear" w:color="auto" w:fill="auto"/>
        <w:ind w:firstLine="720"/>
        <w:jc w:val="both"/>
      </w:pPr>
      <w:r>
        <w:rPr>
          <w:b/>
          <w:bCs/>
          <w:color w:val="000000"/>
        </w:rPr>
        <w:t>Формы организации внеурочной деятельности</w:t>
      </w:r>
      <w:r>
        <w:rPr>
          <w:color w:val="000000"/>
        </w:rPr>
        <w:t>, как и в целом образовательного процесса, в рамках реализации примерной АООП НОО слабослышащих и позднооглохших обучающихся определяет образовательная организация.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индивидуальные и фронтальные занятия; экскурсии, кружки, «весёлые старты», секции, олимпиады, конкурсы, проектная деятельность, соревнования, общественно полезные практики и т. д.</w:t>
      </w:r>
    </w:p>
    <w:p w:rsidR="006B5DDB" w:rsidRDefault="00DD5708">
      <w:pPr>
        <w:pStyle w:val="50"/>
        <w:shd w:val="clear" w:color="auto" w:fill="auto"/>
        <w:ind w:firstLine="720"/>
        <w:jc w:val="both"/>
      </w:pPr>
      <w:r>
        <w:rPr>
          <w:color w:val="000000"/>
        </w:rPr>
        <w:t>При организации внеурочной деятельности обучающихся с нарушением слуха образовательной организацией могут использоваться возможности учреждений дополнительного образования, культуры и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6B5DDB" w:rsidRDefault="00DD5708">
      <w:pPr>
        <w:pStyle w:val="50"/>
        <w:shd w:val="clear" w:color="auto" w:fill="auto"/>
        <w:ind w:firstLine="720"/>
        <w:jc w:val="both"/>
      </w:pPr>
      <w: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B5DDB" w:rsidRDefault="00DD5708">
      <w:pPr>
        <w:pStyle w:val="50"/>
        <w:shd w:val="clear" w:color="auto" w:fill="auto"/>
        <w:ind w:firstLine="720"/>
        <w:jc w:val="both"/>
      </w:pPr>
      <w:r>
        <w:rPr>
          <w:color w:val="000000"/>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B5DDB" w:rsidRDefault="00DD5708">
      <w:pPr>
        <w:pStyle w:val="50"/>
        <w:shd w:val="clear" w:color="auto" w:fill="auto"/>
        <w:ind w:firstLine="460"/>
        <w:jc w:val="both"/>
      </w:pPr>
      <w:r>
        <w:rPr>
          <w:color w:val="000000"/>
        </w:rPr>
        <w:lastRenderedPageBreak/>
        <w:t>непосредственно в образовательной организации по типу школы полного дня;</w:t>
      </w:r>
    </w:p>
    <w:p w:rsidR="006B5DDB" w:rsidRDefault="00DD5708">
      <w:pPr>
        <w:pStyle w:val="50"/>
        <w:shd w:val="clear" w:color="auto" w:fill="auto"/>
        <w:ind w:firstLine="460"/>
        <w:jc w:val="both"/>
      </w:pPr>
      <w:r>
        <w:rPr>
          <w:color w:val="000000"/>
        </w:rPr>
        <w:t>совместно с учреждениями дополнительного образования детей, спортивными объектами, учреждениями культуры;</w:t>
      </w:r>
    </w:p>
    <w:p w:rsidR="006B5DDB" w:rsidRDefault="00DD5708">
      <w:pPr>
        <w:pStyle w:val="50"/>
        <w:shd w:val="clear" w:color="auto" w:fill="auto"/>
        <w:ind w:firstLine="460"/>
        <w:jc w:val="both"/>
      </w:pPr>
      <w:r>
        <w:rPr>
          <w:color w:val="000000"/>
        </w:rPr>
        <w:t>в сотрудничестве с другими организациями и с участием педагогов общеобразовательной организации (комбинированная схема).</w:t>
      </w:r>
    </w:p>
    <w:p w:rsidR="006B5DDB" w:rsidRDefault="00DD5708">
      <w:pPr>
        <w:pStyle w:val="50"/>
        <w:shd w:val="clear" w:color="auto" w:fill="auto"/>
        <w:ind w:firstLine="720"/>
        <w:jc w:val="both"/>
      </w:pPr>
      <w:r>
        <w:rPr>
          <w:color w:val="000000"/>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в ней ребёнка в течение дня, содержательном единстве учебного, воспитательного и развивающего процессов в рамках АООП НОО.</w:t>
      </w:r>
    </w:p>
    <w:p w:rsidR="006B5DDB" w:rsidRDefault="00DD5708">
      <w:pPr>
        <w:pStyle w:val="50"/>
        <w:shd w:val="clear" w:color="auto" w:fill="auto"/>
        <w:ind w:firstLine="720"/>
        <w:jc w:val="both"/>
      </w:pPr>
      <w:r>
        <w:rPr>
          <w:color w:val="000000"/>
        </w:rPr>
        <w:t>При организации внеурочной деятельности непосредствен</w:t>
      </w:r>
      <w:r>
        <w:rPr>
          <w:color w:val="000000"/>
        </w:rPr>
        <w:softHyphen/>
        <w:t>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учителя-дефектологи, учителя-предметники, социальные педагоги, педагоги-психологи, воспитатели и др.).</w:t>
      </w:r>
    </w:p>
    <w:p w:rsidR="006B5DDB" w:rsidRDefault="00DD5708">
      <w:pPr>
        <w:pStyle w:val="50"/>
        <w:shd w:val="clear" w:color="auto" w:fill="auto"/>
        <w:ind w:firstLine="720"/>
        <w:jc w:val="both"/>
      </w:pPr>
      <w:r>
        <w:rPr>
          <w:color w:val="000000"/>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6B5DDB" w:rsidRDefault="00DD5708">
      <w:pPr>
        <w:pStyle w:val="50"/>
        <w:shd w:val="clear" w:color="auto" w:fill="auto"/>
        <w:ind w:firstLine="720"/>
        <w:jc w:val="both"/>
      </w:pPr>
      <w:r>
        <w:rPr>
          <w:color w:val="000000"/>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6B5DDB" w:rsidRDefault="00DD5708">
      <w:pPr>
        <w:pStyle w:val="50"/>
        <w:shd w:val="clear" w:color="auto" w:fill="auto"/>
        <w:ind w:firstLine="720"/>
        <w:jc w:val="both"/>
      </w:pPr>
      <w:r>
        <w:rPr>
          <w:color w:val="000000"/>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B5DDB" w:rsidRDefault="00DD5708">
      <w:pPr>
        <w:pStyle w:val="50"/>
        <w:shd w:val="clear" w:color="auto" w:fill="auto"/>
        <w:ind w:firstLine="720"/>
        <w:jc w:val="both"/>
      </w:pPr>
      <w:r>
        <w:rPr>
          <w:color w:val="000000"/>
        </w:rPr>
        <w:t xml:space="preserve">Координирующую роль в организации внеурочной деятельности выполняет, как правило, классный руководитель, который взаимодействует с </w:t>
      </w:r>
      <w:r>
        <w:rPr>
          <w:color w:val="000000"/>
        </w:rPr>
        <w:lastRenderedPageBreak/>
        <w:t>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6B5DDB" w:rsidRDefault="00DD5708">
      <w:pPr>
        <w:pStyle w:val="50"/>
        <w:shd w:val="clear" w:color="auto" w:fill="auto"/>
        <w:ind w:firstLine="720"/>
        <w:jc w:val="both"/>
      </w:pPr>
      <w:r>
        <w:rPr>
          <w:b/>
          <w:bCs/>
          <w:color w:val="000000"/>
        </w:rPr>
        <w:t xml:space="preserve">План внеурочной деятельности </w:t>
      </w:r>
      <w:r>
        <w:rPr>
          <w:color w:val="000000"/>
        </w:rPr>
        <w:t>формируется образовательной организацией и должен быть направлен на достижение слабослышащими и позднооглохшими обучающимися планируемых результатов освоения АООП НОО.</w:t>
      </w:r>
    </w:p>
    <w:p w:rsidR="006B5DDB" w:rsidRDefault="00DD5708">
      <w:pPr>
        <w:pStyle w:val="50"/>
        <w:shd w:val="clear" w:color="auto" w:fill="auto"/>
        <w:ind w:firstLine="720"/>
        <w:jc w:val="both"/>
      </w:pPr>
      <w:r>
        <w:rPr>
          <w:color w:val="000000"/>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АООП НОО слабослышащих и позднооглохших обучающихся.</w:t>
      </w:r>
    </w:p>
    <w:p w:rsidR="006B5DDB" w:rsidRDefault="00DD5708">
      <w:pPr>
        <w:pStyle w:val="50"/>
        <w:numPr>
          <w:ilvl w:val="0"/>
          <w:numId w:val="60"/>
        </w:numPr>
        <w:shd w:val="clear" w:color="auto" w:fill="auto"/>
        <w:tabs>
          <w:tab w:val="left" w:pos="562"/>
        </w:tabs>
        <w:ind w:firstLine="0"/>
        <w:jc w:val="center"/>
      </w:pPr>
      <w:r>
        <w:rPr>
          <w:b/>
          <w:bCs/>
          <w:color w:val="000000"/>
        </w:rPr>
        <w:t>Организационный раздел</w:t>
      </w:r>
    </w:p>
    <w:p w:rsidR="006B5DDB" w:rsidRDefault="00DD5708">
      <w:pPr>
        <w:pStyle w:val="50"/>
        <w:numPr>
          <w:ilvl w:val="0"/>
          <w:numId w:val="61"/>
        </w:numPr>
        <w:shd w:val="clear" w:color="auto" w:fill="auto"/>
        <w:tabs>
          <w:tab w:val="left" w:pos="769"/>
        </w:tabs>
        <w:ind w:firstLine="0"/>
        <w:jc w:val="center"/>
      </w:pPr>
      <w:r>
        <w:rPr>
          <w:b/>
          <w:bCs/>
          <w:color w:val="000000"/>
        </w:rPr>
        <w:t>Учебный план</w:t>
      </w:r>
    </w:p>
    <w:p w:rsidR="006B5DDB" w:rsidRDefault="00DD5708">
      <w:pPr>
        <w:pStyle w:val="50"/>
        <w:shd w:val="clear" w:color="auto" w:fill="auto"/>
        <w:ind w:firstLine="720"/>
        <w:jc w:val="both"/>
      </w:pPr>
      <w:r>
        <w:rPr>
          <w:i/>
          <w:iCs/>
        </w:rPr>
        <w:t>Примерный учебный план</w:t>
      </w:r>
      <w:r>
        <w:t xml:space="preserve"> начального общего образования слабослышащих и позднооглохших обучающихся (далее - учебный план) обеспечивает введение в действие и реализацию требований </w:t>
      </w:r>
      <w:r>
        <w:rPr>
          <w:color w:val="000000"/>
        </w:rPr>
        <w:t xml:space="preserve">федерального государственного образовательного стандарта начального общего образования (далее - ФГОС), </w:t>
      </w:r>
      <w:r>
        <w:t>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6B5DDB" w:rsidRDefault="00DD5708">
      <w:pPr>
        <w:pStyle w:val="50"/>
        <w:shd w:val="clear" w:color="auto" w:fill="auto"/>
        <w:tabs>
          <w:tab w:val="left" w:pos="5184"/>
        </w:tabs>
        <w:ind w:firstLine="720"/>
        <w:jc w:val="both"/>
      </w:pPr>
      <w: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Pr>
          <w:color w:val="000000"/>
        </w:rPr>
        <w:t>действующими</w:t>
      </w:r>
      <w:r>
        <w:rPr>
          <w:color w:val="000000"/>
        </w:rPr>
        <w:tab/>
        <w:t>санитарно-эпидемиологическими</w:t>
      </w:r>
    </w:p>
    <w:p w:rsidR="006B5DDB" w:rsidRDefault="00DD5708">
      <w:pPr>
        <w:pStyle w:val="50"/>
        <w:shd w:val="clear" w:color="auto" w:fill="auto"/>
        <w:ind w:firstLine="0"/>
        <w:jc w:val="both"/>
      </w:pPr>
      <w:r>
        <w:rPr>
          <w:color w:val="000000"/>
        </w:rPr>
        <w:t>требованиями к условиям и организации обучения в общеобразовательных учреждениях.</w:t>
      </w:r>
    </w:p>
    <w:p w:rsidR="006B5DDB" w:rsidRDefault="00DD5708">
      <w:pPr>
        <w:pStyle w:val="50"/>
        <w:shd w:val="clear" w:color="auto" w:fill="auto"/>
        <w:ind w:firstLine="720"/>
        <w:jc w:val="both"/>
      </w:pPr>
      <w:r>
        <w:t xml:space="preserve">Адаптированная основная </w:t>
      </w:r>
      <w:r>
        <w:rPr>
          <w:color w:val="000000"/>
        </w:rPr>
        <w:t>обще</w:t>
      </w:r>
      <w:r>
        <w:t xml:space="preserve">образовательная программа начального </w:t>
      </w:r>
      <w:r>
        <w:lastRenderedPageBreak/>
        <w:t>общего образования может включать как один, так и несколько учебных планов с учётом особых образовательных потребностей обучающихся и исходя из их психофизических особенностей развития,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6B5DDB" w:rsidRDefault="00DD5708">
      <w:pPr>
        <w:pStyle w:val="50"/>
        <w:shd w:val="clear" w:color="auto" w:fill="auto"/>
        <w:ind w:firstLine="720"/>
        <w:jc w:val="both"/>
      </w:pPr>
      <w:r>
        <w:rPr>
          <w:color w:val="000000"/>
        </w:rPr>
        <w:t>АООП НОО для обучающихся с ОВЗ, имеющих дополнительные отклонения в развитии (нарушения зрения, опорно-двигательного аппарата), дополняется индивидуальной программой реабилитации (далее — ИПР) инвалида в части создания специальных условий получения образования.</w:t>
      </w:r>
    </w:p>
    <w:p w:rsidR="006B5DDB" w:rsidRDefault="00DD5708">
      <w:pPr>
        <w:pStyle w:val="50"/>
        <w:shd w:val="clear" w:color="auto" w:fill="auto"/>
        <w:ind w:firstLine="720"/>
        <w:jc w:val="both"/>
      </w:pPr>
      <w: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АООП НОО слабослышащих и позднооглохших обучающихся.</w:t>
      </w:r>
    </w:p>
    <w:p w:rsidR="006B5DDB" w:rsidRDefault="00DD5708">
      <w:pPr>
        <w:pStyle w:val="50"/>
        <w:shd w:val="clear" w:color="auto" w:fill="auto"/>
        <w:ind w:firstLine="720"/>
        <w:jc w:val="both"/>
      </w:pPr>
      <w: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B5DDB" w:rsidRDefault="00DD5708">
      <w:pPr>
        <w:pStyle w:val="50"/>
        <w:shd w:val="clear" w:color="auto" w:fill="auto"/>
        <w:ind w:firstLine="720"/>
        <w:jc w:val="both"/>
      </w:pPr>
      <w: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B5DDB" w:rsidRDefault="00DD5708">
      <w:pPr>
        <w:pStyle w:val="50"/>
        <w:shd w:val="clear" w:color="auto" w:fill="auto"/>
        <w:ind w:firstLine="720"/>
        <w:jc w:val="both"/>
      </w:pPr>
      <w:r>
        <w:t>Учебные планы обеспечивают в случаях предусмотренных законодательством Российской Федерации в области образования</w:t>
      </w:r>
      <w:hyperlink w:anchor="bookmark18" w:tooltip="Current Document">
        <w:r>
          <w:rPr>
            <w:vertAlign w:val="superscript"/>
          </w:rPr>
          <w:footnoteReference w:id="22"/>
        </w:r>
      </w:hyperlink>
      <w:r>
        <w:t>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B5DDB" w:rsidRDefault="00DD5708">
      <w:pPr>
        <w:pStyle w:val="50"/>
        <w:shd w:val="clear" w:color="auto" w:fill="auto"/>
        <w:ind w:firstLine="720"/>
        <w:jc w:val="both"/>
      </w:pPr>
      <w:r>
        <w:rPr>
          <w:color w:val="000000"/>
        </w:rPr>
        <w:t xml:space="preserve">Учебный план состоит из двух частей — обязательной части и части, </w:t>
      </w:r>
      <w:r>
        <w:rPr>
          <w:color w:val="000000"/>
        </w:rPr>
        <w:lastRenderedPageBreak/>
        <w:t>формируемой участниками образовательного процесса.</w:t>
      </w:r>
    </w:p>
    <w:p w:rsidR="006B5DDB" w:rsidRDefault="00DD5708">
      <w:pPr>
        <w:pStyle w:val="50"/>
        <w:shd w:val="clear" w:color="auto" w:fill="auto"/>
        <w:ind w:firstLine="720"/>
        <w:jc w:val="both"/>
      </w:pPr>
      <w:r>
        <w:rPr>
          <w:b/>
          <w:bCs/>
          <w:i/>
          <w:iCs/>
          <w:color w:val="000000"/>
        </w:rPr>
        <w:t>Обязательная (инвариантная) часть учебного плана</w:t>
      </w:r>
      <w:r>
        <w:rPr>
          <w:color w:val="000000"/>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B5DDB" w:rsidRDefault="00DD5708">
      <w:pPr>
        <w:pStyle w:val="50"/>
        <w:shd w:val="clear" w:color="auto" w:fill="auto"/>
        <w:ind w:firstLine="720"/>
        <w:jc w:val="both"/>
      </w:pPr>
      <w:r>
        <w:rPr>
          <w:color w:val="000000"/>
        </w:rPr>
        <w:t>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слабослышащих и позднооглохших обучающихся:</w:t>
      </w:r>
    </w:p>
    <w:p w:rsidR="006B5DDB" w:rsidRDefault="00DD5708">
      <w:pPr>
        <w:pStyle w:val="50"/>
        <w:shd w:val="clear" w:color="auto" w:fill="auto"/>
        <w:spacing w:line="353" w:lineRule="auto"/>
        <w:ind w:firstLine="720"/>
        <w:jc w:val="both"/>
      </w:pPr>
      <w:r>
        <w:rPr>
          <w:color w:val="000000"/>
          <w:sz w:val="30"/>
          <w:szCs w:val="30"/>
        </w:rPr>
        <w:t xml:space="preserve">• </w:t>
      </w:r>
      <w:r>
        <w:rPr>
          <w:color w:val="000000"/>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B5DDB" w:rsidRDefault="00DD5708">
      <w:pPr>
        <w:pStyle w:val="50"/>
        <w:shd w:val="clear" w:color="auto" w:fill="auto"/>
        <w:spacing w:line="353" w:lineRule="auto"/>
        <w:ind w:firstLine="720"/>
        <w:jc w:val="both"/>
      </w:pPr>
      <w:r>
        <w:rPr>
          <w:color w:val="000000"/>
          <w:sz w:val="30"/>
          <w:szCs w:val="30"/>
        </w:rPr>
        <w:t xml:space="preserve">• </w:t>
      </w:r>
      <w:r>
        <w:rPr>
          <w:color w:val="000000"/>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6B5DDB" w:rsidRDefault="00DD5708">
      <w:pPr>
        <w:pStyle w:val="50"/>
        <w:shd w:val="clear" w:color="auto" w:fill="auto"/>
        <w:spacing w:line="348" w:lineRule="auto"/>
        <w:ind w:firstLine="720"/>
        <w:jc w:val="both"/>
      </w:pPr>
      <w:r>
        <w:rPr>
          <w:color w:val="000000"/>
          <w:sz w:val="30"/>
          <w:szCs w:val="30"/>
        </w:rPr>
        <w:t xml:space="preserve">• </w:t>
      </w:r>
      <w:r>
        <w:rPr>
          <w:color w:val="000000"/>
        </w:rPr>
        <w:t>формирование здорового образа жизни, элементарных правил поведения в экстремальных ситуациях;</w:t>
      </w:r>
    </w:p>
    <w:p w:rsidR="006B5DDB" w:rsidRDefault="00DD5708">
      <w:pPr>
        <w:pStyle w:val="50"/>
        <w:shd w:val="clear" w:color="auto" w:fill="auto"/>
        <w:spacing w:line="348" w:lineRule="auto"/>
        <w:ind w:firstLine="720"/>
        <w:jc w:val="both"/>
      </w:pPr>
      <w:r>
        <w:rPr>
          <w:color w:val="000000"/>
          <w:sz w:val="30"/>
          <w:szCs w:val="30"/>
        </w:rPr>
        <w:t xml:space="preserve">• </w:t>
      </w:r>
      <w:r>
        <w:rPr>
          <w:color w:val="000000"/>
        </w:rPr>
        <w:t>личностное развитие обучающегося в соответствии с его индивидуальностью.</w:t>
      </w:r>
    </w:p>
    <w:p w:rsidR="006B5DDB" w:rsidRDefault="00DD5708">
      <w:pPr>
        <w:pStyle w:val="50"/>
        <w:shd w:val="clear" w:color="auto" w:fill="auto"/>
        <w:ind w:firstLine="720"/>
        <w:jc w:val="both"/>
      </w:pPr>
      <w:r>
        <w:t>Общие характеристики, направления, цели и практические задачи учебных предметов, курсов, предусмотренных требованиями Стандарта к структуре АООП НОО слабослышащих и позднооглохших обучающихся, приведены в разделе «Рабочие программы учебных предметов» АООП НОО.</w:t>
      </w:r>
    </w:p>
    <w:p w:rsidR="006B5DDB" w:rsidRDefault="00DD5708">
      <w:pPr>
        <w:pStyle w:val="50"/>
        <w:shd w:val="clear" w:color="auto" w:fill="auto"/>
        <w:ind w:firstLine="720"/>
        <w:jc w:val="both"/>
      </w:pPr>
      <w:r>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rsidR="006B5DDB" w:rsidRDefault="00DD5708">
      <w:pPr>
        <w:pStyle w:val="50"/>
        <w:shd w:val="clear" w:color="auto" w:fill="auto"/>
        <w:ind w:firstLine="720"/>
        <w:jc w:val="both"/>
      </w:pPr>
      <w:r>
        <w:rPr>
          <w:b/>
          <w:bCs/>
          <w:i/>
          <w:iCs/>
        </w:rPr>
        <w:t>Часть учебного плана, формируемая участниками образовательных отношений</w:t>
      </w:r>
      <w:r>
        <w:rPr>
          <w:b/>
          <w:bCs/>
        </w:rPr>
        <w:t xml:space="preserve">, </w:t>
      </w:r>
      <w:r>
        <w:t xml:space="preserve">обеспечивает реализацию особых (специфических) образовательных потребностей, характерных для слабослышащих и позднооглохших обучающихся, </w:t>
      </w:r>
      <w:r>
        <w:lastRenderedPageBreak/>
        <w:t>а также индивидуальных потребностей каждого обучающегося. В первом дополнительном и 1 классах в соответствии с санитарно-гигиеническими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B5DDB" w:rsidRDefault="00DD5708">
      <w:pPr>
        <w:pStyle w:val="50"/>
        <w:shd w:val="clear" w:color="auto" w:fill="auto"/>
        <w:ind w:firstLine="720"/>
        <w:jc w:val="both"/>
      </w:pPr>
      <w:r>
        <w:rPr>
          <w:color w:val="000000"/>
        </w:rPr>
        <w:t>- на увеличение учебных часов, отводимых на изучение отдельных учебных предметов обязательной части;</w:t>
      </w:r>
    </w:p>
    <w:p w:rsidR="006B5DDB" w:rsidRDefault="00DD5708">
      <w:pPr>
        <w:pStyle w:val="50"/>
        <w:shd w:val="clear" w:color="auto" w:fill="auto"/>
        <w:ind w:firstLine="720"/>
        <w:jc w:val="both"/>
      </w:pPr>
      <w:r>
        <w:t xml:space="preserve">- на </w:t>
      </w:r>
      <w:r>
        <w:rPr>
          <w:color w:val="000000"/>
        </w:rPr>
        <w:t>введение учебных курсов</w:t>
      </w:r>
      <w:r>
        <w:t>,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w:t>
      </w:r>
    </w:p>
    <w:p w:rsidR="006B5DDB" w:rsidRDefault="00DD5708">
      <w:pPr>
        <w:pStyle w:val="50"/>
        <w:shd w:val="clear" w:color="auto" w:fill="auto"/>
        <w:ind w:firstLine="720"/>
        <w:jc w:val="both"/>
      </w:pPr>
      <w:r>
        <w:t xml:space="preserve">- на </w:t>
      </w:r>
      <w:r>
        <w:rPr>
          <w:color w:val="000000"/>
        </w:rPr>
        <w:t xml:space="preserve">введение учебных курсов </w:t>
      </w:r>
      <w:r>
        <w:t>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B5DDB" w:rsidRDefault="00DD5708">
      <w:pPr>
        <w:pStyle w:val="50"/>
        <w:shd w:val="clear" w:color="auto" w:fill="auto"/>
        <w:ind w:firstLine="720"/>
        <w:jc w:val="both"/>
      </w:pPr>
      <w:r>
        <w:t xml:space="preserve">- на </w:t>
      </w:r>
      <w:r>
        <w:rPr>
          <w:color w:val="000000"/>
        </w:rPr>
        <w:t>введение учебных курсов</w:t>
      </w:r>
      <w:r>
        <w:t>, обеспечивающих различные интересы обучающихся, в том числе этнокультурные (например: история и культура родного края и др.).</w:t>
      </w:r>
    </w:p>
    <w:p w:rsidR="006B5DDB" w:rsidRDefault="00DD5708">
      <w:pPr>
        <w:pStyle w:val="50"/>
        <w:shd w:val="clear" w:color="auto" w:fill="auto"/>
        <w:ind w:firstLine="720"/>
        <w:jc w:val="both"/>
      </w:pPr>
      <w: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color w:val="000000"/>
        </w:rPr>
        <w:t>обучающихся в соответствии с действующими санитарно-эпидемиологическими требованиями к условиям и организации обучения в общеобразовательных учреждениях.</w:t>
      </w:r>
    </w:p>
    <w:p w:rsidR="006B5DDB" w:rsidRDefault="00DD5708">
      <w:pPr>
        <w:pStyle w:val="50"/>
        <w:shd w:val="clear" w:color="auto" w:fill="auto"/>
        <w:ind w:firstLine="720"/>
        <w:jc w:val="both"/>
      </w:pPr>
      <w:r>
        <w:rPr>
          <w:color w:val="000000"/>
        </w:rPr>
        <w:t xml:space="preserve">В часть, формируемую участниками образовательного процесса, входит и </w:t>
      </w:r>
      <w:r>
        <w:rPr>
          <w:b/>
          <w:bCs/>
          <w:i/>
          <w:iCs/>
          <w:color w:val="000000"/>
        </w:rPr>
        <w:t>внеурочная деятельность</w:t>
      </w:r>
      <w:r>
        <w:rPr>
          <w:i/>
          <w:iCs/>
          <w:color w:val="000000"/>
        </w:rPr>
        <w:t>.</w:t>
      </w:r>
      <w:r>
        <w:rPr>
          <w:color w:val="000000"/>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6B5DDB" w:rsidRDefault="00DD5708">
      <w:pPr>
        <w:pStyle w:val="50"/>
        <w:shd w:val="clear" w:color="auto" w:fill="auto"/>
        <w:ind w:firstLine="720"/>
        <w:jc w:val="both"/>
      </w:pPr>
      <w:r>
        <w:lastRenderedPageBreak/>
        <w:t>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АООП.</w:t>
      </w:r>
    </w:p>
    <w:p w:rsidR="006B5DDB" w:rsidRDefault="00DD5708">
      <w:pPr>
        <w:pStyle w:val="50"/>
        <w:shd w:val="clear" w:color="auto" w:fill="auto"/>
        <w:ind w:firstLine="720"/>
        <w:jc w:val="both"/>
      </w:pPr>
      <w:r>
        <w:t>План внеурочной деятельности является организационным механизмом реализации АООП НОО.</w:t>
      </w:r>
    </w:p>
    <w:p w:rsidR="006B5DDB" w:rsidRDefault="00DD5708">
      <w:pPr>
        <w:pStyle w:val="50"/>
        <w:shd w:val="clear" w:color="auto" w:fill="auto"/>
        <w:ind w:firstLine="720"/>
        <w:jc w:val="both"/>
      </w:pPr>
      <w:r>
        <w:rPr>
          <w:i/>
          <w:iCs/>
        </w:rPr>
        <w:t>Внеурочная деятельность</w:t>
      </w:r>
      <w:r>
        <w:t xml:space="preserve"> организуется по направлениям развития личности (общеинтеллектуальное, спортивно-оздоровительное, духовно</w:t>
      </w:r>
      <w:r>
        <w:softHyphen/>
        <w:t>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w:t>
      </w:r>
    </w:p>
    <w:p w:rsidR="006B5DDB" w:rsidRDefault="00DD5708">
      <w:pPr>
        <w:pStyle w:val="50"/>
        <w:shd w:val="clear" w:color="auto" w:fill="auto"/>
        <w:tabs>
          <w:tab w:val="left" w:pos="3178"/>
        </w:tabs>
        <w:ind w:firstLine="580"/>
        <w:jc w:val="both"/>
      </w:pPr>
      <w:r>
        <w:rPr>
          <w:b/>
          <w:bCs/>
          <w:i/>
          <w:iCs/>
        </w:rPr>
        <w:t>Коррекционно-развивающее направление</w:t>
      </w:r>
      <w:r>
        <w:t xml:space="preserve"> является </w:t>
      </w:r>
      <w:r>
        <w:rPr>
          <w:b/>
          <w:bCs/>
        </w:rPr>
        <w:t xml:space="preserve">обязательной </w:t>
      </w:r>
      <w:r>
        <w:t>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Выбор специальных коррекционно</w:t>
      </w:r>
      <w:r>
        <w:softHyphen/>
        <w:t xml:space="preserve">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Pr>
          <w:color w:val="000000"/>
        </w:rPr>
        <w:t>психолого- медико-педагогической</w:t>
      </w:r>
      <w:r>
        <w:rPr>
          <w:color w:val="000000"/>
        </w:rPr>
        <w:tab/>
        <w:t>комиссии и индивидуальной программы</w:t>
      </w:r>
    </w:p>
    <w:p w:rsidR="006B5DDB" w:rsidRDefault="00DD5708">
      <w:pPr>
        <w:pStyle w:val="50"/>
        <w:shd w:val="clear" w:color="auto" w:fill="auto"/>
        <w:ind w:firstLine="0"/>
        <w:jc w:val="both"/>
      </w:pPr>
      <w:r>
        <w:rPr>
          <w:color w:val="000000"/>
        </w:rPr>
        <w:t xml:space="preserve">реабилитации инвалида. </w:t>
      </w:r>
      <w:r>
        <w:t>Часы коррекционно-развивающей области обязательны и проводятся в течение всего учебного дня и во внеурочное время.</w:t>
      </w:r>
    </w:p>
    <w:p w:rsidR="006B5DDB" w:rsidRDefault="00DD5708">
      <w:pPr>
        <w:pStyle w:val="50"/>
        <w:shd w:val="clear" w:color="auto" w:fill="auto"/>
        <w:ind w:firstLine="720"/>
        <w:jc w:val="both"/>
      </w:pPr>
      <w:r>
        <w:rPr>
          <w:color w:val="000000"/>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B5DDB" w:rsidRDefault="00DD5708">
      <w:pPr>
        <w:pStyle w:val="50"/>
        <w:shd w:val="clear" w:color="auto" w:fill="auto"/>
        <w:ind w:firstLine="720"/>
        <w:jc w:val="both"/>
      </w:pPr>
      <w:r>
        <w:lastRenderedPageBreak/>
        <w:t>Коррекционно-развивающее направление 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w:t>
      </w:r>
      <w:r>
        <w:softHyphen/>
        <w:t>развивающий курс на ступени НОО своим содержанием подготавливает обучающего к переходу на следующую ступень ООО.</w:t>
      </w:r>
    </w:p>
    <w:p w:rsidR="006B5DDB" w:rsidRDefault="00DD5708">
      <w:pPr>
        <w:pStyle w:val="50"/>
        <w:shd w:val="clear" w:color="auto" w:fill="auto"/>
        <w:ind w:firstLine="720"/>
        <w:jc w:val="both"/>
      </w:pPr>
      <w: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w:t>
      </w:r>
    </w:p>
    <w:p w:rsidR="006B5DDB" w:rsidRDefault="00DD5708">
      <w:pPr>
        <w:pStyle w:val="50"/>
        <w:shd w:val="clear" w:color="auto" w:fill="auto"/>
        <w:ind w:firstLine="720"/>
        <w:jc w:val="both"/>
      </w:pPr>
      <w:r>
        <w:rPr>
          <w:color w:val="000000"/>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B5DDB" w:rsidRDefault="00DD5708">
      <w:pPr>
        <w:pStyle w:val="50"/>
        <w:shd w:val="clear" w:color="auto" w:fill="auto"/>
        <w:ind w:firstLine="720"/>
        <w:jc w:val="both"/>
      </w:pPr>
      <w:r>
        <w:rPr>
          <w:color w:val="000000"/>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6B5DDB" w:rsidRDefault="00DD5708">
      <w:pPr>
        <w:pStyle w:val="50"/>
        <w:shd w:val="clear" w:color="auto" w:fill="auto"/>
        <w:ind w:firstLine="720"/>
        <w:jc w:val="both"/>
      </w:pPr>
      <w:r>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6B5DDB" w:rsidRDefault="00DD5708">
      <w:pPr>
        <w:pStyle w:val="50"/>
        <w:shd w:val="clear" w:color="auto" w:fill="auto"/>
        <w:ind w:firstLine="720"/>
        <w:jc w:val="both"/>
      </w:pPr>
      <w:r>
        <w:rPr>
          <w:color w:val="000000"/>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w:t>
      </w:r>
      <w:r>
        <w:rPr>
          <w:color w:val="000000"/>
        </w:rPr>
        <w:lastRenderedPageBreak/>
        <w:t>образования определяет образовательная организация.</w:t>
      </w:r>
    </w:p>
    <w:p w:rsidR="006B5DDB" w:rsidRDefault="00DD5708">
      <w:pPr>
        <w:pStyle w:val="50"/>
        <w:shd w:val="clear" w:color="auto" w:fill="auto"/>
        <w:ind w:firstLine="720"/>
        <w:jc w:val="both"/>
      </w:pPr>
      <w:r>
        <w:rPr>
          <w:color w:val="000000"/>
        </w:rPr>
        <w:t>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6B5DDB" w:rsidRDefault="00DD5708">
      <w:pPr>
        <w:pStyle w:val="50"/>
        <w:shd w:val="clear" w:color="auto" w:fill="auto"/>
        <w:tabs>
          <w:tab w:val="left" w:pos="5232"/>
          <w:tab w:val="left" w:pos="7637"/>
        </w:tabs>
        <w:ind w:firstLine="720"/>
        <w:jc w:val="both"/>
      </w:pPr>
      <w:r>
        <w:rPr>
          <w:b/>
          <w:bCs/>
          <w:color w:val="000000"/>
        </w:rPr>
        <w:t>График учебного процесса.</w:t>
      </w:r>
      <w:r>
        <w:rPr>
          <w:b/>
          <w:bCs/>
          <w:color w:val="000000"/>
        </w:rPr>
        <w:tab/>
      </w:r>
      <w:r>
        <w:rPr>
          <w:color w:val="000000"/>
        </w:rPr>
        <w:t>О</w:t>
      </w:r>
      <w:r>
        <w:t>бразовательная</w:t>
      </w:r>
      <w:r>
        <w:tab/>
        <w:t>организация</w:t>
      </w:r>
    </w:p>
    <w:p w:rsidR="006B5DDB" w:rsidRDefault="00DD5708">
      <w:pPr>
        <w:pStyle w:val="50"/>
        <w:shd w:val="clear" w:color="auto" w:fill="auto"/>
        <w:ind w:firstLine="0"/>
        <w:jc w:val="both"/>
      </w:pPr>
      <w:r>
        <w:t>осуществляет образовательную деятельность по АООП НОО 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w:t>
      </w:r>
    </w:p>
    <w:p w:rsidR="006B5DDB" w:rsidRDefault="00DD5708">
      <w:pPr>
        <w:pStyle w:val="50"/>
        <w:shd w:val="clear" w:color="auto" w:fill="auto"/>
        <w:tabs>
          <w:tab w:val="left" w:pos="3173"/>
          <w:tab w:val="left" w:pos="5645"/>
          <w:tab w:val="left" w:pos="7637"/>
        </w:tabs>
        <w:ind w:firstLine="720"/>
        <w:jc w:val="both"/>
      </w:pPr>
      <w:r>
        <w:t>Учебный план</w:t>
      </w:r>
      <w:r>
        <w:tab/>
        <w:t>образовательной</w:t>
      </w:r>
      <w:r>
        <w:tab/>
        <w:t>организации</w:t>
      </w:r>
      <w:r>
        <w:tab/>
        <w:t>обеспечивает</w:t>
      </w:r>
    </w:p>
    <w:p w:rsidR="006B5DDB" w:rsidRDefault="00DD5708">
      <w:pPr>
        <w:pStyle w:val="50"/>
        <w:shd w:val="clear" w:color="auto" w:fill="auto"/>
        <w:ind w:firstLine="0"/>
        <w:jc w:val="both"/>
      </w:pPr>
      <w:r>
        <w:t xml:space="preserve">выполнение гигиенических требований к режиму образовательного процесса, установленных </w:t>
      </w:r>
      <w:r>
        <w:rPr>
          <w:color w:val="000000"/>
        </w:rPr>
        <w:t>«</w:t>
      </w:r>
      <w:r>
        <w:t>Санитарно - эпидемиологически</w:t>
      </w:r>
      <w:r>
        <w:rPr>
          <w:color w:val="000000"/>
        </w:rPr>
        <w:t xml:space="preserve">ми </w:t>
      </w:r>
      <w:r>
        <w:t>требования</w:t>
      </w:r>
      <w:r>
        <w:rPr>
          <w:color w:val="000000"/>
        </w:rPr>
        <w:t xml:space="preserve">ми </w:t>
      </w:r>
      <w:r>
        <w:t xml:space="preserve">к условиям и организации обучения в общеобразовательных учреждениях» и предусматривает: срок обучения в </w:t>
      </w:r>
      <w:r>
        <w:rPr>
          <w:lang w:val="en-US" w:eastAsia="en-US" w:bidi="en-US"/>
        </w:rPr>
        <w:t>I</w:t>
      </w:r>
      <w:r>
        <w:t xml:space="preserve">отделении составляет 4 года (1-4 класс); во </w:t>
      </w:r>
      <w:r>
        <w:rPr>
          <w:lang w:val="en-US" w:eastAsia="en-US" w:bidi="en-US"/>
        </w:rPr>
        <w:t>II</w:t>
      </w:r>
      <w:r>
        <w:t xml:space="preserve">отделении - 5 летний срок (1- 5) класс). Выбор продолжительности обучения (за счет введения первого дополнительного класса) во </w:t>
      </w:r>
      <w:r>
        <w:rPr>
          <w:lang w:val="en-US" w:eastAsia="en-US" w:bidi="en-US"/>
        </w:rPr>
        <w:t>II</w:t>
      </w:r>
      <w:r>
        <w:t>отделении (5 или 6 лет) остается за образовательной организацией, исходя из возможностей региона в подготовке слабослышащих и позднооглохших детей к обучению в школе.</w:t>
      </w:r>
    </w:p>
    <w:p w:rsidR="006B5DDB" w:rsidRDefault="00DD5708">
      <w:pPr>
        <w:pStyle w:val="50"/>
        <w:shd w:val="clear" w:color="auto" w:fill="auto"/>
        <w:ind w:firstLine="720"/>
        <w:jc w:val="both"/>
      </w:pPr>
      <w:r>
        <w:rPr>
          <w:color w:val="000000"/>
        </w:rPr>
        <w:t xml:space="preserve">В соответствии </w:t>
      </w:r>
      <w:r>
        <w:rPr>
          <w:color w:val="0000FF"/>
        </w:rPr>
        <w:t xml:space="preserve">с </w:t>
      </w:r>
      <w:r>
        <w:rPr>
          <w:color w:val="000000"/>
        </w:rPr>
        <w:t xml:space="preserve">действующим законодательством образовательная организация имеет право самостоятельно определять продолжительность учебной недели (5- дневной, либо 6-дневной </w:t>
      </w:r>
      <w:r>
        <w:t>учебной недели).</w:t>
      </w:r>
    </w:p>
    <w:p w:rsidR="006B5DDB" w:rsidRDefault="00DD5708">
      <w:pPr>
        <w:pStyle w:val="50"/>
        <w:shd w:val="clear" w:color="auto" w:fill="auto"/>
        <w:ind w:firstLine="720"/>
        <w:jc w:val="both"/>
      </w:pPr>
      <w:r>
        <w:rPr>
          <w:color w:val="000000"/>
        </w:rPr>
        <w:t>Продолжительность учебного года - для обучающихся (первого дополнительного)1 класса — 33 недели, для 2-5 классов — не менее 34 недель.</w:t>
      </w:r>
    </w:p>
    <w:p w:rsidR="006B5DDB" w:rsidRDefault="00DD5708">
      <w:pPr>
        <w:pStyle w:val="50"/>
        <w:shd w:val="clear" w:color="auto" w:fill="auto"/>
        <w:ind w:firstLine="720"/>
        <w:jc w:val="both"/>
      </w:pPr>
      <w:r>
        <w:rPr>
          <w:color w:val="000000"/>
        </w:rPr>
        <w:t>В (первом дополнительном)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B5DDB" w:rsidRDefault="00DD5708">
      <w:pPr>
        <w:pStyle w:val="50"/>
        <w:shd w:val="clear" w:color="auto" w:fill="auto"/>
        <w:ind w:firstLine="720"/>
        <w:jc w:val="both"/>
      </w:pPr>
      <w:r>
        <w:rPr>
          <w:color w:val="000000"/>
        </w:rPr>
        <w:lastRenderedPageBreak/>
        <w:t>При максимально допустимой нагрузке в течение учебного дня количество уроков не должно превышать: в (первом дополнительном)1 классе - 4 уроков в день, один день в неделю -5 уроков, во 2-5-ых классах - не более 5 уроков в день.</w:t>
      </w:r>
    </w:p>
    <w:p w:rsidR="006B5DDB" w:rsidRDefault="00DD5708">
      <w:pPr>
        <w:pStyle w:val="50"/>
        <w:shd w:val="clear" w:color="auto" w:fill="auto"/>
        <w:ind w:firstLine="720"/>
        <w:jc w:val="both"/>
      </w:pPr>
      <w:r>
        <w:rPr>
          <w:color w:val="000000"/>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p>
    <w:p w:rsidR="006B5DDB" w:rsidRDefault="00DD5708">
      <w:pPr>
        <w:pStyle w:val="50"/>
        <w:shd w:val="clear" w:color="auto" w:fill="auto"/>
        <w:ind w:firstLine="720"/>
        <w:jc w:val="both"/>
      </w:pPr>
      <w:r>
        <w:t>Обучение учащихся в первом дополнительном - 1 классе проводится без балльного оценивания знаний.</w:t>
      </w:r>
    </w:p>
    <w:p w:rsidR="006B5DDB" w:rsidRDefault="00DD5708">
      <w:pPr>
        <w:pStyle w:val="50"/>
        <w:shd w:val="clear" w:color="auto" w:fill="auto"/>
        <w:ind w:firstLine="720"/>
        <w:jc w:val="both"/>
      </w:pPr>
      <w:r>
        <w:rPr>
          <w:color w:val="000000"/>
        </w:rPr>
        <w:t>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w:t>
      </w:r>
    </w:p>
    <w:p w:rsidR="006B5DDB" w:rsidRDefault="00DD5708">
      <w:pPr>
        <w:pStyle w:val="50"/>
        <w:shd w:val="clear" w:color="auto" w:fill="auto"/>
        <w:ind w:firstLine="720"/>
        <w:jc w:val="both"/>
      </w:pPr>
      <w:r>
        <w:rPr>
          <w:color w:val="000000"/>
        </w:rPr>
        <w:t>Расписание в образовательной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образовательной организации).</w:t>
      </w:r>
    </w:p>
    <w:p w:rsidR="006B5DDB" w:rsidRDefault="00DD5708">
      <w:pPr>
        <w:pStyle w:val="50"/>
        <w:shd w:val="clear" w:color="auto" w:fill="auto"/>
        <w:ind w:firstLine="740"/>
        <w:jc w:val="both"/>
      </w:pPr>
      <w:r>
        <w:rPr>
          <w:color w:val="000000"/>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w:t>
      </w:r>
    </w:p>
    <w:p w:rsidR="006B5DDB" w:rsidRDefault="00DD5708">
      <w:pPr>
        <w:pStyle w:val="50"/>
        <w:shd w:val="clear" w:color="auto" w:fill="auto"/>
        <w:ind w:firstLine="740"/>
        <w:jc w:val="both"/>
      </w:pPr>
      <w:r>
        <w:rPr>
          <w:color w:val="000000"/>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B5DDB" w:rsidRDefault="00DD5708">
      <w:pPr>
        <w:pStyle w:val="50"/>
        <w:shd w:val="clear" w:color="auto" w:fill="auto"/>
        <w:ind w:firstLine="740"/>
        <w:jc w:val="both"/>
      </w:pPr>
      <w:r>
        <w:rPr>
          <w:color w:val="000000"/>
        </w:rPr>
        <w:lastRenderedPageBreak/>
        <w:t>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развивающую область.</w:t>
      </w:r>
    </w:p>
    <w:p w:rsidR="006B5DDB" w:rsidRDefault="00DD5708">
      <w:pPr>
        <w:pStyle w:val="50"/>
        <w:shd w:val="clear" w:color="auto" w:fill="auto"/>
        <w:ind w:firstLine="740"/>
        <w:jc w:val="both"/>
      </w:pPr>
      <w:r>
        <w:rPr>
          <w:color w:val="000000"/>
        </w:rPr>
        <w:t>Расписание уроков составляется отдельно для обязательной части учебного плана, коррекционно - развивающей области 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B5DDB" w:rsidRDefault="00DD5708">
      <w:pPr>
        <w:pStyle w:val="50"/>
        <w:shd w:val="clear" w:color="auto" w:fill="auto"/>
        <w:ind w:firstLine="740"/>
        <w:jc w:val="both"/>
      </w:pPr>
      <w:r>
        <w:t xml:space="preserve">Нагрузка обучающихся во </w:t>
      </w:r>
      <w:r>
        <w:rPr>
          <w:lang w:val="en-US" w:eastAsia="en-US" w:bidi="en-US"/>
        </w:rPr>
        <w:t>II</w:t>
      </w:r>
      <w:r>
        <w:t>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B5DDB" w:rsidRDefault="00DD5708">
      <w:pPr>
        <w:pStyle w:val="50"/>
        <w:shd w:val="clear" w:color="auto" w:fill="auto"/>
        <w:ind w:firstLine="740"/>
        <w:jc w:val="both"/>
      </w:pPr>
      <w:r>
        <w:rPr>
          <w:color w:val="000000"/>
        </w:rPr>
        <w:t xml:space="preserve">При обучение по адаптированной основной общеобразовательной программе начального общего образования слабослышащие и позднооглохшие обучающиеся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Pr>
          <w:color w:val="000000"/>
          <w:lang w:val="en-US" w:eastAsia="en-US" w:bidi="en-US"/>
        </w:rPr>
        <w:t>I</w:t>
      </w:r>
      <w:r>
        <w:rPr>
          <w:color w:val="000000"/>
        </w:rPr>
        <w:t xml:space="preserve">отделении 8 детей; во </w:t>
      </w:r>
      <w:r>
        <w:rPr>
          <w:color w:val="000000"/>
          <w:lang w:val="en-US" w:eastAsia="en-US" w:bidi="en-US"/>
        </w:rPr>
        <w:t>II</w:t>
      </w:r>
      <w:r>
        <w:rPr>
          <w:color w:val="000000"/>
        </w:rPr>
        <w:t>отделении - 6 детей с нарушением слуха.</w:t>
      </w:r>
    </w:p>
    <w:p w:rsidR="006B5DDB" w:rsidRDefault="00DD5708">
      <w:pPr>
        <w:pStyle w:val="50"/>
        <w:shd w:val="clear" w:color="auto" w:fill="auto"/>
        <w:ind w:firstLine="720"/>
        <w:jc w:val="both"/>
      </w:pPr>
      <w:r>
        <w:rPr>
          <w:i/>
          <w:iCs/>
        </w:rPr>
        <w:t xml:space="preserve">Особенности учебного плана для слабослышащих и позднооглохших обучающихся </w:t>
      </w:r>
      <w:r w:rsidRPr="004C682C">
        <w:rPr>
          <w:i/>
          <w:iCs/>
          <w:lang w:eastAsia="en-US" w:bidi="en-US"/>
        </w:rPr>
        <w:t>(</w:t>
      </w:r>
      <w:r>
        <w:rPr>
          <w:i/>
          <w:iCs/>
          <w:lang w:val="en-US" w:eastAsia="en-US" w:bidi="en-US"/>
        </w:rPr>
        <w:t>I</w:t>
      </w:r>
      <w:r>
        <w:rPr>
          <w:i/>
          <w:iCs/>
        </w:rPr>
        <w:t>отделение).</w:t>
      </w:r>
      <w: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Учебный предмет «Русский язык» в 1 классе включает набор предметов: «Обучение грамоте», «Формирование грамматического строя речи»; во 2-4 классах - «Формирование грамматического строя речи», «Грамматика».</w:t>
      </w:r>
    </w:p>
    <w:p w:rsidR="006B5DDB" w:rsidRDefault="00DD5708">
      <w:pPr>
        <w:pStyle w:val="50"/>
        <w:shd w:val="clear" w:color="auto" w:fill="auto"/>
        <w:ind w:firstLine="720"/>
        <w:jc w:val="both"/>
      </w:pPr>
      <w:r>
        <w:t xml:space="preserve">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ими системы основополагающих </w:t>
      </w:r>
      <w:r>
        <w:lastRenderedPageBreak/>
        <w:t>элементов научного знания и деятельности по получению, преобразованию и применению новых знаний.</w:t>
      </w:r>
    </w:p>
    <w:p w:rsidR="006B5DDB" w:rsidRDefault="00DD5708">
      <w:pPr>
        <w:pStyle w:val="50"/>
        <w:shd w:val="clear" w:color="auto" w:fill="auto"/>
        <w:ind w:firstLine="720"/>
        <w:jc w:val="both"/>
      </w:pPr>
      <w:r>
        <w:t>Количество часов, отводимых на изучение учебных предметов «Русский язык», «Литературное чтение», «Развитие речи»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B5DDB" w:rsidRDefault="00DD5708">
      <w:pPr>
        <w:pStyle w:val="50"/>
        <w:shd w:val="clear" w:color="auto" w:fill="auto"/>
        <w:ind w:firstLine="720"/>
        <w:jc w:val="both"/>
      </w:pPr>
      <w:r>
        <w:rPr>
          <w:color w:val="000000"/>
        </w:rPr>
        <w:t xml:space="preserve">В учебный план </w:t>
      </w:r>
      <w:r>
        <w:rPr>
          <w:color w:val="000000"/>
          <w:lang w:val="en-US" w:eastAsia="en-US" w:bidi="en-US"/>
        </w:rPr>
        <w:t>IV</w:t>
      </w:r>
      <w:r>
        <w:rPr>
          <w:color w:val="000000"/>
        </w:rPr>
        <w:t>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B5DDB" w:rsidRDefault="00DD5708">
      <w:pPr>
        <w:pStyle w:val="50"/>
        <w:shd w:val="clear" w:color="auto" w:fill="auto"/>
        <w:ind w:firstLine="720"/>
        <w:jc w:val="both"/>
      </w:pPr>
      <w:r>
        <w:t>Выбор модуля, изучаемого в рамках учебного предмета ОРКСЭ, осуществляется родителями (законными представителями) обучающихся.</w:t>
      </w:r>
    </w:p>
    <w:p w:rsidR="006B5DDB" w:rsidRDefault="00DD5708">
      <w:pPr>
        <w:pStyle w:val="50"/>
        <w:shd w:val="clear" w:color="auto" w:fill="auto"/>
        <w:ind w:firstLine="0"/>
        <w:jc w:val="both"/>
      </w:pPr>
      <w:r>
        <w:t>Выбор фиксируется протоколами родительских собраний и письменными заявлениями родителей.</w:t>
      </w:r>
    </w:p>
    <w:p w:rsidR="006B5DDB" w:rsidRDefault="00DD5708">
      <w:pPr>
        <w:pStyle w:val="50"/>
        <w:shd w:val="clear" w:color="auto" w:fill="auto"/>
        <w:ind w:firstLine="720"/>
        <w:jc w:val="both"/>
      </w:pPr>
      <w: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B5DDB" w:rsidRDefault="00DD5708">
      <w:pPr>
        <w:pStyle w:val="50"/>
        <w:shd w:val="clear" w:color="auto" w:fill="auto"/>
        <w:ind w:firstLine="720"/>
        <w:jc w:val="both"/>
      </w:pPr>
      <w:r>
        <w:rPr>
          <w:i/>
          <w:iCs/>
        </w:rPr>
        <w:t xml:space="preserve">Особенности учебного плана для слабослышащих и позднооглохших обучающихся </w:t>
      </w:r>
      <w:r w:rsidRPr="004C682C">
        <w:rPr>
          <w:i/>
          <w:iCs/>
          <w:lang w:eastAsia="en-US" w:bidi="en-US"/>
        </w:rPr>
        <w:t>(</w:t>
      </w:r>
      <w:r>
        <w:rPr>
          <w:i/>
          <w:iCs/>
          <w:lang w:val="en-US" w:eastAsia="en-US" w:bidi="en-US"/>
        </w:rPr>
        <w:t>II</w:t>
      </w:r>
      <w:r>
        <w:rPr>
          <w:i/>
          <w:iCs/>
        </w:rPr>
        <w:t>отделение).</w:t>
      </w:r>
      <w: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w:t>
      </w:r>
      <w:r>
        <w:softHyphen/>
        <w:t>практическое обучение». Учебный предмет «Русский язык» в 1 дополнительном классе и 1 классе включён набор предметов: «Обучение грамоте», «Формирование грамматического строя речи»; во 2-4 классах - «Формирование грамматического строя речи», «Грамматика».</w:t>
      </w:r>
    </w:p>
    <w:p w:rsidR="006B5DDB" w:rsidRDefault="00DD5708">
      <w:pPr>
        <w:pStyle w:val="50"/>
        <w:shd w:val="clear" w:color="auto" w:fill="auto"/>
        <w:ind w:firstLine="720"/>
        <w:jc w:val="both"/>
      </w:pPr>
      <w:r>
        <w:t xml:space="preserve">Учебные предметы «Формирование грамматического строя речи», </w:t>
      </w:r>
      <w:r>
        <w:lastRenderedPageBreak/>
        <w:t>«Развитие речи» обеспечивают учащимся достижение уровня начального общего образования, коррекцию и формирования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6B5DDB" w:rsidRDefault="00DD5708">
      <w:pPr>
        <w:pStyle w:val="50"/>
        <w:shd w:val="clear" w:color="auto" w:fill="auto"/>
        <w:ind w:firstLine="720"/>
        <w:jc w:val="both"/>
      </w:pPr>
      <w: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B5DDB" w:rsidRDefault="00DD5708">
      <w:pPr>
        <w:pStyle w:val="50"/>
        <w:shd w:val="clear" w:color="auto" w:fill="auto"/>
        <w:ind w:left="440"/>
        <w:jc w:val="both"/>
      </w:pPr>
      <w:r>
        <w:t>Количество часов, отводимых на изучение учебных предметов «Русский язык», «Литературное чтение», «Развитие речи», «Предметно</w:t>
      </w:r>
      <w:r>
        <w:softHyphen/>
        <w:t>практическое обучение»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B5DDB" w:rsidRDefault="00DD5708">
      <w:pPr>
        <w:pStyle w:val="50"/>
        <w:shd w:val="clear" w:color="auto" w:fill="auto"/>
        <w:ind w:left="440" w:firstLine="560"/>
        <w:jc w:val="both"/>
      </w:pPr>
      <w:r>
        <w:rPr>
          <w:color w:val="000000"/>
        </w:rPr>
        <w:t xml:space="preserve">В учебный план </w:t>
      </w:r>
      <w:r>
        <w:rPr>
          <w:color w:val="000000"/>
          <w:lang w:val="en-US" w:eastAsia="en-US" w:bidi="en-US"/>
        </w:rPr>
        <w:t>V</w:t>
      </w:r>
      <w:r>
        <w:rPr>
          <w:color w:val="000000"/>
        </w:rPr>
        <w:t>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B5DDB" w:rsidRDefault="00DD5708">
      <w:pPr>
        <w:pStyle w:val="50"/>
        <w:shd w:val="clear" w:color="auto" w:fill="auto"/>
        <w:ind w:left="440" w:firstLine="560"/>
        <w:jc w:val="both"/>
      </w:pPr>
      <w:r>
        <w:lastRenderedPageBreak/>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B5DDB" w:rsidRDefault="00DD5708">
      <w:pPr>
        <w:pStyle w:val="50"/>
        <w:shd w:val="clear" w:color="auto" w:fill="auto"/>
        <w:spacing w:after="480"/>
        <w:ind w:left="440" w:firstLine="560"/>
        <w:jc w:val="both"/>
      </w:pPr>
      <w: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B5DDB" w:rsidRDefault="00DD5708">
      <w:pPr>
        <w:pStyle w:val="90"/>
        <w:shd w:val="clear" w:color="auto" w:fill="auto"/>
        <w:jc w:val="center"/>
      </w:pPr>
      <w:r>
        <w:rPr>
          <w:b/>
          <w:bCs/>
          <w:color w:val="00000A"/>
        </w:rPr>
        <w:t>Примерный годовой учебный план начального общего образования</w:t>
      </w:r>
      <w:r>
        <w:rPr>
          <w:b/>
          <w:bCs/>
          <w:color w:val="00000A"/>
        </w:rPr>
        <w:br/>
      </w:r>
      <w:r>
        <w:rPr>
          <w:b/>
          <w:bCs/>
        </w:rPr>
        <w:t>слабослышащих и позднооглохших обучающихся (вариант 2.2.)</w:t>
      </w:r>
      <w:r>
        <w:br w:type="page"/>
      </w:r>
    </w:p>
    <w:p w:rsidR="006B5DDB" w:rsidRDefault="00DD5708">
      <w:pPr>
        <w:pStyle w:val="ab"/>
        <w:shd w:val="clear" w:color="auto" w:fill="auto"/>
        <w:ind w:left="4085"/>
      </w:pPr>
      <w:r>
        <w:rPr>
          <w:b/>
          <w:bCs/>
        </w:rPr>
        <w:lastRenderedPageBreak/>
        <w:t>I отделение</w:t>
      </w:r>
    </w:p>
    <w:tbl>
      <w:tblPr>
        <w:tblOverlap w:val="never"/>
        <w:tblW w:w="0" w:type="auto"/>
        <w:jc w:val="center"/>
        <w:tblLayout w:type="fixed"/>
        <w:tblCellMar>
          <w:left w:w="10" w:type="dxa"/>
          <w:right w:w="10" w:type="dxa"/>
        </w:tblCellMar>
        <w:tblLook w:val="04A0"/>
      </w:tblPr>
      <w:tblGrid>
        <w:gridCol w:w="2184"/>
        <w:gridCol w:w="3317"/>
        <w:gridCol w:w="734"/>
        <w:gridCol w:w="898"/>
        <w:gridCol w:w="902"/>
        <w:gridCol w:w="720"/>
        <w:gridCol w:w="869"/>
      </w:tblGrid>
      <w:tr w:rsidR="006B5DDB">
        <w:trPr>
          <w:trHeight w:hRule="exact" w:val="293"/>
          <w:jc w:val="center"/>
        </w:trPr>
        <w:tc>
          <w:tcPr>
            <w:tcW w:w="2184"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Предметные области</w:t>
            </w:r>
          </w:p>
        </w:tc>
        <w:tc>
          <w:tcPr>
            <w:tcW w:w="3317"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tabs>
                <w:tab w:val="left" w:pos="2314"/>
              </w:tabs>
              <w:spacing w:line="240" w:lineRule="auto"/>
              <w:ind w:firstLine="620"/>
              <w:rPr>
                <w:sz w:val="24"/>
                <w:szCs w:val="24"/>
              </w:rPr>
            </w:pPr>
            <w:r>
              <w:rPr>
                <w:b/>
                <w:bCs/>
                <w:sz w:val="24"/>
                <w:szCs w:val="24"/>
              </w:rPr>
              <w:t>■——— .</w:t>
            </w:r>
            <w:r>
              <w:rPr>
                <w:b/>
                <w:bCs/>
                <w:sz w:val="24"/>
                <w:szCs w:val="24"/>
              </w:rPr>
              <w:tab/>
            </w:r>
            <w:r>
              <w:rPr>
                <w:b/>
                <w:bCs/>
                <w:color w:val="00000A"/>
                <w:sz w:val="24"/>
                <w:szCs w:val="24"/>
              </w:rPr>
              <w:t>Классы</w:t>
            </w:r>
          </w:p>
          <w:p w:rsidR="006B5DDB" w:rsidRDefault="00DD5708">
            <w:pPr>
              <w:pStyle w:val="a9"/>
              <w:shd w:val="clear" w:color="auto" w:fill="auto"/>
              <w:spacing w:line="240" w:lineRule="auto"/>
              <w:ind w:firstLine="0"/>
              <w:rPr>
                <w:sz w:val="24"/>
                <w:szCs w:val="24"/>
              </w:rPr>
            </w:pPr>
            <w:r>
              <w:rPr>
                <w:b/>
                <w:bCs/>
                <w:color w:val="00000A"/>
                <w:sz w:val="24"/>
                <w:szCs w:val="24"/>
              </w:rPr>
              <w:t>Учебные предметы •</w:t>
            </w:r>
            <w:r>
              <w:rPr>
                <w:b/>
                <w:bCs/>
                <w:sz w:val="24"/>
                <w:szCs w:val="24"/>
              </w:rPr>
              <w:t>——</w:t>
            </w:r>
          </w:p>
        </w:tc>
        <w:tc>
          <w:tcPr>
            <w:tcW w:w="4123" w:type="dxa"/>
            <w:gridSpan w:val="5"/>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Количество часов в год</w:t>
            </w:r>
          </w:p>
        </w:tc>
      </w:tr>
      <w:tr w:rsidR="006B5DDB">
        <w:trPr>
          <w:trHeight w:hRule="exact" w:val="283"/>
          <w:jc w:val="center"/>
        </w:trPr>
        <w:tc>
          <w:tcPr>
            <w:tcW w:w="2184" w:type="dxa"/>
            <w:vMerge/>
            <w:tcBorders>
              <w:left w:val="single" w:sz="4" w:space="0" w:color="auto"/>
            </w:tcBorders>
            <w:shd w:val="clear" w:color="auto" w:fill="FFFFFF"/>
            <w:vAlign w:val="bottom"/>
          </w:tcPr>
          <w:p w:rsidR="006B5DDB" w:rsidRDefault="006B5DDB"/>
        </w:tc>
        <w:tc>
          <w:tcPr>
            <w:tcW w:w="3317" w:type="dxa"/>
            <w:vMerge/>
            <w:tcBorders>
              <w:left w:val="single" w:sz="4" w:space="0" w:color="auto"/>
            </w:tcBorders>
            <w:shd w:val="clear" w:color="auto" w:fill="FFFFFF"/>
            <w:vAlign w:val="bottom"/>
          </w:tcPr>
          <w:p w:rsidR="006B5DDB" w:rsidRDefault="006B5DDB"/>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III</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IV</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Всего</w:t>
            </w:r>
          </w:p>
        </w:tc>
      </w:tr>
      <w:tr w:rsidR="006B5DDB">
        <w:trPr>
          <w:trHeight w:hRule="exact" w:val="288"/>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i/>
                <w:iCs/>
                <w:color w:val="00000A"/>
                <w:sz w:val="24"/>
                <w:szCs w:val="24"/>
              </w:rPr>
              <w:t>Обязательная часть</w:t>
            </w:r>
          </w:p>
        </w:tc>
        <w:tc>
          <w:tcPr>
            <w:tcW w:w="734" w:type="dxa"/>
            <w:tcBorders>
              <w:top w:val="single" w:sz="4" w:space="0" w:color="auto"/>
              <w:left w:val="single" w:sz="4" w:space="0" w:color="auto"/>
            </w:tcBorders>
            <w:shd w:val="clear" w:color="auto" w:fill="FFFFFF"/>
          </w:tcPr>
          <w:p w:rsidR="006B5DDB" w:rsidRDefault="006B5DDB">
            <w:pPr>
              <w:rPr>
                <w:sz w:val="10"/>
                <w:szCs w:val="10"/>
              </w:rPr>
            </w:pPr>
          </w:p>
        </w:tc>
        <w:tc>
          <w:tcPr>
            <w:tcW w:w="898" w:type="dxa"/>
            <w:tcBorders>
              <w:top w:val="single" w:sz="4" w:space="0" w:color="auto"/>
              <w:left w:val="single" w:sz="4" w:space="0" w:color="auto"/>
            </w:tcBorders>
            <w:shd w:val="clear" w:color="auto" w:fill="FFFFFF"/>
          </w:tcPr>
          <w:p w:rsidR="006B5DDB" w:rsidRDefault="006B5DDB">
            <w:pPr>
              <w:rPr>
                <w:sz w:val="10"/>
                <w:szCs w:val="10"/>
              </w:rPr>
            </w:pPr>
          </w:p>
        </w:tc>
        <w:tc>
          <w:tcPr>
            <w:tcW w:w="902"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610"/>
          <w:jc w:val="center"/>
        </w:trPr>
        <w:tc>
          <w:tcPr>
            <w:tcW w:w="218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Филология</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Русский язык (обучение грамоте, формирование</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198</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136</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606</w:t>
            </w:r>
          </w:p>
        </w:tc>
      </w:tr>
      <w:tr w:rsidR="006B5DDB">
        <w:trPr>
          <w:trHeight w:hRule="exact" w:val="504"/>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грамматического строя речи, грамматика)</w:t>
            </w:r>
          </w:p>
        </w:tc>
        <w:tc>
          <w:tcPr>
            <w:tcW w:w="734"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88"/>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Литературное чтение</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102</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374</w:t>
            </w:r>
          </w:p>
        </w:tc>
      </w:tr>
      <w:tr w:rsidR="006B5DDB">
        <w:trPr>
          <w:trHeight w:hRule="exact" w:val="360"/>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Развитие речи</w:t>
            </w:r>
          </w:p>
        </w:tc>
        <w:tc>
          <w:tcPr>
            <w:tcW w:w="73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89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90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102</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438</w:t>
            </w:r>
          </w:p>
        </w:tc>
      </w:tr>
      <w:tr w:rsidR="006B5DDB">
        <w:trPr>
          <w:trHeight w:hRule="exact" w:val="56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Математика и информатика</w:t>
            </w:r>
          </w:p>
        </w:tc>
        <w:tc>
          <w:tcPr>
            <w:tcW w:w="331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136</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540</w:t>
            </w:r>
          </w:p>
        </w:tc>
      </w:tr>
      <w:tr w:rsidR="006B5DDB">
        <w:trPr>
          <w:trHeight w:hRule="exact" w:val="32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Обществознание и</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Ознакомление с окружающим</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133</w:t>
            </w:r>
          </w:p>
        </w:tc>
      </w:tr>
      <w:tr w:rsidR="006B5DDB">
        <w:trPr>
          <w:trHeight w:hRule="exact" w:val="518"/>
          <w:jc w:val="center"/>
        </w:trPr>
        <w:tc>
          <w:tcPr>
            <w:tcW w:w="218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естествознание (окружающий</w:t>
            </w:r>
          </w:p>
        </w:tc>
        <w:tc>
          <w:tcPr>
            <w:tcW w:w="331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миром</w:t>
            </w:r>
          </w:p>
        </w:tc>
        <w:tc>
          <w:tcPr>
            <w:tcW w:w="734"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845"/>
          <w:jc w:val="center"/>
        </w:trPr>
        <w:tc>
          <w:tcPr>
            <w:tcW w:w="2184"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мир)</w:t>
            </w:r>
          </w:p>
        </w:tc>
        <w:tc>
          <w:tcPr>
            <w:tcW w:w="3317" w:type="dxa"/>
            <w:tcBorders>
              <w:top w:val="single" w:sz="4" w:space="0" w:color="auto"/>
              <w:left w:val="single" w:sz="4" w:space="0" w:color="auto"/>
            </w:tcBorders>
            <w:shd w:val="clear" w:color="auto" w:fill="FFFFFF"/>
          </w:tcPr>
          <w:p w:rsidR="006B5DDB" w:rsidRDefault="00DD5708">
            <w:pPr>
              <w:pStyle w:val="a9"/>
              <w:shd w:val="clear" w:color="auto" w:fill="auto"/>
              <w:spacing w:line="276" w:lineRule="auto"/>
              <w:ind w:firstLine="0"/>
              <w:rPr>
                <w:sz w:val="24"/>
                <w:szCs w:val="24"/>
              </w:rPr>
            </w:pPr>
            <w:r>
              <w:rPr>
                <w:color w:val="00000A"/>
                <w:sz w:val="24"/>
                <w:szCs w:val="24"/>
              </w:rPr>
              <w:t>Окружающий мир (Человек, природа, общество)</w:t>
            </w:r>
          </w:p>
        </w:tc>
        <w:tc>
          <w:tcPr>
            <w:tcW w:w="734" w:type="dxa"/>
            <w:tcBorders>
              <w:top w:val="single" w:sz="4" w:space="0" w:color="auto"/>
              <w:left w:val="single" w:sz="4" w:space="0" w:color="auto"/>
            </w:tcBorders>
            <w:shd w:val="clear" w:color="auto" w:fill="FFFFFF"/>
          </w:tcPr>
          <w:p w:rsidR="006B5DDB" w:rsidRDefault="006B5DDB">
            <w:pPr>
              <w:rPr>
                <w:sz w:val="10"/>
                <w:szCs w:val="10"/>
              </w:rPr>
            </w:pPr>
          </w:p>
        </w:tc>
        <w:tc>
          <w:tcPr>
            <w:tcW w:w="898" w:type="dxa"/>
            <w:tcBorders>
              <w:top w:val="single" w:sz="4" w:space="0" w:color="auto"/>
              <w:left w:val="single" w:sz="4" w:space="0" w:color="auto"/>
            </w:tcBorders>
            <w:shd w:val="clear" w:color="auto" w:fill="FFFFFF"/>
          </w:tcPr>
          <w:p w:rsidR="006B5DDB" w:rsidRDefault="006B5DDB">
            <w:pPr>
              <w:rPr>
                <w:sz w:val="10"/>
                <w:szCs w:val="10"/>
              </w:rPr>
            </w:pP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34</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r>
      <w:tr w:rsidR="006B5DDB">
        <w:trPr>
          <w:trHeight w:hRule="exact" w:val="326"/>
          <w:jc w:val="center"/>
        </w:trPr>
        <w:tc>
          <w:tcPr>
            <w:tcW w:w="218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ОРКСЭ</w:t>
            </w:r>
          </w:p>
        </w:tc>
        <w:tc>
          <w:tcPr>
            <w:tcW w:w="3317"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Основы религиозных культур</w:t>
            </w:r>
          </w:p>
        </w:tc>
        <w:tc>
          <w:tcPr>
            <w:tcW w:w="73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89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90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both"/>
              <w:rPr>
                <w:sz w:val="24"/>
                <w:szCs w:val="24"/>
              </w:rPr>
            </w:pPr>
            <w:r>
              <w:rPr>
                <w:color w:val="00000A"/>
                <w:sz w:val="24"/>
                <w:szCs w:val="24"/>
              </w:rPr>
              <w:t>34</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34</w:t>
            </w:r>
          </w:p>
        </w:tc>
      </w:tr>
      <w:tr w:rsidR="006B5DDB">
        <w:trPr>
          <w:trHeight w:hRule="exact" w:val="235"/>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 светской этики</w:t>
            </w:r>
          </w:p>
        </w:tc>
        <w:tc>
          <w:tcPr>
            <w:tcW w:w="734"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88"/>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Искусство</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Изобразительное искусство</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both"/>
              <w:rPr>
                <w:sz w:val="24"/>
                <w:szCs w:val="24"/>
              </w:rPr>
            </w:pPr>
            <w:r>
              <w:rPr>
                <w:color w:val="00000A"/>
                <w:sz w:val="24"/>
                <w:szCs w:val="24"/>
              </w:rPr>
              <w:t>34</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135</w:t>
            </w:r>
          </w:p>
        </w:tc>
      </w:tr>
      <w:tr w:rsidR="006B5DDB">
        <w:trPr>
          <w:trHeight w:hRule="exact" w:val="283"/>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Технология</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Технология(Труд)</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both"/>
              <w:rPr>
                <w:sz w:val="24"/>
                <w:szCs w:val="24"/>
              </w:rPr>
            </w:pPr>
            <w:r>
              <w:rPr>
                <w:color w:val="00000A"/>
                <w:sz w:val="24"/>
                <w:szCs w:val="24"/>
              </w:rPr>
              <w:t>34</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135</w:t>
            </w:r>
          </w:p>
        </w:tc>
      </w:tr>
      <w:tr w:rsidR="006B5DDB">
        <w:trPr>
          <w:trHeight w:hRule="exact" w:val="56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Физическая</w:t>
            </w:r>
          </w:p>
          <w:p w:rsidR="006B5DDB" w:rsidRDefault="00DD5708">
            <w:pPr>
              <w:pStyle w:val="a9"/>
              <w:shd w:val="clear" w:color="auto" w:fill="auto"/>
              <w:spacing w:line="240" w:lineRule="auto"/>
              <w:ind w:firstLine="0"/>
              <w:rPr>
                <w:sz w:val="24"/>
                <w:szCs w:val="24"/>
              </w:rPr>
            </w:pPr>
            <w:r>
              <w:rPr>
                <w:color w:val="00000A"/>
                <w:sz w:val="24"/>
                <w:szCs w:val="24"/>
              </w:rPr>
              <w:t>культура</w:t>
            </w:r>
          </w:p>
        </w:tc>
        <w:tc>
          <w:tcPr>
            <w:tcW w:w="331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Физическая культура</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89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90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102</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405</w:t>
            </w:r>
          </w:p>
        </w:tc>
      </w:tr>
      <w:tr w:rsidR="006B5DDB">
        <w:trPr>
          <w:trHeight w:hRule="exact" w:val="288"/>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right"/>
              <w:rPr>
                <w:sz w:val="24"/>
                <w:szCs w:val="24"/>
              </w:rPr>
            </w:pPr>
            <w:r>
              <w:rPr>
                <w:b/>
                <w:bCs/>
                <w:color w:val="00000A"/>
                <w:sz w:val="24"/>
                <w:szCs w:val="24"/>
              </w:rPr>
              <w:t>Итого</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714</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2835</w:t>
            </w:r>
          </w:p>
        </w:tc>
      </w:tr>
      <w:tr w:rsidR="006B5DDB">
        <w:trPr>
          <w:trHeight w:hRule="exact" w:val="835"/>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i/>
                <w:iCs/>
                <w:color w:val="00000A"/>
                <w:sz w:val="24"/>
                <w:szCs w:val="24"/>
              </w:rPr>
              <w:t>Часть учебного плана, формируемая участниками образовательного процесса</w:t>
            </w:r>
            <w:r>
              <w:rPr>
                <w:color w:val="00000A"/>
                <w:sz w:val="24"/>
                <w:szCs w:val="24"/>
              </w:rPr>
              <w:t xml:space="preserve"> (при 5</w:t>
            </w:r>
            <w:r>
              <w:rPr>
                <w:color w:val="00000A"/>
                <w:sz w:val="24"/>
                <w:szCs w:val="24"/>
              </w:rPr>
              <w:softHyphen/>
              <w:t>дневной неделе)</w:t>
            </w:r>
          </w:p>
        </w:tc>
        <w:tc>
          <w:tcPr>
            <w:tcW w:w="734" w:type="dxa"/>
            <w:tcBorders>
              <w:top w:val="single" w:sz="4" w:space="0" w:color="auto"/>
              <w:left w:val="single" w:sz="4" w:space="0" w:color="auto"/>
            </w:tcBorders>
            <w:shd w:val="clear" w:color="auto" w:fill="FFFFFF"/>
          </w:tcPr>
          <w:p w:rsidR="006B5DDB" w:rsidRDefault="006B5DDB">
            <w:pPr>
              <w:rPr>
                <w:sz w:val="10"/>
                <w:szCs w:val="10"/>
              </w:rPr>
            </w:pP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68</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204</w:t>
            </w:r>
          </w:p>
        </w:tc>
      </w:tr>
      <w:tr w:rsidR="006B5DDB">
        <w:trPr>
          <w:trHeight w:hRule="exact" w:val="566"/>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Максимально допустимая годовая нагрузка</w:t>
            </w:r>
          </w:p>
          <w:p w:rsidR="006B5DDB" w:rsidRDefault="00DD5708">
            <w:pPr>
              <w:pStyle w:val="a9"/>
              <w:shd w:val="clear" w:color="auto" w:fill="auto"/>
              <w:spacing w:line="240" w:lineRule="auto"/>
              <w:ind w:firstLine="0"/>
              <w:rPr>
                <w:sz w:val="24"/>
                <w:szCs w:val="24"/>
              </w:rPr>
            </w:pPr>
            <w:r>
              <w:rPr>
                <w:color w:val="00000A"/>
                <w:sz w:val="24"/>
                <w:szCs w:val="24"/>
              </w:rPr>
              <w:t>(при 5-дневной учебной неделе)</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color w:val="00000A"/>
                <w:sz w:val="24"/>
                <w:szCs w:val="24"/>
              </w:rPr>
              <w:t>782</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color w:val="00000A"/>
                <w:sz w:val="24"/>
                <w:szCs w:val="24"/>
              </w:rPr>
              <w:t>3039</w:t>
            </w:r>
          </w:p>
        </w:tc>
      </w:tr>
      <w:tr w:rsidR="006B5DDB">
        <w:trPr>
          <w:trHeight w:hRule="exact" w:val="557"/>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Внеурочная деятельность </w:t>
            </w:r>
            <w:r>
              <w:rPr>
                <w:color w:val="00000A"/>
                <w:sz w:val="24"/>
                <w:szCs w:val="24"/>
              </w:rPr>
              <w:t>(включая коррекционно-развивающую область)</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330</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color w:val="00000A"/>
                <w:sz w:val="24"/>
                <w:szCs w:val="24"/>
              </w:rPr>
              <w:t>1350</w:t>
            </w:r>
          </w:p>
        </w:tc>
      </w:tr>
      <w:tr w:rsidR="006B5DDB">
        <w:trPr>
          <w:trHeight w:hRule="exact" w:val="610"/>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Коррекционно-развивающая область:</w:t>
            </w:r>
          </w:p>
          <w:p w:rsidR="006B5DDB" w:rsidRDefault="00DD5708">
            <w:pPr>
              <w:pStyle w:val="a9"/>
              <w:shd w:val="clear" w:color="auto" w:fill="auto"/>
              <w:spacing w:line="240" w:lineRule="auto"/>
              <w:ind w:firstLine="0"/>
              <w:rPr>
                <w:sz w:val="24"/>
                <w:szCs w:val="24"/>
              </w:rPr>
            </w:pPr>
            <w:r>
              <w:rPr>
                <w:color w:val="00000A"/>
                <w:sz w:val="24"/>
                <w:szCs w:val="24"/>
              </w:rPr>
              <w:t>1. Формирование речевого слуха и</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68</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270</w:t>
            </w:r>
          </w:p>
        </w:tc>
      </w:tr>
      <w:tr w:rsidR="006B5DDB">
        <w:trPr>
          <w:trHeight w:hRule="exact" w:val="1613"/>
          <w:jc w:val="center"/>
        </w:trPr>
        <w:tc>
          <w:tcPr>
            <w:tcW w:w="5501"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произносительной стороны устной речи (индивидуальные занятия)*</w:t>
            </w:r>
          </w:p>
          <w:p w:rsidR="006B5DDB" w:rsidRDefault="00DD5708">
            <w:pPr>
              <w:pStyle w:val="a9"/>
              <w:numPr>
                <w:ilvl w:val="0"/>
                <w:numId w:val="62"/>
              </w:numPr>
              <w:shd w:val="clear" w:color="auto" w:fill="auto"/>
              <w:tabs>
                <w:tab w:val="left" w:pos="240"/>
              </w:tabs>
              <w:spacing w:line="240" w:lineRule="auto"/>
              <w:ind w:firstLine="0"/>
              <w:rPr>
                <w:sz w:val="24"/>
                <w:szCs w:val="24"/>
              </w:rPr>
            </w:pPr>
            <w:r>
              <w:rPr>
                <w:color w:val="00000A"/>
                <w:sz w:val="24"/>
                <w:szCs w:val="24"/>
              </w:rPr>
              <w:t>Развитие слухового восприятия и техника речи (фронтальные занятия)</w:t>
            </w:r>
          </w:p>
          <w:p w:rsidR="006B5DDB" w:rsidRDefault="00DD5708">
            <w:pPr>
              <w:pStyle w:val="a9"/>
              <w:numPr>
                <w:ilvl w:val="0"/>
                <w:numId w:val="62"/>
              </w:numPr>
              <w:shd w:val="clear" w:color="auto" w:fill="auto"/>
              <w:tabs>
                <w:tab w:val="left" w:pos="240"/>
              </w:tabs>
              <w:spacing w:line="240" w:lineRule="auto"/>
              <w:ind w:firstLine="0"/>
              <w:rPr>
                <w:sz w:val="24"/>
                <w:szCs w:val="24"/>
              </w:rPr>
            </w:pPr>
            <w:r>
              <w:rPr>
                <w:color w:val="00000A"/>
                <w:sz w:val="24"/>
                <w:szCs w:val="24"/>
              </w:rPr>
              <w:t>Музыкально-ритмические занятия (фронтальные занятия)</w:t>
            </w:r>
            <w:r>
              <w:rPr>
                <w:b/>
                <w:bCs/>
                <w:color w:val="00000A"/>
                <w:sz w:val="24"/>
                <w:szCs w:val="24"/>
              </w:rPr>
              <w:t>.</w:t>
            </w:r>
          </w:p>
        </w:tc>
        <w:tc>
          <w:tcPr>
            <w:tcW w:w="734" w:type="dxa"/>
            <w:tcBorders>
              <w:left w:val="single" w:sz="4" w:space="0" w:color="auto"/>
            </w:tcBorders>
            <w:shd w:val="clear" w:color="auto" w:fill="FFFFFF"/>
            <w:vAlign w:val="center"/>
          </w:tcPr>
          <w:p w:rsidR="006B5DDB" w:rsidRDefault="00DD5708">
            <w:pPr>
              <w:pStyle w:val="a9"/>
              <w:shd w:val="clear" w:color="auto" w:fill="auto"/>
              <w:spacing w:after="240" w:line="240" w:lineRule="auto"/>
              <w:ind w:firstLine="0"/>
              <w:jc w:val="center"/>
              <w:rPr>
                <w:sz w:val="24"/>
                <w:szCs w:val="24"/>
              </w:rPr>
            </w:pPr>
            <w:r>
              <w:rPr>
                <w:color w:val="00000A"/>
                <w:sz w:val="24"/>
                <w:szCs w:val="24"/>
              </w:rPr>
              <w:t>33</w:t>
            </w:r>
          </w:p>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898" w:type="dxa"/>
            <w:tcBorders>
              <w:left w:val="single" w:sz="4" w:space="0" w:color="auto"/>
            </w:tcBorders>
            <w:shd w:val="clear" w:color="auto" w:fill="FFFFFF"/>
            <w:vAlign w:val="center"/>
          </w:tcPr>
          <w:p w:rsidR="006B5DDB" w:rsidRDefault="00DD5708">
            <w:pPr>
              <w:pStyle w:val="a9"/>
              <w:shd w:val="clear" w:color="auto" w:fill="auto"/>
              <w:spacing w:after="260" w:line="240" w:lineRule="auto"/>
              <w:ind w:firstLine="0"/>
              <w:jc w:val="center"/>
              <w:rPr>
                <w:sz w:val="24"/>
                <w:szCs w:val="24"/>
              </w:rPr>
            </w:pPr>
            <w:r>
              <w:rPr>
                <w:color w:val="00000A"/>
                <w:sz w:val="24"/>
                <w:szCs w:val="24"/>
              </w:rPr>
              <w:t>34</w:t>
            </w:r>
          </w:p>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902"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68</w:t>
            </w:r>
          </w:p>
        </w:tc>
        <w:tc>
          <w:tcPr>
            <w:tcW w:w="869" w:type="dxa"/>
            <w:tcBorders>
              <w:left w:val="single" w:sz="4" w:space="0" w:color="auto"/>
              <w:right w:val="single" w:sz="4" w:space="0" w:color="auto"/>
            </w:tcBorders>
            <w:shd w:val="clear" w:color="auto" w:fill="FFFFFF"/>
            <w:vAlign w:val="center"/>
          </w:tcPr>
          <w:p w:rsidR="006B5DDB" w:rsidRDefault="00DD5708">
            <w:pPr>
              <w:pStyle w:val="a9"/>
              <w:shd w:val="clear" w:color="auto" w:fill="auto"/>
              <w:spacing w:after="260" w:line="240" w:lineRule="auto"/>
              <w:ind w:firstLine="0"/>
              <w:rPr>
                <w:sz w:val="24"/>
                <w:szCs w:val="24"/>
              </w:rPr>
            </w:pPr>
            <w:r>
              <w:rPr>
                <w:color w:val="00000A"/>
                <w:sz w:val="24"/>
                <w:szCs w:val="24"/>
              </w:rPr>
              <w:t>67</w:t>
            </w:r>
          </w:p>
          <w:p w:rsidR="006B5DDB" w:rsidRDefault="00DD5708">
            <w:pPr>
              <w:pStyle w:val="a9"/>
              <w:shd w:val="clear" w:color="auto" w:fill="auto"/>
              <w:spacing w:line="240" w:lineRule="auto"/>
              <w:ind w:firstLine="0"/>
              <w:rPr>
                <w:sz w:val="24"/>
                <w:szCs w:val="24"/>
              </w:rPr>
            </w:pPr>
            <w:r>
              <w:rPr>
                <w:color w:val="00000A"/>
                <w:sz w:val="24"/>
                <w:szCs w:val="24"/>
              </w:rPr>
              <w:t>270</w:t>
            </w:r>
          </w:p>
        </w:tc>
      </w:tr>
      <w:tr w:rsidR="006B5DDB">
        <w:trPr>
          <w:trHeight w:hRule="exact" w:val="283"/>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Другие направления внеурочной Деятельности</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i/>
                <w:iCs/>
                <w:color w:val="00000A"/>
                <w:sz w:val="24"/>
                <w:szCs w:val="24"/>
              </w:rPr>
              <w:t>165</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i/>
                <w:iCs/>
                <w:color w:val="00000A"/>
                <w:sz w:val="24"/>
                <w:szCs w:val="24"/>
              </w:rPr>
              <w:t>170</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i/>
                <w:iCs/>
                <w:color w:val="00000A"/>
                <w:sz w:val="24"/>
                <w:szCs w:val="24"/>
              </w:rPr>
              <w:t>204</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204</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743</w:t>
            </w:r>
          </w:p>
        </w:tc>
      </w:tr>
      <w:tr w:rsidR="006B5DDB">
        <w:trPr>
          <w:trHeight w:hRule="exact" w:val="298"/>
          <w:jc w:val="center"/>
        </w:trPr>
        <w:tc>
          <w:tcPr>
            <w:tcW w:w="5501" w:type="dxa"/>
            <w:gridSpan w:val="2"/>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right"/>
              <w:rPr>
                <w:sz w:val="24"/>
                <w:szCs w:val="24"/>
              </w:rPr>
            </w:pPr>
            <w:r>
              <w:rPr>
                <w:b/>
                <w:bCs/>
                <w:color w:val="00000A"/>
                <w:sz w:val="24"/>
                <w:szCs w:val="24"/>
              </w:rPr>
              <w:t>Всего к финансированию</w:t>
            </w:r>
          </w:p>
        </w:tc>
        <w:tc>
          <w:tcPr>
            <w:tcW w:w="734"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1023</w:t>
            </w:r>
          </w:p>
        </w:tc>
        <w:tc>
          <w:tcPr>
            <w:tcW w:w="898"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902"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72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1122</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b/>
                <w:bCs/>
                <w:color w:val="00000A"/>
                <w:sz w:val="24"/>
                <w:szCs w:val="24"/>
              </w:rPr>
              <w:t>4389</w:t>
            </w:r>
          </w:p>
        </w:tc>
      </w:tr>
    </w:tbl>
    <w:p w:rsidR="006B5DDB" w:rsidRDefault="00DD5708">
      <w:pPr>
        <w:pStyle w:val="ab"/>
        <w:shd w:val="clear" w:color="auto" w:fill="auto"/>
        <w:jc w:val="both"/>
      </w:pPr>
      <w: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r>
        <w:br w:type="page"/>
      </w:r>
    </w:p>
    <w:p w:rsidR="006B5DDB" w:rsidRDefault="00DD5708">
      <w:pPr>
        <w:pStyle w:val="90"/>
        <w:shd w:val="clear" w:color="auto" w:fill="auto"/>
        <w:jc w:val="center"/>
      </w:pPr>
      <w:r>
        <w:rPr>
          <w:b/>
          <w:bCs/>
          <w:color w:val="00000A"/>
        </w:rPr>
        <w:lastRenderedPageBreak/>
        <w:t>Примерный недельный учебный план начального общего образования</w:t>
      </w:r>
      <w:r>
        <w:rPr>
          <w:b/>
          <w:bCs/>
          <w:color w:val="00000A"/>
        </w:rPr>
        <w:br/>
      </w:r>
      <w:r>
        <w:rPr>
          <w:b/>
          <w:bCs/>
        </w:rPr>
        <w:t>слабослышащих и позднооглохших обучающихся (вариант 2.2.)</w:t>
      </w:r>
    </w:p>
    <w:p w:rsidR="006B5DDB" w:rsidRDefault="00DD5708">
      <w:pPr>
        <w:pStyle w:val="90"/>
        <w:shd w:val="clear" w:color="auto" w:fill="auto"/>
        <w:spacing w:after="100"/>
        <w:jc w:val="center"/>
      </w:pPr>
      <w:r>
        <w:rPr>
          <w:b/>
          <w:bCs/>
        </w:rPr>
        <w:t>I отделение</w:t>
      </w:r>
    </w:p>
    <w:tbl>
      <w:tblPr>
        <w:tblOverlap w:val="never"/>
        <w:tblW w:w="0" w:type="auto"/>
        <w:jc w:val="center"/>
        <w:tblLayout w:type="fixed"/>
        <w:tblCellMar>
          <w:left w:w="10" w:type="dxa"/>
          <w:right w:w="10" w:type="dxa"/>
        </w:tblCellMar>
        <w:tblLook w:val="04A0"/>
      </w:tblPr>
      <w:tblGrid>
        <w:gridCol w:w="2184"/>
        <w:gridCol w:w="3317"/>
        <w:gridCol w:w="734"/>
        <w:gridCol w:w="720"/>
        <w:gridCol w:w="898"/>
        <w:gridCol w:w="902"/>
        <w:gridCol w:w="869"/>
      </w:tblGrid>
      <w:tr w:rsidR="006B5DDB">
        <w:trPr>
          <w:trHeight w:hRule="exact" w:val="293"/>
          <w:jc w:val="center"/>
        </w:trPr>
        <w:tc>
          <w:tcPr>
            <w:tcW w:w="2184"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Предметные области</w:t>
            </w:r>
          </w:p>
        </w:tc>
        <w:tc>
          <w:tcPr>
            <w:tcW w:w="3317"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tabs>
                <w:tab w:val="left" w:pos="2314"/>
              </w:tabs>
              <w:spacing w:line="240" w:lineRule="auto"/>
              <w:ind w:firstLine="620"/>
              <w:rPr>
                <w:sz w:val="24"/>
                <w:szCs w:val="24"/>
              </w:rPr>
            </w:pPr>
            <w:r>
              <w:rPr>
                <w:b/>
                <w:bCs/>
                <w:sz w:val="24"/>
                <w:szCs w:val="24"/>
              </w:rPr>
              <w:t>■——— .</w:t>
            </w:r>
            <w:r>
              <w:rPr>
                <w:b/>
                <w:bCs/>
                <w:sz w:val="24"/>
                <w:szCs w:val="24"/>
              </w:rPr>
              <w:tab/>
              <w:t>Классы</w:t>
            </w:r>
          </w:p>
          <w:p w:rsidR="006B5DDB" w:rsidRDefault="00DD5708">
            <w:pPr>
              <w:pStyle w:val="a9"/>
              <w:shd w:val="clear" w:color="auto" w:fill="auto"/>
              <w:spacing w:line="240" w:lineRule="auto"/>
              <w:ind w:firstLine="0"/>
              <w:rPr>
                <w:sz w:val="24"/>
                <w:szCs w:val="24"/>
              </w:rPr>
            </w:pPr>
            <w:r>
              <w:rPr>
                <w:b/>
                <w:bCs/>
                <w:color w:val="00000A"/>
                <w:sz w:val="24"/>
                <w:szCs w:val="24"/>
              </w:rPr>
              <w:t xml:space="preserve">Учебные предметы </w:t>
            </w:r>
            <w:r>
              <w:rPr>
                <w:b/>
                <w:bCs/>
                <w:sz w:val="24"/>
                <w:szCs w:val="24"/>
              </w:rPr>
              <w:t>•——</w:t>
            </w:r>
          </w:p>
        </w:tc>
        <w:tc>
          <w:tcPr>
            <w:tcW w:w="4123" w:type="dxa"/>
            <w:gridSpan w:val="5"/>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Количество часов в неделю</w:t>
            </w:r>
          </w:p>
        </w:tc>
      </w:tr>
      <w:tr w:rsidR="006B5DDB">
        <w:trPr>
          <w:trHeight w:hRule="exact" w:val="283"/>
          <w:jc w:val="center"/>
        </w:trPr>
        <w:tc>
          <w:tcPr>
            <w:tcW w:w="2184" w:type="dxa"/>
            <w:vMerge/>
            <w:tcBorders>
              <w:left w:val="single" w:sz="4" w:space="0" w:color="auto"/>
            </w:tcBorders>
            <w:shd w:val="clear" w:color="auto" w:fill="FFFFFF"/>
            <w:vAlign w:val="bottom"/>
          </w:tcPr>
          <w:p w:rsidR="006B5DDB" w:rsidRDefault="006B5DDB"/>
        </w:tc>
        <w:tc>
          <w:tcPr>
            <w:tcW w:w="3317" w:type="dxa"/>
            <w:vMerge/>
            <w:tcBorders>
              <w:left w:val="single" w:sz="4" w:space="0" w:color="auto"/>
            </w:tcBorders>
            <w:shd w:val="clear" w:color="auto" w:fill="FFFFFF"/>
            <w:vAlign w:val="bottom"/>
          </w:tcPr>
          <w:p w:rsidR="006B5DDB" w:rsidRDefault="006B5DDB"/>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III</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IV</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Всего</w:t>
            </w:r>
          </w:p>
        </w:tc>
      </w:tr>
      <w:tr w:rsidR="006B5DDB">
        <w:trPr>
          <w:trHeight w:hRule="exact" w:val="288"/>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i/>
                <w:iCs/>
                <w:color w:val="00000A"/>
                <w:sz w:val="24"/>
                <w:szCs w:val="24"/>
              </w:rPr>
              <w:t>Обязательная часть</w:t>
            </w:r>
          </w:p>
        </w:tc>
        <w:tc>
          <w:tcPr>
            <w:tcW w:w="734"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898" w:type="dxa"/>
            <w:tcBorders>
              <w:top w:val="single" w:sz="4" w:space="0" w:color="auto"/>
              <w:left w:val="single" w:sz="4" w:space="0" w:color="auto"/>
            </w:tcBorders>
            <w:shd w:val="clear" w:color="auto" w:fill="FFFFFF"/>
          </w:tcPr>
          <w:p w:rsidR="006B5DDB" w:rsidRDefault="006B5DDB">
            <w:pPr>
              <w:rPr>
                <w:sz w:val="10"/>
                <w:szCs w:val="10"/>
              </w:rPr>
            </w:pPr>
          </w:p>
        </w:tc>
        <w:tc>
          <w:tcPr>
            <w:tcW w:w="902" w:type="dxa"/>
            <w:tcBorders>
              <w:top w:val="single" w:sz="4" w:space="0" w:color="auto"/>
              <w:left w:val="single" w:sz="4" w:space="0" w:color="auto"/>
            </w:tcBorders>
            <w:shd w:val="clear" w:color="auto" w:fill="FFFFFF"/>
          </w:tcPr>
          <w:p w:rsidR="006B5DDB" w:rsidRDefault="006B5DDB">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605"/>
          <w:jc w:val="center"/>
        </w:trPr>
        <w:tc>
          <w:tcPr>
            <w:tcW w:w="218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Филология</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Русский язык (обучение грамоте, формирование</w:t>
            </w:r>
          </w:p>
        </w:tc>
        <w:tc>
          <w:tcPr>
            <w:tcW w:w="73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60"/>
              <w:jc w:val="both"/>
              <w:rPr>
                <w:sz w:val="24"/>
                <w:szCs w:val="24"/>
              </w:rPr>
            </w:pPr>
            <w:r>
              <w:rPr>
                <w:color w:val="00000A"/>
                <w:sz w:val="24"/>
                <w:szCs w:val="24"/>
              </w:rPr>
              <w:t>4</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80"/>
              <w:jc w:val="both"/>
              <w:rPr>
                <w:sz w:val="24"/>
                <w:szCs w:val="24"/>
              </w:rPr>
            </w:pPr>
            <w:r>
              <w:rPr>
                <w:color w:val="00000A"/>
                <w:sz w:val="24"/>
                <w:szCs w:val="24"/>
              </w:rPr>
              <w:t>4</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18</w:t>
            </w:r>
          </w:p>
        </w:tc>
      </w:tr>
      <w:tr w:rsidR="006B5DDB">
        <w:trPr>
          <w:trHeight w:hRule="exact" w:val="509"/>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грамматического строя речи, грамматика)</w:t>
            </w:r>
          </w:p>
        </w:tc>
        <w:tc>
          <w:tcPr>
            <w:tcW w:w="734"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88"/>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Литературное чтение</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60"/>
              <w:jc w:val="both"/>
              <w:rPr>
                <w:sz w:val="24"/>
                <w:szCs w:val="24"/>
              </w:rPr>
            </w:pPr>
            <w:r>
              <w:rPr>
                <w:color w:val="00000A"/>
                <w:sz w:val="24"/>
                <w:szCs w:val="24"/>
              </w:rPr>
              <w:t>4</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80"/>
              <w:jc w:val="both"/>
              <w:rPr>
                <w:sz w:val="24"/>
                <w:szCs w:val="24"/>
              </w:rPr>
            </w:pPr>
            <w:r>
              <w:rPr>
                <w:color w:val="00000A"/>
                <w:sz w:val="24"/>
                <w:szCs w:val="24"/>
              </w:rPr>
              <w:t>3</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300"/>
              <w:jc w:val="both"/>
              <w:rPr>
                <w:sz w:val="24"/>
                <w:szCs w:val="24"/>
              </w:rPr>
            </w:pPr>
            <w:r>
              <w:rPr>
                <w:color w:val="00000A"/>
                <w:sz w:val="24"/>
                <w:szCs w:val="24"/>
              </w:rPr>
              <w:t>11</w:t>
            </w:r>
          </w:p>
        </w:tc>
      </w:tr>
      <w:tr w:rsidR="006B5DDB">
        <w:trPr>
          <w:trHeight w:hRule="exact" w:val="360"/>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Развитие речи</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60"/>
              <w:jc w:val="both"/>
              <w:rPr>
                <w:sz w:val="24"/>
                <w:szCs w:val="24"/>
              </w:rPr>
            </w:pPr>
            <w:r>
              <w:rPr>
                <w:color w:val="00000A"/>
                <w:sz w:val="24"/>
                <w:szCs w:val="24"/>
              </w:rPr>
              <w:t>3</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80"/>
              <w:jc w:val="both"/>
              <w:rPr>
                <w:sz w:val="24"/>
                <w:szCs w:val="24"/>
              </w:rPr>
            </w:pPr>
            <w:r>
              <w:rPr>
                <w:color w:val="00000A"/>
                <w:sz w:val="24"/>
                <w:szCs w:val="24"/>
              </w:rPr>
              <w:t>3</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w:t>
            </w:r>
          </w:p>
        </w:tc>
      </w:tr>
      <w:tr w:rsidR="006B5DDB">
        <w:trPr>
          <w:trHeight w:hRule="exact" w:val="56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Математика и информатика</w:t>
            </w:r>
          </w:p>
        </w:tc>
        <w:tc>
          <w:tcPr>
            <w:tcW w:w="331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60"/>
              <w:jc w:val="both"/>
              <w:rPr>
                <w:sz w:val="24"/>
                <w:szCs w:val="24"/>
              </w:rPr>
            </w:pPr>
            <w:r>
              <w:rPr>
                <w:color w:val="00000A"/>
                <w:sz w:val="24"/>
                <w:szCs w:val="24"/>
              </w:rPr>
              <w:t>4</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80"/>
              <w:jc w:val="both"/>
              <w:rPr>
                <w:sz w:val="24"/>
                <w:szCs w:val="24"/>
              </w:rPr>
            </w:pPr>
            <w:r>
              <w:rPr>
                <w:color w:val="00000A"/>
                <w:sz w:val="24"/>
                <w:szCs w:val="24"/>
              </w:rPr>
              <w:t>4</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16</w:t>
            </w:r>
          </w:p>
        </w:tc>
      </w:tr>
      <w:tr w:rsidR="006B5DDB">
        <w:trPr>
          <w:trHeight w:hRule="exact" w:val="326"/>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Обществознание и</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Ознакомление с окружающим</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89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360"/>
              <w:jc w:val="both"/>
              <w:rPr>
                <w:sz w:val="24"/>
                <w:szCs w:val="24"/>
              </w:rPr>
            </w:pPr>
            <w:r>
              <w:rPr>
                <w:color w:val="00000A"/>
                <w:sz w:val="24"/>
                <w:szCs w:val="24"/>
              </w:rPr>
              <w:t>-</w:t>
            </w:r>
          </w:p>
        </w:tc>
        <w:tc>
          <w:tcPr>
            <w:tcW w:w="90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00"/>
              <w:jc w:val="both"/>
              <w:rPr>
                <w:sz w:val="24"/>
                <w:szCs w:val="24"/>
              </w:rPr>
            </w:pPr>
            <w:r>
              <w:rPr>
                <w:color w:val="00000A"/>
                <w:sz w:val="24"/>
                <w:szCs w:val="24"/>
              </w:rPr>
              <w:t>4</w:t>
            </w:r>
          </w:p>
        </w:tc>
      </w:tr>
      <w:tr w:rsidR="006B5DDB">
        <w:trPr>
          <w:trHeight w:hRule="exact" w:val="250"/>
          <w:jc w:val="center"/>
        </w:trPr>
        <w:tc>
          <w:tcPr>
            <w:tcW w:w="218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естествознание</w:t>
            </w:r>
          </w:p>
        </w:tc>
        <w:tc>
          <w:tcPr>
            <w:tcW w:w="3317"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миром</w:t>
            </w:r>
          </w:p>
        </w:tc>
        <w:tc>
          <w:tcPr>
            <w:tcW w:w="734"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64"/>
          <w:jc w:val="center"/>
        </w:trPr>
        <w:tc>
          <w:tcPr>
            <w:tcW w:w="218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(окружающий</w:t>
            </w:r>
          </w:p>
        </w:tc>
        <w:tc>
          <w:tcPr>
            <w:tcW w:w="3317" w:type="dxa"/>
            <w:tcBorders>
              <w:left w:val="single" w:sz="4" w:space="0" w:color="auto"/>
            </w:tcBorders>
            <w:shd w:val="clear" w:color="auto" w:fill="FFFFFF"/>
          </w:tcPr>
          <w:p w:rsidR="006B5DDB" w:rsidRDefault="006B5DDB">
            <w:pPr>
              <w:rPr>
                <w:sz w:val="10"/>
                <w:szCs w:val="10"/>
              </w:rPr>
            </w:pPr>
          </w:p>
        </w:tc>
        <w:tc>
          <w:tcPr>
            <w:tcW w:w="734"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845"/>
          <w:jc w:val="center"/>
        </w:trPr>
        <w:tc>
          <w:tcPr>
            <w:tcW w:w="2184"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мир)</w:t>
            </w:r>
          </w:p>
        </w:tc>
        <w:tc>
          <w:tcPr>
            <w:tcW w:w="3317" w:type="dxa"/>
            <w:tcBorders>
              <w:top w:val="single" w:sz="4" w:space="0" w:color="auto"/>
              <w:left w:val="single" w:sz="4" w:space="0" w:color="auto"/>
            </w:tcBorders>
            <w:shd w:val="clear" w:color="auto" w:fill="FFFFFF"/>
          </w:tcPr>
          <w:p w:rsidR="006B5DDB" w:rsidRDefault="00DD5708">
            <w:pPr>
              <w:pStyle w:val="a9"/>
              <w:shd w:val="clear" w:color="auto" w:fill="auto"/>
              <w:spacing w:line="276" w:lineRule="auto"/>
              <w:ind w:firstLine="0"/>
              <w:rPr>
                <w:sz w:val="24"/>
                <w:szCs w:val="24"/>
              </w:rPr>
            </w:pPr>
            <w:r>
              <w:rPr>
                <w:color w:val="00000A"/>
                <w:sz w:val="24"/>
                <w:szCs w:val="24"/>
              </w:rPr>
              <w:t>Окружающий мир (Человек, природа, общество)</w:t>
            </w:r>
          </w:p>
        </w:tc>
        <w:tc>
          <w:tcPr>
            <w:tcW w:w="734"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60"/>
              <w:jc w:val="both"/>
              <w:rPr>
                <w:sz w:val="24"/>
                <w:szCs w:val="24"/>
              </w:rPr>
            </w:pPr>
            <w:r>
              <w:rPr>
                <w:color w:val="00000A"/>
                <w:sz w:val="24"/>
                <w:szCs w:val="24"/>
              </w:rPr>
              <w:t>1</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80"/>
              <w:jc w:val="both"/>
              <w:rPr>
                <w:sz w:val="24"/>
                <w:szCs w:val="24"/>
              </w:rPr>
            </w:pPr>
            <w:r>
              <w:rPr>
                <w:color w:val="00000A"/>
                <w:sz w:val="24"/>
                <w:szCs w:val="24"/>
              </w:rPr>
              <w:t>1</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300"/>
              <w:jc w:val="both"/>
              <w:rPr>
                <w:sz w:val="24"/>
                <w:szCs w:val="24"/>
              </w:rPr>
            </w:pPr>
            <w:r>
              <w:rPr>
                <w:color w:val="00000A"/>
                <w:sz w:val="24"/>
                <w:szCs w:val="24"/>
              </w:rPr>
              <w:t>2</w:t>
            </w:r>
          </w:p>
        </w:tc>
      </w:tr>
      <w:tr w:rsidR="006B5DDB">
        <w:trPr>
          <w:trHeight w:hRule="exact" w:val="331"/>
          <w:jc w:val="center"/>
        </w:trPr>
        <w:tc>
          <w:tcPr>
            <w:tcW w:w="218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ОРКСЭ</w:t>
            </w:r>
          </w:p>
        </w:tc>
        <w:tc>
          <w:tcPr>
            <w:tcW w:w="3317"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Основы религиозных культур</w:t>
            </w:r>
          </w:p>
        </w:tc>
        <w:tc>
          <w:tcPr>
            <w:tcW w:w="73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89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80"/>
              <w:jc w:val="both"/>
              <w:rPr>
                <w:sz w:val="24"/>
                <w:szCs w:val="24"/>
              </w:rPr>
            </w:pPr>
            <w:r>
              <w:rPr>
                <w:color w:val="00000A"/>
                <w:sz w:val="24"/>
                <w:szCs w:val="24"/>
              </w:rPr>
              <w:t>1</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r>
      <w:tr w:rsidR="006B5DDB">
        <w:trPr>
          <w:trHeight w:hRule="exact" w:val="230"/>
          <w:jc w:val="center"/>
        </w:trPr>
        <w:tc>
          <w:tcPr>
            <w:tcW w:w="2184" w:type="dxa"/>
            <w:tcBorders>
              <w:left w:val="single" w:sz="4" w:space="0" w:color="auto"/>
            </w:tcBorders>
            <w:shd w:val="clear" w:color="auto" w:fill="FFFFFF"/>
          </w:tcPr>
          <w:p w:rsidR="006B5DDB" w:rsidRDefault="006B5DDB">
            <w:pPr>
              <w:rPr>
                <w:sz w:val="10"/>
                <w:szCs w:val="10"/>
              </w:rPr>
            </w:pPr>
          </w:p>
        </w:tc>
        <w:tc>
          <w:tcPr>
            <w:tcW w:w="331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 светской этики</w:t>
            </w:r>
          </w:p>
        </w:tc>
        <w:tc>
          <w:tcPr>
            <w:tcW w:w="734"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88"/>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Искусство</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Изобразительное искусство</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60"/>
              <w:jc w:val="both"/>
              <w:rPr>
                <w:sz w:val="24"/>
                <w:szCs w:val="24"/>
              </w:rPr>
            </w:pPr>
            <w:r>
              <w:rPr>
                <w:color w:val="00000A"/>
                <w:sz w:val="24"/>
                <w:szCs w:val="24"/>
              </w:rPr>
              <w:t>1</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80"/>
              <w:jc w:val="both"/>
              <w:rPr>
                <w:sz w:val="24"/>
                <w:szCs w:val="24"/>
              </w:rPr>
            </w:pPr>
            <w:r>
              <w:rPr>
                <w:color w:val="00000A"/>
                <w:sz w:val="24"/>
                <w:szCs w:val="24"/>
              </w:rPr>
              <w:t>1</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00"/>
              <w:jc w:val="both"/>
              <w:rPr>
                <w:sz w:val="24"/>
                <w:szCs w:val="24"/>
              </w:rPr>
            </w:pPr>
            <w:r>
              <w:rPr>
                <w:color w:val="00000A"/>
                <w:sz w:val="24"/>
                <w:szCs w:val="24"/>
              </w:rPr>
              <w:t>4</w:t>
            </w:r>
          </w:p>
        </w:tc>
      </w:tr>
      <w:tr w:rsidR="006B5DDB">
        <w:trPr>
          <w:trHeight w:hRule="exact" w:val="283"/>
          <w:jc w:val="center"/>
        </w:trPr>
        <w:tc>
          <w:tcPr>
            <w:tcW w:w="218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Технология</w:t>
            </w:r>
          </w:p>
        </w:tc>
        <w:tc>
          <w:tcPr>
            <w:tcW w:w="331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Технология(Труд)</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60"/>
              <w:jc w:val="both"/>
              <w:rPr>
                <w:sz w:val="24"/>
                <w:szCs w:val="24"/>
              </w:rPr>
            </w:pPr>
            <w:r>
              <w:rPr>
                <w:color w:val="00000A"/>
                <w:sz w:val="24"/>
                <w:szCs w:val="24"/>
              </w:rPr>
              <w:t>1</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80"/>
              <w:jc w:val="both"/>
              <w:rPr>
                <w:sz w:val="24"/>
                <w:szCs w:val="24"/>
              </w:rPr>
            </w:pPr>
            <w:r>
              <w:rPr>
                <w:color w:val="00000A"/>
                <w:sz w:val="24"/>
                <w:szCs w:val="24"/>
              </w:rPr>
              <w:t>1</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00"/>
              <w:jc w:val="both"/>
              <w:rPr>
                <w:sz w:val="24"/>
                <w:szCs w:val="24"/>
              </w:rPr>
            </w:pPr>
            <w:r>
              <w:rPr>
                <w:color w:val="00000A"/>
                <w:sz w:val="24"/>
                <w:szCs w:val="24"/>
              </w:rPr>
              <w:t>4</w:t>
            </w:r>
          </w:p>
        </w:tc>
      </w:tr>
      <w:tr w:rsidR="006B5DDB">
        <w:trPr>
          <w:trHeight w:hRule="exact" w:val="56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Физическая</w:t>
            </w:r>
          </w:p>
          <w:p w:rsidR="006B5DDB" w:rsidRDefault="00DD5708">
            <w:pPr>
              <w:pStyle w:val="a9"/>
              <w:shd w:val="clear" w:color="auto" w:fill="auto"/>
              <w:spacing w:line="240" w:lineRule="auto"/>
              <w:ind w:firstLine="0"/>
              <w:rPr>
                <w:sz w:val="24"/>
                <w:szCs w:val="24"/>
              </w:rPr>
            </w:pPr>
            <w:r>
              <w:rPr>
                <w:color w:val="00000A"/>
                <w:sz w:val="24"/>
                <w:szCs w:val="24"/>
              </w:rPr>
              <w:t>культура</w:t>
            </w:r>
          </w:p>
        </w:tc>
        <w:tc>
          <w:tcPr>
            <w:tcW w:w="331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Физическая культура</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60"/>
              <w:jc w:val="both"/>
              <w:rPr>
                <w:sz w:val="24"/>
                <w:szCs w:val="24"/>
              </w:rPr>
            </w:pPr>
            <w:r>
              <w:rPr>
                <w:color w:val="00000A"/>
                <w:sz w:val="24"/>
                <w:szCs w:val="24"/>
              </w:rPr>
              <w:t>3</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380"/>
              <w:jc w:val="both"/>
              <w:rPr>
                <w:sz w:val="24"/>
                <w:szCs w:val="24"/>
              </w:rPr>
            </w:pPr>
            <w:r>
              <w:rPr>
                <w:color w:val="00000A"/>
                <w:sz w:val="24"/>
                <w:szCs w:val="24"/>
              </w:rPr>
              <w:t>3</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12</w:t>
            </w:r>
          </w:p>
        </w:tc>
      </w:tr>
      <w:tr w:rsidR="006B5DDB">
        <w:trPr>
          <w:trHeight w:hRule="exact" w:val="288"/>
          <w:jc w:val="center"/>
        </w:trPr>
        <w:tc>
          <w:tcPr>
            <w:tcW w:w="5501" w:type="dxa"/>
            <w:gridSpan w:val="2"/>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right"/>
              <w:rPr>
                <w:sz w:val="24"/>
                <w:szCs w:val="24"/>
              </w:rPr>
            </w:pPr>
            <w:r>
              <w:rPr>
                <w:b/>
                <w:bCs/>
                <w:color w:val="00000A"/>
                <w:sz w:val="24"/>
                <w:szCs w:val="24"/>
              </w:rPr>
              <w:t>Итого</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84</w:t>
            </w:r>
          </w:p>
        </w:tc>
      </w:tr>
      <w:tr w:rsidR="006B5DDB">
        <w:trPr>
          <w:trHeight w:hRule="exact" w:val="586"/>
          <w:jc w:val="center"/>
        </w:trPr>
        <w:tc>
          <w:tcPr>
            <w:tcW w:w="5501" w:type="dxa"/>
            <w:gridSpan w:val="2"/>
            <w:tcBorders>
              <w:top w:val="single" w:sz="4" w:space="0" w:color="auto"/>
              <w:left w:val="single" w:sz="4" w:space="0" w:color="auto"/>
            </w:tcBorders>
            <w:shd w:val="clear" w:color="auto" w:fill="FFFFFF"/>
          </w:tcPr>
          <w:p w:rsidR="006B5DDB" w:rsidRDefault="00DD5708">
            <w:pPr>
              <w:pStyle w:val="a9"/>
              <w:shd w:val="clear" w:color="auto" w:fill="auto"/>
              <w:spacing w:line="233" w:lineRule="auto"/>
              <w:ind w:firstLine="0"/>
              <w:rPr>
                <w:sz w:val="24"/>
                <w:szCs w:val="24"/>
              </w:rPr>
            </w:pPr>
            <w:r>
              <w:rPr>
                <w:b/>
                <w:bCs/>
                <w:i/>
                <w:iCs/>
                <w:color w:val="00000A"/>
                <w:sz w:val="24"/>
                <w:szCs w:val="24"/>
              </w:rPr>
              <w:t>Часть учебного плана, формируемая участниками образовательного процесса</w:t>
            </w:r>
            <w:r>
              <w:rPr>
                <w:color w:val="00000A"/>
                <w:sz w:val="24"/>
                <w:szCs w:val="24"/>
              </w:rPr>
              <w:t xml:space="preserve"> (при 5-</w:t>
            </w:r>
          </w:p>
        </w:tc>
        <w:tc>
          <w:tcPr>
            <w:tcW w:w="73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89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360"/>
              <w:jc w:val="both"/>
              <w:rPr>
                <w:sz w:val="24"/>
                <w:szCs w:val="24"/>
              </w:rPr>
            </w:pPr>
            <w:r>
              <w:rPr>
                <w:color w:val="00000A"/>
                <w:sz w:val="24"/>
                <w:szCs w:val="24"/>
              </w:rPr>
              <w:t>2</w:t>
            </w:r>
          </w:p>
        </w:tc>
        <w:tc>
          <w:tcPr>
            <w:tcW w:w="90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380"/>
              <w:jc w:val="both"/>
              <w:rPr>
                <w:sz w:val="24"/>
                <w:szCs w:val="24"/>
              </w:rPr>
            </w:pPr>
            <w:r>
              <w:rPr>
                <w:color w:val="00000A"/>
                <w:sz w:val="24"/>
                <w:szCs w:val="24"/>
              </w:rPr>
              <w:t>2</w:t>
            </w:r>
          </w:p>
        </w:tc>
        <w:tc>
          <w:tcPr>
            <w:tcW w:w="86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w:t>
            </w:r>
          </w:p>
        </w:tc>
      </w:tr>
      <w:tr w:rsidR="006B5DDB">
        <w:trPr>
          <w:trHeight w:hRule="exact" w:val="250"/>
          <w:jc w:val="center"/>
        </w:trPr>
        <w:tc>
          <w:tcPr>
            <w:tcW w:w="2184"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дневной неделе)</w:t>
            </w:r>
          </w:p>
        </w:tc>
        <w:tc>
          <w:tcPr>
            <w:tcW w:w="3317" w:type="dxa"/>
            <w:shd w:val="clear" w:color="auto" w:fill="FFFFFF"/>
          </w:tcPr>
          <w:p w:rsidR="006B5DDB" w:rsidRDefault="006B5DDB">
            <w:pPr>
              <w:rPr>
                <w:sz w:val="10"/>
                <w:szCs w:val="10"/>
              </w:rPr>
            </w:pPr>
          </w:p>
        </w:tc>
        <w:tc>
          <w:tcPr>
            <w:tcW w:w="734"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566"/>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Максимально допустимая недельная нагрузка </w:t>
            </w:r>
            <w:r>
              <w:rPr>
                <w:color w:val="00000A"/>
                <w:sz w:val="24"/>
                <w:szCs w:val="24"/>
              </w:rPr>
              <w:t>(при 5-дневной учебной неделе)</w:t>
            </w:r>
          </w:p>
        </w:tc>
        <w:tc>
          <w:tcPr>
            <w:tcW w:w="73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89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9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90</w:t>
            </w:r>
          </w:p>
        </w:tc>
      </w:tr>
      <w:tr w:rsidR="006B5DDB">
        <w:trPr>
          <w:trHeight w:hRule="exact" w:val="557"/>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Внеурочная деятельность </w:t>
            </w:r>
            <w:r>
              <w:rPr>
                <w:color w:val="00000A"/>
                <w:sz w:val="24"/>
                <w:szCs w:val="24"/>
              </w:rPr>
              <w:t>(включая коррекционно-развивающую область)</w:t>
            </w:r>
          </w:p>
        </w:tc>
        <w:tc>
          <w:tcPr>
            <w:tcW w:w="734"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89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90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86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40</w:t>
            </w:r>
          </w:p>
        </w:tc>
      </w:tr>
      <w:tr w:rsidR="006B5DDB">
        <w:trPr>
          <w:trHeight w:hRule="exact" w:val="610"/>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Коррекционно-развивающая область:</w:t>
            </w:r>
          </w:p>
          <w:p w:rsidR="006B5DDB" w:rsidRDefault="00DD5708">
            <w:pPr>
              <w:pStyle w:val="a9"/>
              <w:shd w:val="clear" w:color="auto" w:fill="auto"/>
              <w:spacing w:line="240" w:lineRule="auto"/>
              <w:ind w:firstLine="0"/>
              <w:rPr>
                <w:sz w:val="24"/>
                <w:szCs w:val="24"/>
              </w:rPr>
            </w:pPr>
            <w:r>
              <w:rPr>
                <w:color w:val="00000A"/>
                <w:sz w:val="24"/>
                <w:szCs w:val="24"/>
              </w:rPr>
              <w:t>1. Формирование речевого слуха и</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60"/>
              <w:jc w:val="both"/>
              <w:rPr>
                <w:sz w:val="24"/>
                <w:szCs w:val="24"/>
              </w:rPr>
            </w:pPr>
            <w:r>
              <w:rPr>
                <w:color w:val="00000A"/>
                <w:sz w:val="24"/>
                <w:szCs w:val="24"/>
              </w:rPr>
              <w:t>2</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80"/>
              <w:jc w:val="both"/>
              <w:rPr>
                <w:sz w:val="24"/>
                <w:szCs w:val="24"/>
              </w:rPr>
            </w:pPr>
            <w:r>
              <w:rPr>
                <w:color w:val="00000A"/>
                <w:sz w:val="24"/>
                <w:szCs w:val="24"/>
              </w:rPr>
              <w:t>2</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8</w:t>
            </w:r>
          </w:p>
        </w:tc>
      </w:tr>
      <w:tr w:rsidR="006B5DDB">
        <w:trPr>
          <w:trHeight w:hRule="exact" w:val="802"/>
          <w:jc w:val="center"/>
        </w:trPr>
        <w:tc>
          <w:tcPr>
            <w:tcW w:w="5501"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произносительной стороны устной речи (индивидуальные занятия)*</w:t>
            </w:r>
          </w:p>
          <w:p w:rsidR="006B5DDB" w:rsidRDefault="00DD5708">
            <w:pPr>
              <w:pStyle w:val="a9"/>
              <w:shd w:val="clear" w:color="auto" w:fill="auto"/>
              <w:spacing w:line="240" w:lineRule="auto"/>
              <w:ind w:firstLine="0"/>
              <w:rPr>
                <w:sz w:val="24"/>
                <w:szCs w:val="24"/>
              </w:rPr>
            </w:pPr>
            <w:r>
              <w:rPr>
                <w:color w:val="00000A"/>
                <w:sz w:val="24"/>
                <w:szCs w:val="24"/>
              </w:rPr>
              <w:t>2. Развитие слухового восприятия и техника речи</w:t>
            </w:r>
          </w:p>
        </w:tc>
        <w:tc>
          <w:tcPr>
            <w:tcW w:w="73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300"/>
              <w:jc w:val="both"/>
              <w:rPr>
                <w:sz w:val="24"/>
                <w:szCs w:val="24"/>
              </w:rPr>
            </w:pPr>
            <w:r>
              <w:rPr>
                <w:color w:val="00000A"/>
                <w:sz w:val="24"/>
                <w:szCs w:val="24"/>
              </w:rPr>
              <w:t>2</w:t>
            </w:r>
          </w:p>
        </w:tc>
      </w:tr>
      <w:tr w:rsidR="006B5DDB">
        <w:trPr>
          <w:trHeight w:hRule="exact" w:val="552"/>
          <w:jc w:val="center"/>
        </w:trPr>
        <w:tc>
          <w:tcPr>
            <w:tcW w:w="5501"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(фронтальные занятия)</w:t>
            </w:r>
          </w:p>
          <w:p w:rsidR="006B5DDB" w:rsidRDefault="00DD5708">
            <w:pPr>
              <w:pStyle w:val="a9"/>
              <w:shd w:val="clear" w:color="auto" w:fill="auto"/>
              <w:spacing w:line="240" w:lineRule="auto"/>
              <w:ind w:firstLine="0"/>
              <w:rPr>
                <w:sz w:val="24"/>
                <w:szCs w:val="24"/>
              </w:rPr>
            </w:pPr>
            <w:r>
              <w:rPr>
                <w:color w:val="00000A"/>
                <w:sz w:val="24"/>
                <w:szCs w:val="24"/>
              </w:rPr>
              <w:t>3. Музыкально-ритмические занятия (фронтальные</w:t>
            </w:r>
          </w:p>
        </w:tc>
        <w:tc>
          <w:tcPr>
            <w:tcW w:w="73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898" w:type="dxa"/>
            <w:tcBorders>
              <w:left w:val="single" w:sz="4" w:space="0" w:color="auto"/>
            </w:tcBorders>
            <w:shd w:val="clear" w:color="auto" w:fill="FFFFFF"/>
            <w:vAlign w:val="bottom"/>
          </w:tcPr>
          <w:p w:rsidR="006B5DDB" w:rsidRDefault="00DD5708">
            <w:pPr>
              <w:pStyle w:val="a9"/>
              <w:shd w:val="clear" w:color="auto" w:fill="auto"/>
              <w:spacing w:line="240" w:lineRule="auto"/>
              <w:ind w:firstLine="360"/>
              <w:jc w:val="both"/>
              <w:rPr>
                <w:sz w:val="24"/>
                <w:szCs w:val="24"/>
              </w:rPr>
            </w:pPr>
            <w:r>
              <w:rPr>
                <w:color w:val="00000A"/>
                <w:sz w:val="24"/>
                <w:szCs w:val="24"/>
              </w:rPr>
              <w:t>2</w:t>
            </w:r>
          </w:p>
        </w:tc>
        <w:tc>
          <w:tcPr>
            <w:tcW w:w="902" w:type="dxa"/>
            <w:tcBorders>
              <w:left w:val="single" w:sz="4" w:space="0" w:color="auto"/>
            </w:tcBorders>
            <w:shd w:val="clear" w:color="auto" w:fill="FFFFFF"/>
            <w:vAlign w:val="bottom"/>
          </w:tcPr>
          <w:p w:rsidR="006B5DDB" w:rsidRDefault="00DD5708">
            <w:pPr>
              <w:pStyle w:val="a9"/>
              <w:shd w:val="clear" w:color="auto" w:fill="auto"/>
              <w:spacing w:line="240" w:lineRule="auto"/>
              <w:ind w:firstLine="380"/>
              <w:jc w:val="both"/>
              <w:rPr>
                <w:sz w:val="24"/>
                <w:szCs w:val="24"/>
              </w:rPr>
            </w:pPr>
            <w:r>
              <w:rPr>
                <w:color w:val="00000A"/>
                <w:sz w:val="24"/>
                <w:szCs w:val="24"/>
              </w:rPr>
              <w:t>2</w:t>
            </w:r>
          </w:p>
        </w:tc>
        <w:tc>
          <w:tcPr>
            <w:tcW w:w="869"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8</w:t>
            </w:r>
          </w:p>
        </w:tc>
      </w:tr>
      <w:tr w:rsidR="006B5DDB">
        <w:trPr>
          <w:trHeight w:hRule="exact" w:val="259"/>
          <w:jc w:val="center"/>
        </w:trPr>
        <w:tc>
          <w:tcPr>
            <w:tcW w:w="218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занятия)</w:t>
            </w:r>
          </w:p>
        </w:tc>
        <w:tc>
          <w:tcPr>
            <w:tcW w:w="3317" w:type="dxa"/>
            <w:shd w:val="clear" w:color="auto" w:fill="FFFFFF"/>
          </w:tcPr>
          <w:p w:rsidR="006B5DDB" w:rsidRDefault="006B5DDB">
            <w:pPr>
              <w:rPr>
                <w:sz w:val="10"/>
                <w:szCs w:val="10"/>
              </w:rPr>
            </w:pPr>
          </w:p>
        </w:tc>
        <w:tc>
          <w:tcPr>
            <w:tcW w:w="734"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898" w:type="dxa"/>
            <w:tcBorders>
              <w:left w:val="single" w:sz="4" w:space="0" w:color="auto"/>
            </w:tcBorders>
            <w:shd w:val="clear" w:color="auto" w:fill="FFFFFF"/>
          </w:tcPr>
          <w:p w:rsidR="006B5DDB" w:rsidRDefault="006B5DDB">
            <w:pPr>
              <w:rPr>
                <w:sz w:val="10"/>
                <w:szCs w:val="10"/>
              </w:rPr>
            </w:pPr>
          </w:p>
        </w:tc>
        <w:tc>
          <w:tcPr>
            <w:tcW w:w="902" w:type="dxa"/>
            <w:tcBorders>
              <w:left w:val="single" w:sz="4" w:space="0" w:color="auto"/>
            </w:tcBorders>
            <w:shd w:val="clear" w:color="auto" w:fill="FFFFFF"/>
          </w:tcPr>
          <w:p w:rsidR="006B5DDB" w:rsidRDefault="006B5DDB">
            <w:pPr>
              <w:rPr>
                <w:sz w:val="10"/>
                <w:szCs w:val="10"/>
              </w:rPr>
            </w:pPr>
          </w:p>
        </w:tc>
        <w:tc>
          <w:tcPr>
            <w:tcW w:w="86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83"/>
          <w:jc w:val="center"/>
        </w:trPr>
        <w:tc>
          <w:tcPr>
            <w:tcW w:w="5501"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Другие направления внеурочной Деятельности</w:t>
            </w:r>
          </w:p>
        </w:tc>
        <w:tc>
          <w:tcPr>
            <w:tcW w:w="73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5</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5</w:t>
            </w:r>
          </w:p>
        </w:tc>
        <w:tc>
          <w:tcPr>
            <w:tcW w:w="89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60"/>
              <w:jc w:val="both"/>
              <w:rPr>
                <w:sz w:val="24"/>
                <w:szCs w:val="24"/>
              </w:rPr>
            </w:pPr>
            <w:r>
              <w:rPr>
                <w:color w:val="00000A"/>
                <w:sz w:val="24"/>
                <w:szCs w:val="24"/>
              </w:rPr>
              <w:t>6</w:t>
            </w:r>
          </w:p>
        </w:tc>
        <w:tc>
          <w:tcPr>
            <w:tcW w:w="9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380"/>
              <w:jc w:val="both"/>
              <w:rPr>
                <w:sz w:val="24"/>
                <w:szCs w:val="24"/>
              </w:rPr>
            </w:pPr>
            <w:r>
              <w:rPr>
                <w:color w:val="00000A"/>
                <w:sz w:val="24"/>
                <w:szCs w:val="24"/>
              </w:rPr>
              <w:t>6</w:t>
            </w:r>
          </w:p>
        </w:tc>
        <w:tc>
          <w:tcPr>
            <w:tcW w:w="86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22</w:t>
            </w:r>
          </w:p>
        </w:tc>
      </w:tr>
      <w:tr w:rsidR="006B5DDB">
        <w:trPr>
          <w:trHeight w:hRule="exact" w:val="298"/>
          <w:jc w:val="center"/>
        </w:trPr>
        <w:tc>
          <w:tcPr>
            <w:tcW w:w="5501" w:type="dxa"/>
            <w:gridSpan w:val="2"/>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right"/>
              <w:rPr>
                <w:sz w:val="24"/>
                <w:szCs w:val="24"/>
              </w:rPr>
            </w:pPr>
            <w:r>
              <w:rPr>
                <w:b/>
                <w:bCs/>
                <w:color w:val="00000A"/>
                <w:sz w:val="24"/>
                <w:szCs w:val="24"/>
              </w:rPr>
              <w:t>Всего к финансированию</w:t>
            </w:r>
          </w:p>
        </w:tc>
        <w:tc>
          <w:tcPr>
            <w:tcW w:w="734"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31</w:t>
            </w:r>
          </w:p>
        </w:tc>
        <w:tc>
          <w:tcPr>
            <w:tcW w:w="72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898"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902"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130</w:t>
            </w:r>
          </w:p>
        </w:tc>
      </w:tr>
    </w:tbl>
    <w:p w:rsidR="006B5DDB" w:rsidRDefault="006B5DDB">
      <w:pPr>
        <w:spacing w:after="259" w:line="1" w:lineRule="exact"/>
      </w:pPr>
    </w:p>
    <w:p w:rsidR="006B5DDB" w:rsidRDefault="00DD5708">
      <w:pPr>
        <w:pStyle w:val="90"/>
        <w:shd w:val="clear" w:color="auto" w:fill="auto"/>
        <w:spacing w:after="100"/>
      </w:pPr>
      <w: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B5DDB" w:rsidRDefault="00DD5708">
      <w:pPr>
        <w:pStyle w:val="90"/>
        <w:shd w:val="clear" w:color="auto" w:fill="auto"/>
        <w:spacing w:after="180"/>
        <w:jc w:val="center"/>
      </w:pPr>
      <w:r>
        <w:rPr>
          <w:b/>
          <w:bCs/>
          <w:color w:val="00000A"/>
        </w:rPr>
        <w:t>Примерный годовой учебный план начального общего образования</w:t>
      </w:r>
      <w:r>
        <w:rPr>
          <w:b/>
          <w:bCs/>
          <w:color w:val="00000A"/>
        </w:rPr>
        <w:br/>
      </w:r>
      <w:r>
        <w:rPr>
          <w:b/>
          <w:bCs/>
        </w:rPr>
        <w:t>слабослышащих и позднооглохших обучающихся (вариант 2.2)</w:t>
      </w:r>
      <w:r>
        <w:br w:type="page"/>
      </w:r>
    </w:p>
    <w:p w:rsidR="006B5DDB" w:rsidRDefault="00DD5708">
      <w:pPr>
        <w:pStyle w:val="ab"/>
        <w:shd w:val="clear" w:color="auto" w:fill="auto"/>
        <w:ind w:left="4037"/>
      </w:pPr>
      <w:r>
        <w:rPr>
          <w:b/>
          <w:bCs/>
        </w:rPr>
        <w:lastRenderedPageBreak/>
        <w:t>II отделение</w:t>
      </w:r>
    </w:p>
    <w:tbl>
      <w:tblPr>
        <w:tblOverlap w:val="never"/>
        <w:tblW w:w="0" w:type="auto"/>
        <w:jc w:val="center"/>
        <w:tblLayout w:type="fixed"/>
        <w:tblCellMar>
          <w:left w:w="10" w:type="dxa"/>
          <w:right w:w="10" w:type="dxa"/>
        </w:tblCellMar>
        <w:tblLook w:val="04A0"/>
      </w:tblPr>
      <w:tblGrid>
        <w:gridCol w:w="1958"/>
        <w:gridCol w:w="2837"/>
        <w:gridCol w:w="706"/>
        <w:gridCol w:w="710"/>
        <w:gridCol w:w="706"/>
        <w:gridCol w:w="710"/>
        <w:gridCol w:w="710"/>
        <w:gridCol w:w="706"/>
        <w:gridCol w:w="859"/>
      </w:tblGrid>
      <w:tr w:rsidR="006B5DDB">
        <w:trPr>
          <w:trHeight w:hRule="exact" w:val="293"/>
          <w:jc w:val="center"/>
        </w:trPr>
        <w:tc>
          <w:tcPr>
            <w:tcW w:w="1958" w:type="dxa"/>
            <w:vMerge w:val="restart"/>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Предметные области</w:t>
            </w:r>
          </w:p>
        </w:tc>
        <w:tc>
          <w:tcPr>
            <w:tcW w:w="2837"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spacing w:after="100" w:line="240" w:lineRule="auto"/>
              <w:ind w:firstLine="0"/>
              <w:jc w:val="right"/>
              <w:rPr>
                <w:sz w:val="24"/>
                <w:szCs w:val="24"/>
              </w:rPr>
            </w:pPr>
            <w:r>
              <w:rPr>
                <w:b/>
                <w:bCs/>
                <w:color w:val="00000A"/>
                <w:sz w:val="24"/>
                <w:szCs w:val="24"/>
              </w:rPr>
              <w:t>Классы</w:t>
            </w:r>
          </w:p>
          <w:p w:rsidR="006B5DDB" w:rsidRDefault="00DD5708">
            <w:pPr>
              <w:pStyle w:val="a9"/>
              <w:shd w:val="clear" w:color="auto" w:fill="auto"/>
              <w:spacing w:line="240" w:lineRule="auto"/>
              <w:ind w:firstLine="0"/>
              <w:rPr>
                <w:sz w:val="24"/>
                <w:szCs w:val="24"/>
              </w:rPr>
            </w:pPr>
            <w:r>
              <w:rPr>
                <w:b/>
                <w:bCs/>
                <w:color w:val="00000A"/>
                <w:sz w:val="24"/>
                <w:szCs w:val="24"/>
              </w:rPr>
              <w:t>Учебные предметы^^</w:t>
            </w:r>
          </w:p>
        </w:tc>
        <w:tc>
          <w:tcPr>
            <w:tcW w:w="5107" w:type="dxa"/>
            <w:gridSpan w:val="7"/>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Количество часов в неделю</w:t>
            </w:r>
          </w:p>
        </w:tc>
      </w:tr>
      <w:tr w:rsidR="006B5DDB">
        <w:trPr>
          <w:trHeight w:hRule="exact" w:val="485"/>
          <w:jc w:val="center"/>
        </w:trPr>
        <w:tc>
          <w:tcPr>
            <w:tcW w:w="1958" w:type="dxa"/>
            <w:vMerge/>
            <w:tcBorders>
              <w:left w:val="single" w:sz="4" w:space="0" w:color="auto"/>
            </w:tcBorders>
            <w:shd w:val="clear" w:color="auto" w:fill="FFFFFF"/>
          </w:tcPr>
          <w:p w:rsidR="006B5DDB" w:rsidRDefault="006B5DDB"/>
        </w:tc>
        <w:tc>
          <w:tcPr>
            <w:tcW w:w="2837" w:type="dxa"/>
            <w:vMerge/>
            <w:tcBorders>
              <w:left w:val="single" w:sz="4" w:space="0" w:color="auto"/>
            </w:tcBorders>
            <w:shd w:val="clear" w:color="auto" w:fill="FFFFFF"/>
            <w:vAlign w:val="bottom"/>
          </w:tcPr>
          <w:p w:rsidR="006B5DDB" w:rsidRDefault="006B5DDB"/>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1 д</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I</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II</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III</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IV</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color w:val="00000A"/>
                <w:sz w:val="24"/>
                <w:szCs w:val="24"/>
              </w:rPr>
              <w:t>V</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Всего</w:t>
            </w:r>
          </w:p>
        </w:tc>
      </w:tr>
      <w:tr w:rsidR="006B5DDB">
        <w:trPr>
          <w:trHeight w:hRule="exact" w:val="490"/>
          <w:jc w:val="center"/>
        </w:trPr>
        <w:tc>
          <w:tcPr>
            <w:tcW w:w="4795" w:type="dxa"/>
            <w:gridSpan w:val="2"/>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i/>
                <w:iCs/>
                <w:color w:val="00000A"/>
                <w:sz w:val="24"/>
                <w:szCs w:val="24"/>
              </w:rPr>
              <w:t>Обязательная часть</w:t>
            </w:r>
          </w:p>
        </w:tc>
        <w:tc>
          <w:tcPr>
            <w:tcW w:w="706" w:type="dxa"/>
            <w:tcBorders>
              <w:top w:val="single" w:sz="4" w:space="0" w:color="auto"/>
              <w:left w:val="single" w:sz="4" w:space="0" w:color="auto"/>
            </w:tcBorders>
            <w:shd w:val="clear" w:color="auto" w:fill="FFFFFF"/>
          </w:tcPr>
          <w:p w:rsidR="006B5DDB" w:rsidRDefault="006B5DDB">
            <w:pPr>
              <w:rPr>
                <w:sz w:val="10"/>
                <w:szCs w:val="10"/>
              </w:rPr>
            </w:pP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706" w:type="dxa"/>
            <w:tcBorders>
              <w:top w:val="single" w:sz="4" w:space="0" w:color="auto"/>
              <w:left w:val="single" w:sz="4" w:space="0" w:color="auto"/>
            </w:tcBorders>
            <w:shd w:val="clear" w:color="auto" w:fill="FFFFFF"/>
          </w:tcPr>
          <w:p w:rsidR="006B5DDB" w:rsidRDefault="006B5DDB">
            <w:pPr>
              <w:rPr>
                <w:sz w:val="10"/>
                <w:szCs w:val="10"/>
              </w:rPr>
            </w:pP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706" w:type="dxa"/>
            <w:tcBorders>
              <w:top w:val="single" w:sz="4" w:space="0" w:color="auto"/>
              <w:left w:val="single" w:sz="4" w:space="0" w:color="auto"/>
            </w:tcBorders>
            <w:shd w:val="clear" w:color="auto" w:fill="FFFFFF"/>
          </w:tcPr>
          <w:p w:rsidR="006B5DDB" w:rsidRDefault="006B5DDB">
            <w:pPr>
              <w:rPr>
                <w:sz w:val="10"/>
                <w:szCs w:val="10"/>
              </w:rPr>
            </w:pPr>
          </w:p>
        </w:tc>
        <w:tc>
          <w:tcPr>
            <w:tcW w:w="859"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1109"/>
          <w:jc w:val="center"/>
        </w:trPr>
        <w:tc>
          <w:tcPr>
            <w:tcW w:w="195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Филология</w:t>
            </w:r>
          </w:p>
        </w:tc>
        <w:tc>
          <w:tcPr>
            <w:tcW w:w="283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Русский язык (обучение грамоте, формирование грамматического строя речи, грамматика)</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198</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198</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136</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220"/>
              <w:jc w:val="both"/>
              <w:rPr>
                <w:sz w:val="24"/>
                <w:szCs w:val="24"/>
              </w:rPr>
            </w:pPr>
            <w:r>
              <w:rPr>
                <w:color w:val="00000A"/>
                <w:sz w:val="24"/>
                <w:szCs w:val="24"/>
              </w:rPr>
              <w:t>940</w:t>
            </w:r>
          </w:p>
        </w:tc>
      </w:tr>
      <w:tr w:rsidR="006B5DDB">
        <w:trPr>
          <w:trHeight w:hRule="exact" w:val="288"/>
          <w:jc w:val="center"/>
        </w:trPr>
        <w:tc>
          <w:tcPr>
            <w:tcW w:w="1958" w:type="dxa"/>
            <w:tcBorders>
              <w:left w:val="single" w:sz="4" w:space="0" w:color="auto"/>
            </w:tcBorders>
            <w:shd w:val="clear" w:color="auto" w:fill="FFFFFF"/>
          </w:tcPr>
          <w:p w:rsidR="006B5DDB" w:rsidRDefault="006B5DDB">
            <w:pPr>
              <w:rPr>
                <w:sz w:val="10"/>
                <w:szCs w:val="10"/>
              </w:rPr>
            </w:pPr>
          </w:p>
        </w:tc>
        <w:tc>
          <w:tcPr>
            <w:tcW w:w="283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Литературное чтение</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102</w:t>
            </w:r>
          </w:p>
        </w:tc>
        <w:tc>
          <w:tcPr>
            <w:tcW w:w="85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220"/>
              <w:jc w:val="both"/>
              <w:rPr>
                <w:sz w:val="24"/>
                <w:szCs w:val="24"/>
              </w:rPr>
            </w:pPr>
            <w:r>
              <w:rPr>
                <w:color w:val="00000A"/>
                <w:sz w:val="24"/>
                <w:szCs w:val="24"/>
              </w:rPr>
              <w:t>510</w:t>
            </w:r>
          </w:p>
        </w:tc>
      </w:tr>
      <w:tr w:rsidR="006B5DDB">
        <w:trPr>
          <w:trHeight w:hRule="exact" w:val="336"/>
          <w:jc w:val="center"/>
        </w:trPr>
        <w:tc>
          <w:tcPr>
            <w:tcW w:w="1958" w:type="dxa"/>
            <w:tcBorders>
              <w:left w:val="single" w:sz="4" w:space="0" w:color="auto"/>
            </w:tcBorders>
            <w:shd w:val="clear" w:color="auto" w:fill="FFFFFF"/>
          </w:tcPr>
          <w:p w:rsidR="006B5DDB" w:rsidRDefault="006B5DDB">
            <w:pPr>
              <w:rPr>
                <w:sz w:val="10"/>
                <w:szCs w:val="10"/>
              </w:rPr>
            </w:pPr>
          </w:p>
        </w:tc>
        <w:tc>
          <w:tcPr>
            <w:tcW w:w="2837"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Развитие речи</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102</w:t>
            </w:r>
          </w:p>
        </w:tc>
        <w:tc>
          <w:tcPr>
            <w:tcW w:w="85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220"/>
              <w:jc w:val="both"/>
              <w:rPr>
                <w:sz w:val="24"/>
                <w:szCs w:val="24"/>
              </w:rPr>
            </w:pPr>
            <w:r>
              <w:rPr>
                <w:color w:val="00000A"/>
                <w:sz w:val="24"/>
                <w:szCs w:val="24"/>
              </w:rPr>
              <w:t>672</w:t>
            </w:r>
          </w:p>
        </w:tc>
      </w:tr>
      <w:tr w:rsidR="006B5DDB">
        <w:trPr>
          <w:trHeight w:hRule="exact" w:val="562"/>
          <w:jc w:val="center"/>
        </w:trPr>
        <w:tc>
          <w:tcPr>
            <w:tcW w:w="1958" w:type="dxa"/>
            <w:tcBorders>
              <w:top w:val="single" w:sz="4" w:space="0" w:color="auto"/>
              <w:left w:val="single" w:sz="4" w:space="0" w:color="auto"/>
            </w:tcBorders>
            <w:shd w:val="clear" w:color="auto" w:fill="FFFFFF"/>
          </w:tcPr>
          <w:p w:rsidR="006B5DDB" w:rsidRDefault="006B5DDB">
            <w:pPr>
              <w:rPr>
                <w:sz w:val="10"/>
                <w:szCs w:val="10"/>
              </w:rPr>
            </w:pPr>
          </w:p>
        </w:tc>
        <w:tc>
          <w:tcPr>
            <w:tcW w:w="283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Предметно-практическое обучение</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r>
      <w:tr w:rsidR="006B5DDB">
        <w:trPr>
          <w:trHeight w:hRule="exact" w:val="562"/>
          <w:jc w:val="center"/>
        </w:trPr>
        <w:tc>
          <w:tcPr>
            <w:tcW w:w="195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Математика и информатика</w:t>
            </w:r>
          </w:p>
        </w:tc>
        <w:tc>
          <w:tcPr>
            <w:tcW w:w="283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136</w:t>
            </w:r>
          </w:p>
        </w:tc>
        <w:tc>
          <w:tcPr>
            <w:tcW w:w="85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220"/>
              <w:jc w:val="both"/>
              <w:rPr>
                <w:sz w:val="24"/>
                <w:szCs w:val="24"/>
              </w:rPr>
            </w:pPr>
            <w:r>
              <w:rPr>
                <w:color w:val="00000A"/>
                <w:sz w:val="24"/>
                <w:szCs w:val="24"/>
              </w:rPr>
              <w:t>808</w:t>
            </w:r>
          </w:p>
        </w:tc>
      </w:tr>
      <w:tr w:rsidR="006B5DDB">
        <w:trPr>
          <w:trHeight w:hRule="exact" w:val="312"/>
          <w:jc w:val="center"/>
        </w:trPr>
        <w:tc>
          <w:tcPr>
            <w:tcW w:w="195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Обществознание</w:t>
            </w:r>
          </w:p>
        </w:tc>
        <w:tc>
          <w:tcPr>
            <w:tcW w:w="2837"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Ознакомление с</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85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220"/>
              <w:jc w:val="both"/>
              <w:rPr>
                <w:sz w:val="24"/>
                <w:szCs w:val="24"/>
              </w:rPr>
            </w:pPr>
            <w:r>
              <w:rPr>
                <w:color w:val="00000A"/>
                <w:sz w:val="24"/>
                <w:szCs w:val="24"/>
              </w:rPr>
              <w:t>166</w:t>
            </w:r>
          </w:p>
        </w:tc>
      </w:tr>
      <w:tr w:rsidR="006B5DDB">
        <w:trPr>
          <w:trHeight w:hRule="exact" w:val="293"/>
          <w:jc w:val="center"/>
        </w:trPr>
        <w:tc>
          <w:tcPr>
            <w:tcW w:w="1958"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w:t>
            </w:r>
          </w:p>
        </w:tc>
        <w:tc>
          <w:tcPr>
            <w:tcW w:w="283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окружающим миром</w:t>
            </w: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85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35"/>
          <w:jc w:val="center"/>
        </w:trPr>
        <w:tc>
          <w:tcPr>
            <w:tcW w:w="1958"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естествознание</w:t>
            </w:r>
          </w:p>
        </w:tc>
        <w:tc>
          <w:tcPr>
            <w:tcW w:w="2837"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85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302"/>
          <w:jc w:val="center"/>
        </w:trPr>
        <w:tc>
          <w:tcPr>
            <w:tcW w:w="1958"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(окружающий</w:t>
            </w:r>
          </w:p>
        </w:tc>
        <w:tc>
          <w:tcPr>
            <w:tcW w:w="283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Окружающий мир</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34</w:t>
            </w:r>
          </w:p>
        </w:tc>
        <w:tc>
          <w:tcPr>
            <w:tcW w:w="85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220"/>
              <w:jc w:val="both"/>
              <w:rPr>
                <w:sz w:val="24"/>
                <w:szCs w:val="24"/>
              </w:rPr>
            </w:pPr>
            <w:r>
              <w:rPr>
                <w:color w:val="00000A"/>
                <w:sz w:val="24"/>
                <w:szCs w:val="24"/>
              </w:rPr>
              <w:t>102</w:t>
            </w:r>
          </w:p>
        </w:tc>
      </w:tr>
      <w:tr w:rsidR="006B5DDB">
        <w:trPr>
          <w:trHeight w:hRule="exact" w:val="734"/>
          <w:jc w:val="center"/>
        </w:trPr>
        <w:tc>
          <w:tcPr>
            <w:tcW w:w="1958"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мир)</w:t>
            </w:r>
          </w:p>
        </w:tc>
        <w:tc>
          <w:tcPr>
            <w:tcW w:w="2837" w:type="dxa"/>
            <w:tcBorders>
              <w:left w:val="single" w:sz="4" w:space="0" w:color="auto"/>
            </w:tcBorders>
            <w:shd w:val="clear" w:color="auto" w:fill="FFFFFF"/>
          </w:tcPr>
          <w:p w:rsidR="006B5DDB" w:rsidRDefault="00DD5708">
            <w:pPr>
              <w:pStyle w:val="a9"/>
              <w:shd w:val="clear" w:color="auto" w:fill="auto"/>
              <w:spacing w:line="233" w:lineRule="auto"/>
              <w:ind w:firstLine="0"/>
              <w:rPr>
                <w:sz w:val="24"/>
                <w:szCs w:val="24"/>
              </w:rPr>
            </w:pPr>
            <w:r>
              <w:rPr>
                <w:color w:val="00000A"/>
                <w:sz w:val="24"/>
                <w:szCs w:val="24"/>
              </w:rPr>
              <w:t>(Человек, природа, общество)</w:t>
            </w: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85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562"/>
          <w:jc w:val="center"/>
        </w:trPr>
        <w:tc>
          <w:tcPr>
            <w:tcW w:w="195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ОРКСЭ</w:t>
            </w:r>
          </w:p>
        </w:tc>
        <w:tc>
          <w:tcPr>
            <w:tcW w:w="283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Основы религиозных культур и светской этики</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34</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r>
      <w:tr w:rsidR="006B5DDB">
        <w:trPr>
          <w:trHeight w:hRule="exact" w:val="562"/>
          <w:jc w:val="center"/>
        </w:trPr>
        <w:tc>
          <w:tcPr>
            <w:tcW w:w="195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Искусство</w:t>
            </w:r>
          </w:p>
        </w:tc>
        <w:tc>
          <w:tcPr>
            <w:tcW w:w="283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Изобразительное искусство</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34</w:t>
            </w:r>
          </w:p>
        </w:tc>
        <w:tc>
          <w:tcPr>
            <w:tcW w:w="85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220"/>
              <w:jc w:val="both"/>
              <w:rPr>
                <w:sz w:val="24"/>
                <w:szCs w:val="24"/>
              </w:rPr>
            </w:pPr>
            <w:r>
              <w:rPr>
                <w:color w:val="00000A"/>
                <w:sz w:val="24"/>
                <w:szCs w:val="24"/>
              </w:rPr>
              <w:t>202</w:t>
            </w:r>
          </w:p>
        </w:tc>
      </w:tr>
      <w:tr w:rsidR="006B5DDB">
        <w:trPr>
          <w:trHeight w:hRule="exact" w:val="418"/>
          <w:jc w:val="center"/>
        </w:trPr>
        <w:tc>
          <w:tcPr>
            <w:tcW w:w="195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w:t>
            </w:r>
          </w:p>
        </w:tc>
        <w:tc>
          <w:tcPr>
            <w:tcW w:w="283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Технология(Труд)</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34</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220"/>
              <w:jc w:val="both"/>
              <w:rPr>
                <w:sz w:val="24"/>
                <w:szCs w:val="24"/>
              </w:rPr>
            </w:pPr>
            <w:r>
              <w:rPr>
                <w:color w:val="00000A"/>
                <w:sz w:val="24"/>
                <w:szCs w:val="24"/>
              </w:rPr>
              <w:t>169</w:t>
            </w:r>
          </w:p>
        </w:tc>
      </w:tr>
      <w:tr w:rsidR="006B5DDB">
        <w:trPr>
          <w:trHeight w:hRule="exact" w:val="562"/>
          <w:jc w:val="center"/>
        </w:trPr>
        <w:tc>
          <w:tcPr>
            <w:tcW w:w="195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Физическая</w:t>
            </w:r>
          </w:p>
          <w:p w:rsidR="006B5DDB" w:rsidRDefault="00DD5708">
            <w:pPr>
              <w:pStyle w:val="a9"/>
              <w:shd w:val="clear" w:color="auto" w:fill="auto"/>
              <w:spacing w:line="240" w:lineRule="auto"/>
              <w:ind w:firstLine="0"/>
              <w:rPr>
                <w:sz w:val="24"/>
                <w:szCs w:val="24"/>
              </w:rPr>
            </w:pPr>
            <w:r>
              <w:rPr>
                <w:color w:val="00000A"/>
                <w:sz w:val="24"/>
                <w:szCs w:val="24"/>
              </w:rPr>
              <w:t>культура</w:t>
            </w:r>
          </w:p>
        </w:tc>
        <w:tc>
          <w:tcPr>
            <w:tcW w:w="2837"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Физическая культура</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0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102</w:t>
            </w:r>
          </w:p>
        </w:tc>
        <w:tc>
          <w:tcPr>
            <w:tcW w:w="85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220"/>
              <w:jc w:val="both"/>
              <w:rPr>
                <w:sz w:val="24"/>
                <w:szCs w:val="24"/>
              </w:rPr>
            </w:pPr>
            <w:r>
              <w:rPr>
                <w:color w:val="00000A"/>
                <w:sz w:val="24"/>
                <w:szCs w:val="24"/>
              </w:rPr>
              <w:t>606</w:t>
            </w:r>
          </w:p>
        </w:tc>
      </w:tr>
      <w:tr w:rsidR="006B5DDB">
        <w:trPr>
          <w:trHeight w:hRule="exact" w:val="288"/>
          <w:jc w:val="center"/>
        </w:trPr>
        <w:tc>
          <w:tcPr>
            <w:tcW w:w="4795"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Итого:</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60"/>
              <w:jc w:val="both"/>
              <w:rPr>
                <w:sz w:val="24"/>
                <w:szCs w:val="24"/>
              </w:rPr>
            </w:pPr>
            <w:r>
              <w:rPr>
                <w:b/>
                <w:bCs/>
                <w:color w:val="00000A"/>
                <w:sz w:val="24"/>
                <w:szCs w:val="24"/>
              </w:rPr>
              <w:t>714</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714</w:t>
            </w:r>
          </w:p>
        </w:tc>
        <w:tc>
          <w:tcPr>
            <w:tcW w:w="85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4242</w:t>
            </w:r>
          </w:p>
        </w:tc>
      </w:tr>
      <w:tr w:rsidR="006B5DDB">
        <w:trPr>
          <w:trHeight w:hRule="exact" w:val="840"/>
          <w:jc w:val="center"/>
        </w:trPr>
        <w:tc>
          <w:tcPr>
            <w:tcW w:w="4795"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i/>
                <w:iCs/>
                <w:color w:val="00000A"/>
                <w:sz w:val="24"/>
                <w:szCs w:val="24"/>
              </w:rPr>
              <w:t xml:space="preserve">Часть учебного плана, формируемая участниками образовательного процесса </w:t>
            </w:r>
            <w:r>
              <w:rPr>
                <w:color w:val="00000A"/>
                <w:sz w:val="24"/>
                <w:szCs w:val="24"/>
              </w:rPr>
              <w:t>(при 5-дневной неделе)</w:t>
            </w:r>
          </w:p>
        </w:tc>
        <w:tc>
          <w:tcPr>
            <w:tcW w:w="706" w:type="dxa"/>
            <w:tcBorders>
              <w:top w:val="single" w:sz="4" w:space="0" w:color="auto"/>
              <w:left w:val="single" w:sz="4" w:space="0" w:color="auto"/>
            </w:tcBorders>
            <w:shd w:val="clear" w:color="auto" w:fill="FFFFFF"/>
          </w:tcPr>
          <w:p w:rsidR="006B5DDB" w:rsidRDefault="006B5DDB">
            <w:pPr>
              <w:rPr>
                <w:sz w:val="10"/>
                <w:szCs w:val="10"/>
              </w:rPr>
            </w:pP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68</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220"/>
              <w:jc w:val="both"/>
              <w:rPr>
                <w:sz w:val="24"/>
                <w:szCs w:val="24"/>
              </w:rPr>
            </w:pPr>
            <w:r>
              <w:rPr>
                <w:color w:val="00000A"/>
                <w:sz w:val="24"/>
                <w:szCs w:val="24"/>
              </w:rPr>
              <w:t>272</w:t>
            </w:r>
          </w:p>
        </w:tc>
      </w:tr>
      <w:tr w:rsidR="006B5DDB">
        <w:trPr>
          <w:trHeight w:hRule="exact" w:val="557"/>
          <w:jc w:val="center"/>
        </w:trPr>
        <w:tc>
          <w:tcPr>
            <w:tcW w:w="4795"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Максимально допустимая годовая нагрузка </w:t>
            </w:r>
            <w:r>
              <w:rPr>
                <w:color w:val="00000A"/>
                <w:sz w:val="24"/>
                <w:szCs w:val="24"/>
              </w:rPr>
              <w:t>(при 5-дневной учебной неделе)</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b/>
                <w:bCs/>
                <w:color w:val="00000A"/>
                <w:sz w:val="24"/>
                <w:szCs w:val="24"/>
              </w:rPr>
              <w:t>782</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color w:val="00000A"/>
                <w:sz w:val="24"/>
                <w:szCs w:val="24"/>
              </w:rPr>
              <w:t>782</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4514</w:t>
            </w:r>
          </w:p>
        </w:tc>
      </w:tr>
      <w:tr w:rsidR="006B5DDB">
        <w:trPr>
          <w:trHeight w:hRule="exact" w:val="566"/>
          <w:jc w:val="center"/>
        </w:trPr>
        <w:tc>
          <w:tcPr>
            <w:tcW w:w="4795"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Внеурочная деятельность </w:t>
            </w:r>
            <w:r>
              <w:rPr>
                <w:color w:val="00000A"/>
                <w:sz w:val="24"/>
                <w:szCs w:val="24"/>
              </w:rPr>
              <w:t>(включая коррекционно-развивающую область)</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330</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330</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b/>
                <w:bCs/>
                <w:color w:val="00000A"/>
                <w:sz w:val="24"/>
                <w:szCs w:val="24"/>
              </w:rPr>
              <w:t>340</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color w:val="00000A"/>
                <w:sz w:val="24"/>
                <w:szCs w:val="24"/>
              </w:rPr>
              <w:t>340</w:t>
            </w:r>
          </w:p>
        </w:tc>
        <w:tc>
          <w:tcPr>
            <w:tcW w:w="859"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2020</w:t>
            </w:r>
          </w:p>
        </w:tc>
      </w:tr>
      <w:tr w:rsidR="006B5DDB">
        <w:trPr>
          <w:trHeight w:hRule="exact" w:val="605"/>
          <w:jc w:val="center"/>
        </w:trPr>
        <w:tc>
          <w:tcPr>
            <w:tcW w:w="4795"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Коррекционно-развивающая область:</w:t>
            </w:r>
          </w:p>
          <w:p w:rsidR="006B5DDB" w:rsidRDefault="00DD5708">
            <w:pPr>
              <w:pStyle w:val="a9"/>
              <w:shd w:val="clear" w:color="auto" w:fill="auto"/>
              <w:spacing w:line="240" w:lineRule="auto"/>
              <w:ind w:firstLine="0"/>
              <w:rPr>
                <w:sz w:val="24"/>
                <w:szCs w:val="24"/>
              </w:rPr>
            </w:pPr>
            <w:r>
              <w:rPr>
                <w:color w:val="00000A"/>
                <w:sz w:val="24"/>
                <w:szCs w:val="24"/>
              </w:rPr>
              <w:t>1. Формирование речевого слуха и</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0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102</w:t>
            </w:r>
          </w:p>
        </w:tc>
        <w:tc>
          <w:tcPr>
            <w:tcW w:w="859"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220"/>
              <w:jc w:val="both"/>
              <w:rPr>
                <w:sz w:val="24"/>
                <w:szCs w:val="24"/>
              </w:rPr>
            </w:pPr>
            <w:r>
              <w:rPr>
                <w:color w:val="00000A"/>
                <w:sz w:val="24"/>
                <w:szCs w:val="24"/>
              </w:rPr>
              <w:t>606</w:t>
            </w:r>
          </w:p>
        </w:tc>
      </w:tr>
      <w:tr w:rsidR="006B5DDB">
        <w:trPr>
          <w:trHeight w:hRule="exact" w:val="1085"/>
          <w:jc w:val="center"/>
        </w:trPr>
        <w:tc>
          <w:tcPr>
            <w:tcW w:w="4795"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произносительной стороны устной речи (индивидуальные занятия)*</w:t>
            </w:r>
          </w:p>
          <w:p w:rsidR="006B5DDB" w:rsidRDefault="00DD5708">
            <w:pPr>
              <w:pStyle w:val="a9"/>
              <w:shd w:val="clear" w:color="auto" w:fill="auto"/>
              <w:spacing w:line="240" w:lineRule="auto"/>
              <w:ind w:firstLine="0"/>
              <w:rPr>
                <w:sz w:val="24"/>
                <w:szCs w:val="24"/>
              </w:rPr>
            </w:pPr>
            <w:r>
              <w:rPr>
                <w:color w:val="00000A"/>
                <w:sz w:val="24"/>
                <w:szCs w:val="24"/>
              </w:rPr>
              <w:t>2. Развитие слухового восприятия и техника речи (фронтальные занятия)</w:t>
            </w:r>
          </w:p>
        </w:tc>
        <w:tc>
          <w:tcPr>
            <w:tcW w:w="70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1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0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1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1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0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859"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220"/>
              <w:jc w:val="both"/>
              <w:rPr>
                <w:sz w:val="24"/>
                <w:szCs w:val="24"/>
              </w:rPr>
            </w:pPr>
            <w:r>
              <w:rPr>
                <w:color w:val="00000A"/>
                <w:sz w:val="24"/>
                <w:szCs w:val="24"/>
              </w:rPr>
              <w:t>100</w:t>
            </w:r>
          </w:p>
        </w:tc>
      </w:tr>
      <w:tr w:rsidR="006B5DDB">
        <w:trPr>
          <w:trHeight w:hRule="exact" w:val="528"/>
          <w:jc w:val="center"/>
        </w:trPr>
        <w:tc>
          <w:tcPr>
            <w:tcW w:w="4795"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3. Музыкально-ритмические занятия (фронтальные занятия)</w:t>
            </w:r>
            <w:r>
              <w:rPr>
                <w:b/>
                <w:bCs/>
                <w:color w:val="00000A"/>
                <w:sz w:val="24"/>
                <w:szCs w:val="24"/>
              </w:rPr>
              <w:t>.</w:t>
            </w:r>
          </w:p>
        </w:tc>
        <w:tc>
          <w:tcPr>
            <w:tcW w:w="70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1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0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1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1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0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68</w:t>
            </w:r>
          </w:p>
        </w:tc>
        <w:tc>
          <w:tcPr>
            <w:tcW w:w="859" w:type="dxa"/>
            <w:tcBorders>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220"/>
              <w:jc w:val="both"/>
              <w:rPr>
                <w:sz w:val="24"/>
                <w:szCs w:val="24"/>
              </w:rPr>
            </w:pPr>
            <w:r>
              <w:rPr>
                <w:color w:val="00000A"/>
                <w:sz w:val="24"/>
                <w:szCs w:val="24"/>
              </w:rPr>
              <w:t>404</w:t>
            </w:r>
          </w:p>
        </w:tc>
      </w:tr>
      <w:tr w:rsidR="006B5DDB">
        <w:trPr>
          <w:trHeight w:hRule="exact" w:val="298"/>
          <w:jc w:val="center"/>
        </w:trPr>
        <w:tc>
          <w:tcPr>
            <w:tcW w:w="4795"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Другие направления внеурочной</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132</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132</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136</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i/>
                <w:iCs/>
                <w:color w:val="00000A"/>
                <w:sz w:val="24"/>
                <w:szCs w:val="24"/>
              </w:rPr>
              <w:t>170</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170</w:t>
            </w:r>
          </w:p>
        </w:tc>
        <w:tc>
          <w:tcPr>
            <w:tcW w:w="70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i/>
                <w:iCs/>
                <w:color w:val="00000A"/>
                <w:sz w:val="24"/>
                <w:szCs w:val="24"/>
              </w:rPr>
              <w:t>170</w:t>
            </w:r>
          </w:p>
        </w:tc>
        <w:tc>
          <w:tcPr>
            <w:tcW w:w="859"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220"/>
              <w:jc w:val="both"/>
              <w:rPr>
                <w:sz w:val="24"/>
                <w:szCs w:val="24"/>
              </w:rPr>
            </w:pPr>
            <w:r>
              <w:rPr>
                <w:i/>
                <w:iCs/>
                <w:color w:val="00000A"/>
                <w:sz w:val="24"/>
                <w:szCs w:val="24"/>
              </w:rPr>
              <w:t>910</w:t>
            </w:r>
          </w:p>
        </w:tc>
      </w:tr>
      <w:tr w:rsidR="006B5DDB">
        <w:trPr>
          <w:trHeight w:hRule="exact" w:val="466"/>
          <w:jc w:val="center"/>
        </w:trPr>
        <w:tc>
          <w:tcPr>
            <w:tcW w:w="1958"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i/>
                <w:iCs/>
                <w:color w:val="00000A"/>
                <w:sz w:val="24"/>
                <w:szCs w:val="24"/>
              </w:rPr>
              <w:t>деятельности</w:t>
            </w:r>
          </w:p>
        </w:tc>
        <w:tc>
          <w:tcPr>
            <w:tcW w:w="2837" w:type="dxa"/>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10" w:type="dxa"/>
            <w:tcBorders>
              <w:left w:val="single" w:sz="4" w:space="0" w:color="auto"/>
            </w:tcBorders>
            <w:shd w:val="clear" w:color="auto" w:fill="FFFFFF"/>
          </w:tcPr>
          <w:p w:rsidR="006B5DDB" w:rsidRDefault="006B5DDB">
            <w:pPr>
              <w:rPr>
                <w:sz w:val="10"/>
                <w:szCs w:val="10"/>
              </w:rPr>
            </w:pPr>
          </w:p>
        </w:tc>
        <w:tc>
          <w:tcPr>
            <w:tcW w:w="706" w:type="dxa"/>
            <w:tcBorders>
              <w:left w:val="single" w:sz="4" w:space="0" w:color="auto"/>
            </w:tcBorders>
            <w:shd w:val="clear" w:color="auto" w:fill="FFFFFF"/>
          </w:tcPr>
          <w:p w:rsidR="006B5DDB" w:rsidRDefault="006B5DDB">
            <w:pPr>
              <w:rPr>
                <w:sz w:val="10"/>
                <w:szCs w:val="10"/>
              </w:rPr>
            </w:pPr>
          </w:p>
        </w:tc>
        <w:tc>
          <w:tcPr>
            <w:tcW w:w="859"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490"/>
          <w:jc w:val="center"/>
        </w:trPr>
        <w:tc>
          <w:tcPr>
            <w:tcW w:w="4795" w:type="dxa"/>
            <w:gridSpan w:val="2"/>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right"/>
              <w:rPr>
                <w:sz w:val="24"/>
                <w:szCs w:val="24"/>
              </w:rPr>
            </w:pPr>
            <w:r>
              <w:rPr>
                <w:b/>
                <w:bCs/>
                <w:color w:val="00000A"/>
                <w:sz w:val="24"/>
                <w:szCs w:val="24"/>
              </w:rPr>
              <w:t>Всего к финансированию</w:t>
            </w:r>
          </w:p>
        </w:tc>
        <w:tc>
          <w:tcPr>
            <w:tcW w:w="706"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1023</w:t>
            </w:r>
          </w:p>
        </w:tc>
        <w:tc>
          <w:tcPr>
            <w:tcW w:w="710"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1023</w:t>
            </w:r>
          </w:p>
        </w:tc>
        <w:tc>
          <w:tcPr>
            <w:tcW w:w="706"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710"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710"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706"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b/>
                <w:bCs/>
                <w:color w:val="00000A"/>
                <w:sz w:val="24"/>
                <w:szCs w:val="24"/>
              </w:rPr>
              <w:t>1122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6534</w:t>
            </w:r>
          </w:p>
        </w:tc>
      </w:tr>
    </w:tbl>
    <w:p w:rsidR="006B5DDB" w:rsidRDefault="00DD5708">
      <w:pPr>
        <w:spacing w:line="1" w:lineRule="exact"/>
        <w:rPr>
          <w:sz w:val="2"/>
          <w:szCs w:val="2"/>
        </w:rPr>
      </w:pPr>
      <w:r>
        <w:br w:type="page"/>
      </w:r>
    </w:p>
    <w:p w:rsidR="006B5DDB" w:rsidRDefault="00DD5708">
      <w:pPr>
        <w:pStyle w:val="90"/>
        <w:shd w:val="clear" w:color="auto" w:fill="auto"/>
        <w:spacing w:after="240"/>
      </w:pPr>
      <w:r>
        <w:lastRenderedPageBreak/>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B5DDB" w:rsidRDefault="00DD5708">
      <w:pPr>
        <w:pStyle w:val="90"/>
        <w:shd w:val="clear" w:color="auto" w:fill="auto"/>
        <w:jc w:val="center"/>
      </w:pPr>
      <w:r>
        <w:rPr>
          <w:b/>
          <w:bCs/>
          <w:color w:val="00000A"/>
        </w:rPr>
        <w:t>Примерный недельный учебный план начального общего образования</w:t>
      </w:r>
      <w:r>
        <w:rPr>
          <w:b/>
          <w:bCs/>
          <w:color w:val="00000A"/>
        </w:rPr>
        <w:br/>
        <w:t>слабослышащих и позднооглохших обучающихся (вариант 2.2)</w:t>
      </w:r>
    </w:p>
    <w:p w:rsidR="006B5DDB" w:rsidRDefault="00DD5708">
      <w:pPr>
        <w:pStyle w:val="90"/>
        <w:shd w:val="clear" w:color="auto" w:fill="auto"/>
        <w:spacing w:after="100"/>
        <w:jc w:val="center"/>
      </w:pPr>
      <w:r>
        <w:rPr>
          <w:b/>
          <w:bCs/>
        </w:rPr>
        <w:t>II отделение</w:t>
      </w:r>
    </w:p>
    <w:tbl>
      <w:tblPr>
        <w:tblOverlap w:val="never"/>
        <w:tblW w:w="0" w:type="auto"/>
        <w:jc w:val="center"/>
        <w:tblLayout w:type="fixed"/>
        <w:tblCellMar>
          <w:left w:w="10" w:type="dxa"/>
          <w:right w:w="10" w:type="dxa"/>
        </w:tblCellMar>
        <w:tblLook w:val="04A0"/>
      </w:tblPr>
      <w:tblGrid>
        <w:gridCol w:w="2184"/>
        <w:gridCol w:w="3043"/>
        <w:gridCol w:w="466"/>
        <w:gridCol w:w="542"/>
        <w:gridCol w:w="538"/>
        <w:gridCol w:w="542"/>
        <w:gridCol w:w="720"/>
        <w:gridCol w:w="538"/>
        <w:gridCol w:w="1051"/>
      </w:tblGrid>
      <w:tr w:rsidR="006B5DDB">
        <w:trPr>
          <w:trHeight w:hRule="exact" w:val="293"/>
          <w:jc w:val="center"/>
        </w:trPr>
        <w:tc>
          <w:tcPr>
            <w:tcW w:w="2184"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Предметные области</w:t>
            </w:r>
          </w:p>
        </w:tc>
        <w:tc>
          <w:tcPr>
            <w:tcW w:w="3043"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tabs>
                <w:tab w:val="left" w:pos="2090"/>
              </w:tabs>
              <w:spacing w:after="60" w:line="240" w:lineRule="auto"/>
              <w:ind w:firstLine="420"/>
              <w:rPr>
                <w:sz w:val="24"/>
                <w:szCs w:val="24"/>
              </w:rPr>
            </w:pPr>
            <w:r>
              <w:rPr>
                <w:b/>
                <w:bCs/>
                <w:sz w:val="24"/>
                <w:szCs w:val="24"/>
              </w:rPr>
              <w:t>"—.</w:t>
            </w:r>
            <w:r>
              <w:rPr>
                <w:b/>
                <w:bCs/>
                <w:sz w:val="24"/>
                <w:szCs w:val="24"/>
              </w:rPr>
              <w:tab/>
            </w:r>
            <w:r>
              <w:rPr>
                <w:b/>
                <w:bCs/>
                <w:color w:val="00000A"/>
                <w:sz w:val="24"/>
                <w:szCs w:val="24"/>
              </w:rPr>
              <w:t>Классы</w:t>
            </w:r>
          </w:p>
          <w:p w:rsidR="006B5DDB" w:rsidRDefault="00DD5708">
            <w:pPr>
              <w:pStyle w:val="a9"/>
              <w:shd w:val="clear" w:color="auto" w:fill="auto"/>
              <w:spacing w:line="240" w:lineRule="auto"/>
              <w:ind w:firstLine="0"/>
              <w:rPr>
                <w:sz w:val="24"/>
                <w:szCs w:val="24"/>
              </w:rPr>
            </w:pPr>
            <w:r>
              <w:rPr>
                <w:b/>
                <w:bCs/>
                <w:color w:val="00000A"/>
                <w:sz w:val="24"/>
                <w:szCs w:val="24"/>
              </w:rPr>
              <w:t>Учебные предметы</w:t>
            </w:r>
            <w:r>
              <w:rPr>
                <w:b/>
                <w:bCs/>
                <w:sz w:val="24"/>
                <w:szCs w:val="24"/>
              </w:rPr>
              <w:t>——</w:t>
            </w:r>
          </w:p>
        </w:tc>
        <w:tc>
          <w:tcPr>
            <w:tcW w:w="4397" w:type="dxa"/>
            <w:gridSpan w:val="7"/>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Количество часов в неделю</w:t>
            </w:r>
          </w:p>
        </w:tc>
      </w:tr>
      <w:tr w:rsidR="006B5DDB">
        <w:trPr>
          <w:trHeight w:hRule="exact" w:val="283"/>
          <w:jc w:val="center"/>
        </w:trPr>
        <w:tc>
          <w:tcPr>
            <w:tcW w:w="2184" w:type="dxa"/>
            <w:vMerge/>
            <w:tcBorders>
              <w:left w:val="single" w:sz="4" w:space="0" w:color="auto"/>
            </w:tcBorders>
            <w:shd w:val="clear" w:color="auto" w:fill="FFFFFF"/>
            <w:vAlign w:val="bottom"/>
          </w:tcPr>
          <w:p w:rsidR="006B5DDB" w:rsidRDefault="006B5DDB"/>
        </w:tc>
        <w:tc>
          <w:tcPr>
            <w:tcW w:w="3043" w:type="dxa"/>
            <w:vMerge/>
            <w:tcBorders>
              <w:left w:val="single" w:sz="4" w:space="0" w:color="auto"/>
            </w:tcBorders>
            <w:shd w:val="clear" w:color="auto" w:fill="FFFFFF"/>
            <w:vAlign w:val="bottom"/>
          </w:tcPr>
          <w:p w:rsidR="006B5DDB" w:rsidRDefault="006B5DDB"/>
        </w:tc>
        <w:tc>
          <w:tcPr>
            <w:tcW w:w="4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1д</w:t>
            </w:r>
          </w:p>
        </w:tc>
        <w:tc>
          <w:tcPr>
            <w:tcW w:w="54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w:t>
            </w:r>
          </w:p>
        </w:tc>
        <w:tc>
          <w:tcPr>
            <w:tcW w:w="53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w:t>
            </w:r>
          </w:p>
        </w:tc>
        <w:tc>
          <w:tcPr>
            <w:tcW w:w="54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III</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IV</w:t>
            </w:r>
          </w:p>
        </w:tc>
        <w:tc>
          <w:tcPr>
            <w:tcW w:w="53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V</w:t>
            </w:r>
          </w:p>
        </w:tc>
        <w:tc>
          <w:tcPr>
            <w:tcW w:w="1051"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Всего</w:t>
            </w:r>
          </w:p>
        </w:tc>
      </w:tr>
      <w:tr w:rsidR="006B5DDB">
        <w:trPr>
          <w:trHeight w:hRule="exact" w:val="288"/>
          <w:jc w:val="center"/>
        </w:trPr>
        <w:tc>
          <w:tcPr>
            <w:tcW w:w="5227"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i/>
                <w:iCs/>
                <w:color w:val="00000A"/>
                <w:sz w:val="24"/>
                <w:szCs w:val="24"/>
              </w:rPr>
              <w:t>Обязательная часть</w:t>
            </w:r>
          </w:p>
        </w:tc>
        <w:tc>
          <w:tcPr>
            <w:tcW w:w="466" w:type="dxa"/>
            <w:tcBorders>
              <w:top w:val="single" w:sz="4" w:space="0" w:color="auto"/>
              <w:left w:val="single" w:sz="4" w:space="0" w:color="auto"/>
            </w:tcBorders>
            <w:shd w:val="clear" w:color="auto" w:fill="FFFFFF"/>
          </w:tcPr>
          <w:p w:rsidR="006B5DDB" w:rsidRDefault="006B5DDB">
            <w:pPr>
              <w:rPr>
                <w:sz w:val="10"/>
                <w:szCs w:val="10"/>
              </w:rPr>
            </w:pPr>
          </w:p>
        </w:tc>
        <w:tc>
          <w:tcPr>
            <w:tcW w:w="542" w:type="dxa"/>
            <w:tcBorders>
              <w:top w:val="single" w:sz="4" w:space="0" w:color="auto"/>
              <w:left w:val="single" w:sz="4" w:space="0" w:color="auto"/>
            </w:tcBorders>
            <w:shd w:val="clear" w:color="auto" w:fill="FFFFFF"/>
          </w:tcPr>
          <w:p w:rsidR="006B5DDB" w:rsidRDefault="006B5DDB">
            <w:pPr>
              <w:rPr>
                <w:sz w:val="10"/>
                <w:szCs w:val="10"/>
              </w:rPr>
            </w:pPr>
          </w:p>
        </w:tc>
        <w:tc>
          <w:tcPr>
            <w:tcW w:w="538" w:type="dxa"/>
            <w:tcBorders>
              <w:top w:val="single" w:sz="4" w:space="0" w:color="auto"/>
              <w:left w:val="single" w:sz="4" w:space="0" w:color="auto"/>
            </w:tcBorders>
            <w:shd w:val="clear" w:color="auto" w:fill="FFFFFF"/>
          </w:tcPr>
          <w:p w:rsidR="006B5DDB" w:rsidRDefault="006B5DDB">
            <w:pPr>
              <w:rPr>
                <w:sz w:val="10"/>
                <w:szCs w:val="10"/>
              </w:rPr>
            </w:pPr>
          </w:p>
        </w:tc>
        <w:tc>
          <w:tcPr>
            <w:tcW w:w="542"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538" w:type="dxa"/>
            <w:tcBorders>
              <w:top w:val="single" w:sz="4" w:space="0" w:color="auto"/>
              <w:left w:val="single" w:sz="4" w:space="0" w:color="auto"/>
            </w:tcBorders>
            <w:shd w:val="clear" w:color="auto" w:fill="FFFFFF"/>
          </w:tcPr>
          <w:p w:rsidR="006B5DDB" w:rsidRDefault="006B5DDB">
            <w:pPr>
              <w:rPr>
                <w:sz w:val="10"/>
                <w:szCs w:val="10"/>
              </w:rPr>
            </w:pPr>
          </w:p>
        </w:tc>
        <w:tc>
          <w:tcPr>
            <w:tcW w:w="1051"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605"/>
          <w:jc w:val="center"/>
        </w:trPr>
        <w:tc>
          <w:tcPr>
            <w:tcW w:w="218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Филология</w:t>
            </w:r>
          </w:p>
        </w:tc>
        <w:tc>
          <w:tcPr>
            <w:tcW w:w="3043"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Русский язык (обучение грамоте, формирование</w:t>
            </w:r>
          </w:p>
        </w:tc>
        <w:tc>
          <w:tcPr>
            <w:tcW w:w="4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6</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4</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80"/>
              <w:jc w:val="both"/>
              <w:rPr>
                <w:sz w:val="24"/>
                <w:szCs w:val="24"/>
              </w:rPr>
            </w:pPr>
            <w:r>
              <w:rPr>
                <w:color w:val="00000A"/>
                <w:sz w:val="24"/>
                <w:szCs w:val="24"/>
              </w:rPr>
              <w:t>4</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4</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40"/>
              <w:jc w:val="both"/>
              <w:rPr>
                <w:sz w:val="24"/>
                <w:szCs w:val="24"/>
              </w:rPr>
            </w:pPr>
            <w:r>
              <w:rPr>
                <w:color w:val="00000A"/>
                <w:sz w:val="24"/>
                <w:szCs w:val="24"/>
              </w:rPr>
              <w:t>28</w:t>
            </w:r>
          </w:p>
        </w:tc>
      </w:tr>
      <w:tr w:rsidR="006B5DDB">
        <w:trPr>
          <w:trHeight w:hRule="exact" w:val="509"/>
          <w:jc w:val="center"/>
        </w:trPr>
        <w:tc>
          <w:tcPr>
            <w:tcW w:w="2184" w:type="dxa"/>
            <w:tcBorders>
              <w:left w:val="single" w:sz="4" w:space="0" w:color="auto"/>
            </w:tcBorders>
            <w:shd w:val="clear" w:color="auto" w:fill="FFFFFF"/>
          </w:tcPr>
          <w:p w:rsidR="006B5DDB" w:rsidRDefault="006B5DDB">
            <w:pPr>
              <w:rPr>
                <w:sz w:val="10"/>
                <w:szCs w:val="10"/>
              </w:rPr>
            </w:pPr>
          </w:p>
        </w:tc>
        <w:tc>
          <w:tcPr>
            <w:tcW w:w="3043"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грамматического строя речи, грамматика)</w:t>
            </w:r>
          </w:p>
        </w:tc>
        <w:tc>
          <w:tcPr>
            <w:tcW w:w="466"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1051"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83"/>
          <w:jc w:val="center"/>
        </w:trPr>
        <w:tc>
          <w:tcPr>
            <w:tcW w:w="2184" w:type="dxa"/>
            <w:tcBorders>
              <w:left w:val="single" w:sz="4" w:space="0" w:color="auto"/>
            </w:tcBorders>
            <w:shd w:val="clear" w:color="auto" w:fill="FFFFFF"/>
          </w:tcPr>
          <w:p w:rsidR="006B5DDB" w:rsidRDefault="006B5DDB">
            <w:pPr>
              <w:rPr>
                <w:sz w:val="10"/>
                <w:szCs w:val="10"/>
              </w:rPr>
            </w:pPr>
          </w:p>
        </w:tc>
        <w:tc>
          <w:tcPr>
            <w:tcW w:w="3043"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Литературное чтение</w:t>
            </w:r>
          </w:p>
        </w:tc>
        <w:tc>
          <w:tcPr>
            <w:tcW w:w="4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4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60"/>
              <w:jc w:val="both"/>
              <w:rPr>
                <w:sz w:val="24"/>
                <w:szCs w:val="24"/>
              </w:rPr>
            </w:pPr>
            <w:r>
              <w:rPr>
                <w:color w:val="00000A"/>
                <w:sz w:val="24"/>
                <w:szCs w:val="24"/>
              </w:rPr>
              <w:t>4</w:t>
            </w:r>
          </w:p>
        </w:tc>
        <w:tc>
          <w:tcPr>
            <w:tcW w:w="54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80"/>
              <w:jc w:val="both"/>
              <w:rPr>
                <w:sz w:val="24"/>
                <w:szCs w:val="24"/>
              </w:rPr>
            </w:pPr>
            <w:r>
              <w:rPr>
                <w:color w:val="00000A"/>
                <w:sz w:val="24"/>
                <w:szCs w:val="24"/>
              </w:rPr>
              <w:t>4</w:t>
            </w:r>
          </w:p>
        </w:tc>
        <w:tc>
          <w:tcPr>
            <w:tcW w:w="53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both"/>
              <w:rPr>
                <w:sz w:val="24"/>
                <w:szCs w:val="24"/>
              </w:rPr>
            </w:pPr>
            <w:r>
              <w:rPr>
                <w:color w:val="00000A"/>
                <w:sz w:val="24"/>
                <w:szCs w:val="24"/>
              </w:rPr>
              <w:t>3</w:t>
            </w:r>
          </w:p>
        </w:tc>
        <w:tc>
          <w:tcPr>
            <w:tcW w:w="1051"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jc w:val="both"/>
              <w:rPr>
                <w:sz w:val="24"/>
                <w:szCs w:val="24"/>
              </w:rPr>
            </w:pPr>
            <w:r>
              <w:rPr>
                <w:color w:val="00000A"/>
                <w:sz w:val="24"/>
                <w:szCs w:val="24"/>
              </w:rPr>
              <w:t>15</w:t>
            </w:r>
          </w:p>
        </w:tc>
      </w:tr>
      <w:tr w:rsidR="006B5DDB">
        <w:trPr>
          <w:trHeight w:hRule="exact" w:val="341"/>
          <w:jc w:val="center"/>
        </w:trPr>
        <w:tc>
          <w:tcPr>
            <w:tcW w:w="2184" w:type="dxa"/>
            <w:tcBorders>
              <w:left w:val="single" w:sz="4" w:space="0" w:color="auto"/>
            </w:tcBorders>
            <w:shd w:val="clear" w:color="auto" w:fill="FFFFFF"/>
          </w:tcPr>
          <w:p w:rsidR="006B5DDB" w:rsidRDefault="006B5DDB">
            <w:pPr>
              <w:rPr>
                <w:sz w:val="10"/>
                <w:szCs w:val="10"/>
              </w:rPr>
            </w:pPr>
          </w:p>
        </w:tc>
        <w:tc>
          <w:tcPr>
            <w:tcW w:w="3043"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Развитие речи</w:t>
            </w:r>
          </w:p>
        </w:tc>
        <w:tc>
          <w:tcPr>
            <w:tcW w:w="4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3</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40"/>
              <w:jc w:val="both"/>
              <w:rPr>
                <w:sz w:val="24"/>
                <w:szCs w:val="24"/>
              </w:rPr>
            </w:pPr>
            <w:r>
              <w:rPr>
                <w:color w:val="00000A"/>
                <w:sz w:val="24"/>
                <w:szCs w:val="24"/>
              </w:rPr>
              <w:t>20</w:t>
            </w:r>
          </w:p>
        </w:tc>
      </w:tr>
      <w:tr w:rsidR="006B5DDB">
        <w:trPr>
          <w:trHeight w:hRule="exact" w:val="562"/>
          <w:jc w:val="center"/>
        </w:trPr>
        <w:tc>
          <w:tcPr>
            <w:tcW w:w="2184" w:type="dxa"/>
            <w:tcBorders>
              <w:top w:val="single" w:sz="4" w:space="0" w:color="auto"/>
              <w:left w:val="single" w:sz="4" w:space="0" w:color="auto"/>
            </w:tcBorders>
            <w:shd w:val="clear" w:color="auto" w:fill="FFFFFF"/>
          </w:tcPr>
          <w:p w:rsidR="006B5DDB" w:rsidRDefault="006B5DDB">
            <w:pPr>
              <w:rPr>
                <w:sz w:val="10"/>
                <w:szCs w:val="10"/>
              </w:rPr>
            </w:pPr>
          </w:p>
        </w:tc>
        <w:tc>
          <w:tcPr>
            <w:tcW w:w="3043"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Предметно-практическое обучение</w:t>
            </w:r>
          </w:p>
        </w:tc>
        <w:tc>
          <w:tcPr>
            <w:tcW w:w="4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jc w:val="both"/>
              <w:rPr>
                <w:sz w:val="24"/>
                <w:szCs w:val="24"/>
              </w:rPr>
            </w:pPr>
            <w:r>
              <w:rPr>
                <w:color w:val="00000A"/>
                <w:sz w:val="24"/>
                <w:szCs w:val="24"/>
              </w:rPr>
              <w:t>1</w:t>
            </w:r>
          </w:p>
        </w:tc>
      </w:tr>
      <w:tr w:rsidR="006B5DDB">
        <w:trPr>
          <w:trHeight w:hRule="exact" w:val="56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Математика и информатика</w:t>
            </w:r>
          </w:p>
        </w:tc>
        <w:tc>
          <w:tcPr>
            <w:tcW w:w="3043"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4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4</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80"/>
              <w:jc w:val="both"/>
              <w:rPr>
                <w:sz w:val="24"/>
                <w:szCs w:val="24"/>
              </w:rPr>
            </w:pPr>
            <w:r>
              <w:rPr>
                <w:color w:val="00000A"/>
                <w:sz w:val="24"/>
                <w:szCs w:val="24"/>
              </w:rPr>
              <w:t>4</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4</w:t>
            </w:r>
          </w:p>
        </w:tc>
        <w:tc>
          <w:tcPr>
            <w:tcW w:w="1051"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340"/>
              <w:jc w:val="both"/>
              <w:rPr>
                <w:sz w:val="24"/>
                <w:szCs w:val="24"/>
              </w:rPr>
            </w:pPr>
            <w:r>
              <w:rPr>
                <w:color w:val="00000A"/>
                <w:sz w:val="24"/>
                <w:szCs w:val="24"/>
              </w:rPr>
              <w:t>24</w:t>
            </w:r>
          </w:p>
        </w:tc>
      </w:tr>
      <w:tr w:rsidR="006B5DDB">
        <w:trPr>
          <w:trHeight w:hRule="exact" w:val="31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Обществознание и</w:t>
            </w:r>
          </w:p>
        </w:tc>
        <w:tc>
          <w:tcPr>
            <w:tcW w:w="3043"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Ознакомление с</w:t>
            </w:r>
          </w:p>
        </w:tc>
        <w:tc>
          <w:tcPr>
            <w:tcW w:w="4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4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3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20"/>
              <w:rPr>
                <w:sz w:val="24"/>
                <w:szCs w:val="24"/>
              </w:rPr>
            </w:pPr>
            <w:r>
              <w:rPr>
                <w:color w:val="00000A"/>
                <w:sz w:val="24"/>
                <w:szCs w:val="24"/>
              </w:rPr>
              <w:t>-</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jc w:val="both"/>
              <w:rPr>
                <w:sz w:val="24"/>
                <w:szCs w:val="24"/>
              </w:rPr>
            </w:pPr>
            <w:r>
              <w:rPr>
                <w:color w:val="00000A"/>
                <w:sz w:val="24"/>
                <w:szCs w:val="24"/>
              </w:rPr>
              <w:t>5</w:t>
            </w:r>
          </w:p>
        </w:tc>
      </w:tr>
      <w:tr w:rsidR="006B5DDB">
        <w:trPr>
          <w:trHeight w:hRule="exact" w:val="264"/>
          <w:jc w:val="center"/>
        </w:trPr>
        <w:tc>
          <w:tcPr>
            <w:tcW w:w="218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естествознание</w:t>
            </w:r>
          </w:p>
        </w:tc>
        <w:tc>
          <w:tcPr>
            <w:tcW w:w="3043"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окружающим миром</w:t>
            </w:r>
          </w:p>
        </w:tc>
        <w:tc>
          <w:tcPr>
            <w:tcW w:w="466"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1051"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59"/>
          <w:jc w:val="center"/>
        </w:trPr>
        <w:tc>
          <w:tcPr>
            <w:tcW w:w="2184"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(окружающий</w:t>
            </w:r>
          </w:p>
        </w:tc>
        <w:tc>
          <w:tcPr>
            <w:tcW w:w="3043" w:type="dxa"/>
            <w:tcBorders>
              <w:left w:val="single" w:sz="4" w:space="0" w:color="auto"/>
            </w:tcBorders>
            <w:shd w:val="clear" w:color="auto" w:fill="FFFFFF"/>
          </w:tcPr>
          <w:p w:rsidR="006B5DDB" w:rsidRDefault="006B5DDB">
            <w:pPr>
              <w:rPr>
                <w:sz w:val="10"/>
                <w:szCs w:val="10"/>
              </w:rPr>
            </w:pPr>
          </w:p>
        </w:tc>
        <w:tc>
          <w:tcPr>
            <w:tcW w:w="466"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1051"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1037"/>
          <w:jc w:val="center"/>
        </w:trPr>
        <w:tc>
          <w:tcPr>
            <w:tcW w:w="2184"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мир)</w:t>
            </w:r>
          </w:p>
        </w:tc>
        <w:tc>
          <w:tcPr>
            <w:tcW w:w="3043"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Окружающий мир (Человек, природа, общество)</w:t>
            </w:r>
          </w:p>
        </w:tc>
        <w:tc>
          <w:tcPr>
            <w:tcW w:w="466" w:type="dxa"/>
            <w:tcBorders>
              <w:top w:val="single" w:sz="4" w:space="0" w:color="auto"/>
              <w:left w:val="single" w:sz="4" w:space="0" w:color="auto"/>
            </w:tcBorders>
            <w:shd w:val="clear" w:color="auto" w:fill="FFFFFF"/>
          </w:tcPr>
          <w:p w:rsidR="006B5DDB" w:rsidRDefault="006B5DDB">
            <w:pPr>
              <w:rPr>
                <w:sz w:val="10"/>
                <w:szCs w:val="10"/>
              </w:rPr>
            </w:pPr>
          </w:p>
        </w:tc>
        <w:tc>
          <w:tcPr>
            <w:tcW w:w="542" w:type="dxa"/>
            <w:tcBorders>
              <w:top w:val="single" w:sz="4" w:space="0" w:color="auto"/>
              <w:left w:val="single" w:sz="4" w:space="0" w:color="auto"/>
            </w:tcBorders>
            <w:shd w:val="clear" w:color="auto" w:fill="FFFFFF"/>
          </w:tcPr>
          <w:p w:rsidR="006B5DDB" w:rsidRDefault="006B5DDB">
            <w:pPr>
              <w:rPr>
                <w:sz w:val="10"/>
                <w:szCs w:val="10"/>
              </w:rPr>
            </w:pPr>
          </w:p>
        </w:tc>
        <w:tc>
          <w:tcPr>
            <w:tcW w:w="538" w:type="dxa"/>
            <w:tcBorders>
              <w:top w:val="single" w:sz="4" w:space="0" w:color="auto"/>
              <w:left w:val="single" w:sz="4" w:space="0" w:color="auto"/>
            </w:tcBorders>
            <w:shd w:val="clear" w:color="auto" w:fill="FFFFFF"/>
          </w:tcPr>
          <w:p w:rsidR="006B5DDB" w:rsidRDefault="006B5DDB">
            <w:pPr>
              <w:rPr>
                <w:sz w:val="10"/>
                <w:szCs w:val="10"/>
              </w:rPr>
            </w:pP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1</w:t>
            </w:r>
          </w:p>
        </w:tc>
        <w:tc>
          <w:tcPr>
            <w:tcW w:w="1051"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jc w:val="both"/>
              <w:rPr>
                <w:sz w:val="24"/>
                <w:szCs w:val="24"/>
              </w:rPr>
            </w:pPr>
            <w:r>
              <w:rPr>
                <w:color w:val="00000A"/>
                <w:sz w:val="24"/>
                <w:szCs w:val="24"/>
              </w:rPr>
              <w:t>3</w:t>
            </w:r>
          </w:p>
        </w:tc>
      </w:tr>
      <w:tr w:rsidR="006B5DDB">
        <w:trPr>
          <w:trHeight w:hRule="exact" w:val="566"/>
          <w:jc w:val="center"/>
        </w:trPr>
        <w:tc>
          <w:tcPr>
            <w:tcW w:w="218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ОРКСЭ</w:t>
            </w:r>
          </w:p>
        </w:tc>
        <w:tc>
          <w:tcPr>
            <w:tcW w:w="3043"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Основы религиозных культур и светской этики</w:t>
            </w:r>
          </w:p>
        </w:tc>
        <w:tc>
          <w:tcPr>
            <w:tcW w:w="4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both"/>
              <w:rPr>
                <w:sz w:val="24"/>
                <w:szCs w:val="24"/>
              </w:rPr>
            </w:pPr>
            <w:r>
              <w:rPr>
                <w:color w:val="00000A"/>
                <w:sz w:val="24"/>
                <w:szCs w:val="24"/>
              </w:rPr>
              <w:t>1</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jc w:val="both"/>
              <w:rPr>
                <w:sz w:val="24"/>
                <w:szCs w:val="24"/>
              </w:rPr>
            </w:pPr>
            <w:r>
              <w:rPr>
                <w:color w:val="00000A"/>
                <w:sz w:val="24"/>
                <w:szCs w:val="24"/>
              </w:rPr>
              <w:t>1</w:t>
            </w:r>
          </w:p>
        </w:tc>
      </w:tr>
      <w:tr w:rsidR="006B5DDB">
        <w:trPr>
          <w:trHeight w:hRule="exact" w:val="557"/>
          <w:jc w:val="center"/>
        </w:trPr>
        <w:tc>
          <w:tcPr>
            <w:tcW w:w="218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Искусство</w:t>
            </w:r>
          </w:p>
        </w:tc>
        <w:tc>
          <w:tcPr>
            <w:tcW w:w="3043"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Изобразительное искусство</w:t>
            </w:r>
          </w:p>
        </w:tc>
        <w:tc>
          <w:tcPr>
            <w:tcW w:w="4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both"/>
              <w:rPr>
                <w:sz w:val="24"/>
                <w:szCs w:val="24"/>
              </w:rPr>
            </w:pPr>
            <w:r>
              <w:rPr>
                <w:color w:val="00000A"/>
                <w:sz w:val="24"/>
                <w:szCs w:val="24"/>
              </w:rPr>
              <w:t>1</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jc w:val="both"/>
              <w:rPr>
                <w:sz w:val="24"/>
                <w:szCs w:val="24"/>
              </w:rPr>
            </w:pPr>
            <w:r>
              <w:rPr>
                <w:color w:val="00000A"/>
                <w:sz w:val="24"/>
                <w:szCs w:val="24"/>
              </w:rPr>
              <w:t>6</w:t>
            </w:r>
          </w:p>
        </w:tc>
      </w:tr>
      <w:tr w:rsidR="006B5DDB">
        <w:trPr>
          <w:trHeight w:hRule="exact" w:val="422"/>
          <w:jc w:val="center"/>
        </w:trPr>
        <w:tc>
          <w:tcPr>
            <w:tcW w:w="2184"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w:t>
            </w:r>
          </w:p>
        </w:tc>
        <w:tc>
          <w:tcPr>
            <w:tcW w:w="3043"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Технология(Труд)</w:t>
            </w:r>
          </w:p>
        </w:tc>
        <w:tc>
          <w:tcPr>
            <w:tcW w:w="4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both"/>
              <w:rPr>
                <w:sz w:val="24"/>
                <w:szCs w:val="24"/>
              </w:rPr>
            </w:pPr>
            <w:r>
              <w:rPr>
                <w:color w:val="00000A"/>
                <w:sz w:val="24"/>
                <w:szCs w:val="24"/>
              </w:rPr>
              <w:t>1</w:t>
            </w:r>
          </w:p>
        </w:tc>
        <w:tc>
          <w:tcPr>
            <w:tcW w:w="1051"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jc w:val="both"/>
              <w:rPr>
                <w:sz w:val="24"/>
                <w:szCs w:val="24"/>
              </w:rPr>
            </w:pPr>
            <w:r>
              <w:rPr>
                <w:color w:val="00000A"/>
                <w:sz w:val="24"/>
                <w:szCs w:val="24"/>
              </w:rPr>
              <w:t>5</w:t>
            </w:r>
          </w:p>
        </w:tc>
      </w:tr>
      <w:tr w:rsidR="006B5DDB">
        <w:trPr>
          <w:trHeight w:hRule="exact" w:val="562"/>
          <w:jc w:val="center"/>
        </w:trPr>
        <w:tc>
          <w:tcPr>
            <w:tcW w:w="2184"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Физическая</w:t>
            </w:r>
          </w:p>
          <w:p w:rsidR="006B5DDB" w:rsidRDefault="00DD5708">
            <w:pPr>
              <w:pStyle w:val="a9"/>
              <w:shd w:val="clear" w:color="auto" w:fill="auto"/>
              <w:spacing w:line="240" w:lineRule="auto"/>
              <w:ind w:firstLine="0"/>
              <w:rPr>
                <w:sz w:val="24"/>
                <w:szCs w:val="24"/>
              </w:rPr>
            </w:pPr>
            <w:r>
              <w:rPr>
                <w:color w:val="00000A"/>
                <w:sz w:val="24"/>
                <w:szCs w:val="24"/>
              </w:rPr>
              <w:t>культура</w:t>
            </w:r>
          </w:p>
        </w:tc>
        <w:tc>
          <w:tcPr>
            <w:tcW w:w="3043"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Физическая культура</w:t>
            </w:r>
          </w:p>
        </w:tc>
        <w:tc>
          <w:tcPr>
            <w:tcW w:w="4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3</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jc w:val="both"/>
              <w:rPr>
                <w:sz w:val="24"/>
                <w:szCs w:val="24"/>
              </w:rPr>
            </w:pPr>
            <w:r>
              <w:rPr>
                <w:color w:val="00000A"/>
                <w:sz w:val="24"/>
                <w:szCs w:val="24"/>
              </w:rPr>
              <w:t>18</w:t>
            </w:r>
          </w:p>
        </w:tc>
      </w:tr>
      <w:tr w:rsidR="006B5DDB">
        <w:trPr>
          <w:trHeight w:hRule="exact" w:val="288"/>
          <w:jc w:val="center"/>
        </w:trPr>
        <w:tc>
          <w:tcPr>
            <w:tcW w:w="5227" w:type="dxa"/>
            <w:gridSpan w:val="2"/>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right"/>
              <w:rPr>
                <w:sz w:val="24"/>
                <w:szCs w:val="24"/>
              </w:rPr>
            </w:pPr>
            <w:r>
              <w:rPr>
                <w:b/>
                <w:bCs/>
                <w:color w:val="00000A"/>
                <w:sz w:val="24"/>
                <w:szCs w:val="24"/>
              </w:rPr>
              <w:t>Итого</w:t>
            </w:r>
          </w:p>
        </w:tc>
        <w:tc>
          <w:tcPr>
            <w:tcW w:w="4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4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3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4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38"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both"/>
              <w:rPr>
                <w:sz w:val="24"/>
                <w:szCs w:val="24"/>
              </w:rPr>
            </w:pPr>
            <w:r>
              <w:rPr>
                <w:b/>
                <w:bCs/>
                <w:color w:val="00000A"/>
                <w:sz w:val="24"/>
                <w:szCs w:val="24"/>
              </w:rPr>
              <w:t>21</w:t>
            </w:r>
          </w:p>
        </w:tc>
        <w:tc>
          <w:tcPr>
            <w:tcW w:w="1051"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126</w:t>
            </w:r>
          </w:p>
        </w:tc>
      </w:tr>
      <w:tr w:rsidR="006B5DDB">
        <w:trPr>
          <w:trHeight w:hRule="exact" w:val="581"/>
          <w:jc w:val="center"/>
        </w:trPr>
        <w:tc>
          <w:tcPr>
            <w:tcW w:w="5227" w:type="dxa"/>
            <w:gridSpan w:val="2"/>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i/>
                <w:iCs/>
                <w:color w:val="00000A"/>
                <w:sz w:val="24"/>
                <w:szCs w:val="24"/>
              </w:rPr>
              <w:t>Часть учебного плана, формируемая участниками образовательного процесса</w:t>
            </w:r>
            <w:r>
              <w:rPr>
                <w:color w:val="00000A"/>
                <w:sz w:val="24"/>
                <w:szCs w:val="24"/>
              </w:rPr>
              <w:t xml:space="preserve"> (при</w:t>
            </w:r>
          </w:p>
        </w:tc>
        <w:tc>
          <w:tcPr>
            <w:tcW w:w="4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60"/>
              <w:jc w:val="both"/>
              <w:rPr>
                <w:sz w:val="24"/>
                <w:szCs w:val="24"/>
              </w:rPr>
            </w:pPr>
            <w:r>
              <w:rPr>
                <w:color w:val="00000A"/>
                <w:sz w:val="24"/>
                <w:szCs w:val="24"/>
              </w:rPr>
              <w:t>2</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80"/>
              <w:jc w:val="both"/>
              <w:rPr>
                <w:sz w:val="24"/>
                <w:szCs w:val="24"/>
              </w:rPr>
            </w:pPr>
            <w:r>
              <w:rPr>
                <w:color w:val="00000A"/>
                <w:sz w:val="24"/>
                <w:szCs w:val="24"/>
              </w:rPr>
              <w:t>2</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both"/>
              <w:rPr>
                <w:sz w:val="24"/>
                <w:szCs w:val="24"/>
              </w:rPr>
            </w:pPr>
            <w:r>
              <w:rPr>
                <w:color w:val="00000A"/>
                <w:sz w:val="24"/>
                <w:szCs w:val="24"/>
              </w:rPr>
              <w:t>2</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jc w:val="both"/>
              <w:rPr>
                <w:sz w:val="24"/>
                <w:szCs w:val="24"/>
              </w:rPr>
            </w:pPr>
            <w:r>
              <w:rPr>
                <w:color w:val="00000A"/>
                <w:sz w:val="24"/>
                <w:szCs w:val="24"/>
              </w:rPr>
              <w:t>8</w:t>
            </w:r>
          </w:p>
        </w:tc>
      </w:tr>
      <w:tr w:rsidR="006B5DDB">
        <w:trPr>
          <w:trHeight w:hRule="exact" w:val="254"/>
          <w:jc w:val="center"/>
        </w:trPr>
        <w:tc>
          <w:tcPr>
            <w:tcW w:w="2184"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5-дневной неделе)</w:t>
            </w:r>
          </w:p>
        </w:tc>
        <w:tc>
          <w:tcPr>
            <w:tcW w:w="3043" w:type="dxa"/>
            <w:shd w:val="clear" w:color="auto" w:fill="FFFFFF"/>
          </w:tcPr>
          <w:p w:rsidR="006B5DDB" w:rsidRDefault="006B5DDB">
            <w:pPr>
              <w:rPr>
                <w:sz w:val="10"/>
                <w:szCs w:val="10"/>
              </w:rPr>
            </w:pPr>
          </w:p>
        </w:tc>
        <w:tc>
          <w:tcPr>
            <w:tcW w:w="466"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542"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538" w:type="dxa"/>
            <w:tcBorders>
              <w:left w:val="single" w:sz="4" w:space="0" w:color="auto"/>
            </w:tcBorders>
            <w:shd w:val="clear" w:color="auto" w:fill="FFFFFF"/>
          </w:tcPr>
          <w:p w:rsidR="006B5DDB" w:rsidRDefault="006B5DDB">
            <w:pPr>
              <w:rPr>
                <w:sz w:val="10"/>
                <w:szCs w:val="10"/>
              </w:rPr>
            </w:pPr>
          </w:p>
        </w:tc>
        <w:tc>
          <w:tcPr>
            <w:tcW w:w="1051" w:type="dxa"/>
            <w:tcBorders>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562"/>
          <w:jc w:val="center"/>
        </w:trPr>
        <w:tc>
          <w:tcPr>
            <w:tcW w:w="5227"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33" w:lineRule="auto"/>
              <w:ind w:firstLine="0"/>
              <w:rPr>
                <w:sz w:val="24"/>
                <w:szCs w:val="24"/>
              </w:rPr>
            </w:pPr>
            <w:r>
              <w:rPr>
                <w:b/>
                <w:bCs/>
                <w:color w:val="00000A"/>
                <w:sz w:val="24"/>
                <w:szCs w:val="24"/>
              </w:rPr>
              <w:t xml:space="preserve">Максимально допустимая недельная нагрузка </w:t>
            </w:r>
            <w:r>
              <w:rPr>
                <w:color w:val="00000A"/>
                <w:sz w:val="24"/>
                <w:szCs w:val="24"/>
              </w:rPr>
              <w:t>(при 5-дневной учебной неделе)</w:t>
            </w:r>
          </w:p>
        </w:tc>
        <w:tc>
          <w:tcPr>
            <w:tcW w:w="4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54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538"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b/>
                <w:bCs/>
                <w:color w:val="00000A"/>
                <w:sz w:val="24"/>
                <w:szCs w:val="24"/>
              </w:rPr>
              <w:t>23</w:t>
            </w:r>
          </w:p>
        </w:tc>
        <w:tc>
          <w:tcPr>
            <w:tcW w:w="1051"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134</w:t>
            </w:r>
          </w:p>
        </w:tc>
      </w:tr>
      <w:tr w:rsidR="006B5DDB">
        <w:trPr>
          <w:trHeight w:hRule="exact" w:val="562"/>
          <w:jc w:val="center"/>
        </w:trPr>
        <w:tc>
          <w:tcPr>
            <w:tcW w:w="5227"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Внеурочная деятельность </w:t>
            </w:r>
            <w:r>
              <w:rPr>
                <w:color w:val="00000A"/>
                <w:sz w:val="24"/>
                <w:szCs w:val="24"/>
              </w:rPr>
              <w:t>(включая коррекционно-развивающую область)</w:t>
            </w:r>
          </w:p>
        </w:tc>
        <w:tc>
          <w:tcPr>
            <w:tcW w:w="4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4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38"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b/>
                <w:bCs/>
                <w:color w:val="00000A"/>
                <w:sz w:val="24"/>
                <w:szCs w:val="24"/>
              </w:rPr>
              <w:t>10</w:t>
            </w:r>
          </w:p>
        </w:tc>
        <w:tc>
          <w:tcPr>
            <w:tcW w:w="1051"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jc w:val="both"/>
              <w:rPr>
                <w:sz w:val="24"/>
                <w:szCs w:val="24"/>
              </w:rPr>
            </w:pPr>
            <w:r>
              <w:rPr>
                <w:color w:val="00000A"/>
                <w:sz w:val="24"/>
                <w:szCs w:val="24"/>
              </w:rPr>
              <w:t>60</w:t>
            </w:r>
          </w:p>
        </w:tc>
      </w:tr>
      <w:tr w:rsidR="006B5DDB">
        <w:trPr>
          <w:trHeight w:hRule="exact" w:val="605"/>
          <w:jc w:val="center"/>
        </w:trPr>
        <w:tc>
          <w:tcPr>
            <w:tcW w:w="5227"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Коррекционно-развивающая область:</w:t>
            </w:r>
          </w:p>
          <w:p w:rsidR="006B5DDB" w:rsidRDefault="00DD5708">
            <w:pPr>
              <w:pStyle w:val="a9"/>
              <w:shd w:val="clear" w:color="auto" w:fill="auto"/>
              <w:spacing w:line="240" w:lineRule="auto"/>
              <w:ind w:firstLine="0"/>
              <w:rPr>
                <w:sz w:val="24"/>
                <w:szCs w:val="24"/>
              </w:rPr>
            </w:pPr>
            <w:r>
              <w:rPr>
                <w:color w:val="00000A"/>
                <w:sz w:val="24"/>
                <w:szCs w:val="24"/>
              </w:rPr>
              <w:t>1. Формирование речевого слуха и</w:t>
            </w:r>
          </w:p>
        </w:tc>
        <w:tc>
          <w:tcPr>
            <w:tcW w:w="466" w:type="dxa"/>
            <w:tcBorders>
              <w:top w:val="single" w:sz="4" w:space="0" w:color="auto"/>
              <w:left w:val="single" w:sz="4" w:space="0" w:color="auto"/>
            </w:tcBorders>
            <w:shd w:val="clear" w:color="auto" w:fill="FFFFFF"/>
          </w:tcPr>
          <w:p w:rsidR="006B5DDB" w:rsidRDefault="006B5DDB">
            <w:pPr>
              <w:rPr>
                <w:sz w:val="10"/>
                <w:szCs w:val="10"/>
              </w:rPr>
            </w:pPr>
          </w:p>
        </w:tc>
        <w:tc>
          <w:tcPr>
            <w:tcW w:w="542" w:type="dxa"/>
            <w:tcBorders>
              <w:top w:val="single" w:sz="4" w:space="0" w:color="auto"/>
              <w:left w:val="single" w:sz="4" w:space="0" w:color="auto"/>
            </w:tcBorders>
            <w:shd w:val="clear" w:color="auto" w:fill="FFFFFF"/>
          </w:tcPr>
          <w:p w:rsidR="006B5DDB" w:rsidRDefault="006B5DDB">
            <w:pPr>
              <w:rPr>
                <w:sz w:val="10"/>
                <w:szCs w:val="10"/>
              </w:rPr>
            </w:pPr>
          </w:p>
        </w:tc>
        <w:tc>
          <w:tcPr>
            <w:tcW w:w="538" w:type="dxa"/>
            <w:tcBorders>
              <w:top w:val="single" w:sz="4" w:space="0" w:color="auto"/>
              <w:left w:val="single" w:sz="4" w:space="0" w:color="auto"/>
            </w:tcBorders>
            <w:shd w:val="clear" w:color="auto" w:fill="FFFFFF"/>
          </w:tcPr>
          <w:p w:rsidR="006B5DDB" w:rsidRDefault="006B5DDB">
            <w:pPr>
              <w:rPr>
                <w:sz w:val="10"/>
                <w:szCs w:val="10"/>
              </w:rPr>
            </w:pPr>
          </w:p>
        </w:tc>
        <w:tc>
          <w:tcPr>
            <w:tcW w:w="542"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538" w:type="dxa"/>
            <w:tcBorders>
              <w:top w:val="single" w:sz="4" w:space="0" w:color="auto"/>
              <w:left w:val="single" w:sz="4" w:space="0" w:color="auto"/>
            </w:tcBorders>
            <w:shd w:val="clear" w:color="auto" w:fill="FFFFFF"/>
          </w:tcPr>
          <w:p w:rsidR="006B5DDB" w:rsidRDefault="006B5DDB">
            <w:pPr>
              <w:rPr>
                <w:sz w:val="10"/>
                <w:szCs w:val="10"/>
              </w:rPr>
            </w:pPr>
          </w:p>
        </w:tc>
        <w:tc>
          <w:tcPr>
            <w:tcW w:w="1051"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250"/>
          <w:jc w:val="center"/>
        </w:trPr>
        <w:tc>
          <w:tcPr>
            <w:tcW w:w="5227"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произносительной стороны устной речи</w:t>
            </w:r>
          </w:p>
        </w:tc>
        <w:tc>
          <w:tcPr>
            <w:tcW w:w="466" w:type="dxa"/>
            <w:tcBorders>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42" w:type="dxa"/>
            <w:tcBorders>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38" w:type="dxa"/>
            <w:tcBorders>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42" w:type="dxa"/>
            <w:tcBorders>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3</w:t>
            </w:r>
          </w:p>
        </w:tc>
        <w:tc>
          <w:tcPr>
            <w:tcW w:w="720" w:type="dxa"/>
            <w:tcBorders>
              <w:left w:val="single" w:sz="4" w:space="0" w:color="auto"/>
            </w:tcBorders>
            <w:shd w:val="clear" w:color="auto" w:fill="FFFFFF"/>
          </w:tcPr>
          <w:p w:rsidR="006B5DDB" w:rsidRDefault="00DD5708">
            <w:pPr>
              <w:pStyle w:val="a9"/>
              <w:shd w:val="clear" w:color="auto" w:fill="auto"/>
              <w:spacing w:line="240" w:lineRule="auto"/>
              <w:ind w:firstLine="280"/>
              <w:jc w:val="both"/>
              <w:rPr>
                <w:sz w:val="24"/>
                <w:szCs w:val="24"/>
              </w:rPr>
            </w:pPr>
            <w:r>
              <w:rPr>
                <w:color w:val="00000A"/>
                <w:sz w:val="24"/>
                <w:szCs w:val="24"/>
              </w:rPr>
              <w:t>3</w:t>
            </w:r>
          </w:p>
        </w:tc>
        <w:tc>
          <w:tcPr>
            <w:tcW w:w="538" w:type="dxa"/>
            <w:tcBorders>
              <w:left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color w:val="00000A"/>
                <w:sz w:val="24"/>
                <w:szCs w:val="24"/>
              </w:rPr>
              <w:t>3</w:t>
            </w:r>
          </w:p>
        </w:tc>
        <w:tc>
          <w:tcPr>
            <w:tcW w:w="1051"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jc w:val="both"/>
              <w:rPr>
                <w:sz w:val="24"/>
                <w:szCs w:val="24"/>
              </w:rPr>
            </w:pPr>
            <w:r>
              <w:rPr>
                <w:color w:val="00000A"/>
                <w:sz w:val="24"/>
                <w:szCs w:val="24"/>
              </w:rPr>
              <w:t>18</w:t>
            </w:r>
          </w:p>
        </w:tc>
      </w:tr>
      <w:tr w:rsidR="006B5DDB">
        <w:trPr>
          <w:trHeight w:hRule="exact" w:val="835"/>
          <w:jc w:val="center"/>
        </w:trPr>
        <w:tc>
          <w:tcPr>
            <w:tcW w:w="5227"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(индивидуальные занятия)*</w:t>
            </w:r>
          </w:p>
          <w:p w:rsidR="006B5DDB" w:rsidRDefault="00DD5708">
            <w:pPr>
              <w:pStyle w:val="a9"/>
              <w:shd w:val="clear" w:color="auto" w:fill="auto"/>
              <w:spacing w:line="240" w:lineRule="auto"/>
              <w:ind w:firstLine="0"/>
              <w:rPr>
                <w:sz w:val="24"/>
                <w:szCs w:val="24"/>
              </w:rPr>
            </w:pPr>
            <w:r>
              <w:rPr>
                <w:color w:val="00000A"/>
                <w:sz w:val="24"/>
                <w:szCs w:val="24"/>
              </w:rPr>
              <w:t>2. Развитие слухового восприятия и техника речи (фронтальные занятия)</w:t>
            </w:r>
          </w:p>
        </w:tc>
        <w:tc>
          <w:tcPr>
            <w:tcW w:w="46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42" w:type="dxa"/>
            <w:tcBorders>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538"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42"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38" w:type="dxa"/>
            <w:tcBorders>
              <w:left w:val="single" w:sz="4" w:space="0" w:color="auto"/>
            </w:tcBorders>
            <w:shd w:val="clear" w:color="auto" w:fill="FFFFFF"/>
            <w:vAlign w:val="center"/>
          </w:tcPr>
          <w:p w:rsidR="006B5DDB" w:rsidRDefault="00DD5708">
            <w:pPr>
              <w:pStyle w:val="a9"/>
              <w:shd w:val="clear" w:color="auto" w:fill="auto"/>
              <w:spacing w:line="240" w:lineRule="auto"/>
              <w:ind w:firstLine="220"/>
              <w:rPr>
                <w:sz w:val="24"/>
                <w:szCs w:val="24"/>
              </w:rPr>
            </w:pPr>
            <w:r>
              <w:rPr>
                <w:color w:val="00000A"/>
                <w:sz w:val="24"/>
                <w:szCs w:val="24"/>
              </w:rPr>
              <w:t>-</w:t>
            </w:r>
          </w:p>
        </w:tc>
        <w:tc>
          <w:tcPr>
            <w:tcW w:w="1051" w:type="dxa"/>
            <w:tcBorders>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40"/>
              <w:jc w:val="both"/>
              <w:rPr>
                <w:sz w:val="24"/>
                <w:szCs w:val="24"/>
              </w:rPr>
            </w:pPr>
            <w:r>
              <w:rPr>
                <w:color w:val="00000A"/>
                <w:sz w:val="24"/>
                <w:szCs w:val="24"/>
              </w:rPr>
              <w:t>3</w:t>
            </w:r>
          </w:p>
        </w:tc>
      </w:tr>
      <w:tr w:rsidR="006B5DDB">
        <w:trPr>
          <w:trHeight w:hRule="exact" w:val="528"/>
          <w:jc w:val="center"/>
        </w:trPr>
        <w:tc>
          <w:tcPr>
            <w:tcW w:w="5227" w:type="dxa"/>
            <w:gridSpan w:val="2"/>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3. Музыкально-ритмические занятия (фронтальные занятия)</w:t>
            </w:r>
            <w:r>
              <w:rPr>
                <w:b/>
                <w:bCs/>
                <w:color w:val="00000A"/>
                <w:sz w:val="24"/>
                <w:szCs w:val="24"/>
              </w:rPr>
              <w:t>.</w:t>
            </w:r>
          </w:p>
        </w:tc>
        <w:tc>
          <w:tcPr>
            <w:tcW w:w="46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42"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38"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42" w:type="dxa"/>
            <w:tcBorders>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2</w:t>
            </w:r>
          </w:p>
        </w:tc>
        <w:tc>
          <w:tcPr>
            <w:tcW w:w="72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38"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both"/>
              <w:rPr>
                <w:sz w:val="24"/>
                <w:szCs w:val="24"/>
              </w:rPr>
            </w:pPr>
            <w:r>
              <w:rPr>
                <w:color w:val="00000A"/>
                <w:sz w:val="24"/>
                <w:szCs w:val="24"/>
              </w:rPr>
              <w:t>2</w:t>
            </w:r>
          </w:p>
        </w:tc>
        <w:tc>
          <w:tcPr>
            <w:tcW w:w="1051" w:type="dxa"/>
            <w:tcBorders>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40"/>
              <w:jc w:val="both"/>
              <w:rPr>
                <w:sz w:val="24"/>
                <w:szCs w:val="24"/>
              </w:rPr>
            </w:pPr>
            <w:r>
              <w:rPr>
                <w:color w:val="00000A"/>
                <w:sz w:val="24"/>
                <w:szCs w:val="24"/>
              </w:rPr>
              <w:t>12</w:t>
            </w:r>
          </w:p>
        </w:tc>
      </w:tr>
      <w:tr w:rsidR="006B5DDB">
        <w:trPr>
          <w:trHeight w:hRule="exact" w:val="298"/>
          <w:jc w:val="center"/>
        </w:trPr>
        <w:tc>
          <w:tcPr>
            <w:tcW w:w="5227" w:type="dxa"/>
            <w:gridSpan w:val="2"/>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i/>
                <w:iCs/>
                <w:color w:val="00000A"/>
                <w:sz w:val="24"/>
                <w:szCs w:val="24"/>
              </w:rPr>
              <w:t>Другие направления внеурочной Деятельности</w:t>
            </w:r>
          </w:p>
        </w:tc>
        <w:tc>
          <w:tcPr>
            <w:tcW w:w="466"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4</w:t>
            </w:r>
          </w:p>
        </w:tc>
        <w:tc>
          <w:tcPr>
            <w:tcW w:w="542"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4</w:t>
            </w:r>
          </w:p>
        </w:tc>
        <w:tc>
          <w:tcPr>
            <w:tcW w:w="538"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4</w:t>
            </w:r>
          </w:p>
        </w:tc>
        <w:tc>
          <w:tcPr>
            <w:tcW w:w="542"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i/>
                <w:iCs/>
                <w:color w:val="00000A"/>
                <w:sz w:val="24"/>
                <w:szCs w:val="24"/>
              </w:rPr>
              <w:t>5</w:t>
            </w:r>
          </w:p>
        </w:tc>
        <w:tc>
          <w:tcPr>
            <w:tcW w:w="720"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i/>
                <w:iCs/>
                <w:color w:val="00000A"/>
                <w:sz w:val="24"/>
                <w:szCs w:val="24"/>
              </w:rPr>
              <w:t>5</w:t>
            </w:r>
          </w:p>
        </w:tc>
        <w:tc>
          <w:tcPr>
            <w:tcW w:w="538"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both"/>
              <w:rPr>
                <w:sz w:val="24"/>
                <w:szCs w:val="24"/>
              </w:rPr>
            </w:pPr>
            <w:r>
              <w:rPr>
                <w:i/>
                <w:iCs/>
                <w:color w:val="00000A"/>
                <w:sz w:val="24"/>
                <w:szCs w:val="24"/>
              </w:rPr>
              <w:t>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B5DDB" w:rsidRDefault="00DD5708">
            <w:pPr>
              <w:pStyle w:val="a9"/>
              <w:shd w:val="clear" w:color="auto" w:fill="auto"/>
              <w:spacing w:line="240" w:lineRule="auto"/>
              <w:ind w:firstLine="340"/>
              <w:jc w:val="both"/>
              <w:rPr>
                <w:sz w:val="24"/>
                <w:szCs w:val="24"/>
              </w:rPr>
            </w:pPr>
            <w:r>
              <w:rPr>
                <w:i/>
                <w:iCs/>
                <w:color w:val="00000A"/>
                <w:sz w:val="24"/>
                <w:szCs w:val="24"/>
              </w:rPr>
              <w:t>27</w:t>
            </w:r>
          </w:p>
        </w:tc>
      </w:tr>
    </w:tbl>
    <w:p w:rsidR="006B5DDB" w:rsidRDefault="006B5DDB">
      <w:pPr>
        <w:spacing w:line="1" w:lineRule="exact"/>
      </w:pPr>
    </w:p>
    <w:tbl>
      <w:tblPr>
        <w:tblOverlap w:val="never"/>
        <w:tblW w:w="0" w:type="auto"/>
        <w:jc w:val="center"/>
        <w:tblLayout w:type="fixed"/>
        <w:tblCellMar>
          <w:left w:w="10" w:type="dxa"/>
          <w:right w:w="10" w:type="dxa"/>
        </w:tblCellMar>
        <w:tblLook w:val="04A0"/>
      </w:tblPr>
      <w:tblGrid>
        <w:gridCol w:w="5227"/>
        <w:gridCol w:w="466"/>
        <w:gridCol w:w="542"/>
        <w:gridCol w:w="538"/>
        <w:gridCol w:w="542"/>
        <w:gridCol w:w="720"/>
        <w:gridCol w:w="538"/>
        <w:gridCol w:w="1051"/>
      </w:tblGrid>
      <w:tr w:rsidR="006B5DDB">
        <w:trPr>
          <w:trHeight w:hRule="exact" w:val="298"/>
          <w:jc w:val="center"/>
        </w:trPr>
        <w:tc>
          <w:tcPr>
            <w:tcW w:w="5227"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right"/>
              <w:rPr>
                <w:sz w:val="24"/>
                <w:szCs w:val="24"/>
              </w:rPr>
            </w:pPr>
            <w:r>
              <w:rPr>
                <w:b/>
                <w:bCs/>
                <w:color w:val="00000A"/>
                <w:sz w:val="24"/>
                <w:szCs w:val="24"/>
              </w:rPr>
              <w:t>Всего к финансированию</w:t>
            </w:r>
          </w:p>
        </w:tc>
        <w:tc>
          <w:tcPr>
            <w:tcW w:w="4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31</w:t>
            </w:r>
          </w:p>
        </w:tc>
        <w:tc>
          <w:tcPr>
            <w:tcW w:w="542"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31</w:t>
            </w:r>
          </w:p>
        </w:tc>
        <w:tc>
          <w:tcPr>
            <w:tcW w:w="538"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542"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72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538"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33</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194</w:t>
            </w:r>
          </w:p>
        </w:tc>
      </w:tr>
    </w:tbl>
    <w:p w:rsidR="006B5DDB" w:rsidRDefault="00DD5708">
      <w:pPr>
        <w:pStyle w:val="ab"/>
        <w:shd w:val="clear" w:color="auto" w:fill="auto"/>
        <w:jc w:val="both"/>
      </w:pPr>
      <w:r>
        <w:lastRenderedPageBreak/>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B5DDB" w:rsidRDefault="006B5DDB">
      <w:pPr>
        <w:spacing w:after="459" w:line="1" w:lineRule="exact"/>
      </w:pPr>
    </w:p>
    <w:p w:rsidR="006B5DDB" w:rsidRDefault="00DD5708">
      <w:pPr>
        <w:pStyle w:val="50"/>
        <w:numPr>
          <w:ilvl w:val="0"/>
          <w:numId w:val="63"/>
        </w:numPr>
        <w:shd w:val="clear" w:color="auto" w:fill="auto"/>
        <w:tabs>
          <w:tab w:val="left" w:pos="1100"/>
        </w:tabs>
        <w:ind w:firstLine="0"/>
        <w:jc w:val="center"/>
      </w:pPr>
      <w:r>
        <w:rPr>
          <w:b/>
          <w:bCs/>
          <w:color w:val="000000"/>
        </w:rPr>
        <w:t>Система условий реализации адаптированной основной</w:t>
      </w:r>
      <w:r>
        <w:rPr>
          <w:b/>
          <w:bCs/>
          <w:color w:val="000000"/>
        </w:rPr>
        <w:br/>
        <w:t>общеобразовательной программы начального общего образования</w:t>
      </w:r>
    </w:p>
    <w:p w:rsidR="006B5DDB" w:rsidRDefault="00DD5708">
      <w:pPr>
        <w:pStyle w:val="50"/>
        <w:shd w:val="clear" w:color="auto" w:fill="auto"/>
        <w:ind w:left="440" w:firstLine="720"/>
        <w:jc w:val="both"/>
      </w:pPr>
      <w:r>
        <w:t xml:space="preserve">Организация создает условия для реализации АООП НОО, обеспечивающие возможность достижения планируемых результатов освоения слабослышащими и позднооглохшими обучающимися АООП НОО;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w:t>
      </w:r>
      <w:r>
        <w:lastRenderedPageBreak/>
        <w:t>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w:t>
      </w:r>
      <w:r>
        <w:softHyphen/>
        <w:t>коммуникационных технологий, а также современных механизмов финансирования.</w:t>
      </w:r>
    </w:p>
    <w:p w:rsidR="006B5DDB" w:rsidRDefault="00DD5708">
      <w:pPr>
        <w:pStyle w:val="50"/>
        <w:shd w:val="clear" w:color="auto" w:fill="auto"/>
        <w:ind w:left="440"/>
        <w:jc w:val="both"/>
      </w:pPr>
      <w: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6B5DDB" w:rsidRDefault="00DD5708">
      <w:pPr>
        <w:pStyle w:val="50"/>
        <w:shd w:val="clear" w:color="auto" w:fill="auto"/>
        <w:ind w:firstLine="0"/>
        <w:jc w:val="center"/>
      </w:pPr>
      <w:r>
        <w:rPr>
          <w:b/>
          <w:bCs/>
          <w:color w:val="000000"/>
        </w:rPr>
        <w:t>Кадровые условия</w:t>
      </w:r>
    </w:p>
    <w:p w:rsidR="006B5DDB" w:rsidRDefault="00DD5708">
      <w:pPr>
        <w:pStyle w:val="50"/>
        <w:shd w:val="clear" w:color="auto" w:fill="auto"/>
        <w:ind w:left="440"/>
        <w:jc w:val="both"/>
      </w:pPr>
      <w:r>
        <w:rPr>
          <w:color w:val="000000"/>
        </w:rPr>
        <w:t>Уровень квалификации работников, реализующих АООП НОО слабослышащих и позднооглохших обучающихся, для каждой занимаемой должности должен соответствовать квалификационным характеристикам по соответствующей должности.</w:t>
      </w:r>
    </w:p>
    <w:p w:rsidR="006B5DDB" w:rsidRDefault="00DD5708">
      <w:pPr>
        <w:pStyle w:val="50"/>
        <w:shd w:val="clear" w:color="auto" w:fill="auto"/>
        <w:ind w:firstLine="0"/>
        <w:jc w:val="center"/>
      </w:pPr>
      <w:r>
        <w:rPr>
          <w:i/>
          <w:iCs/>
          <w:color w:val="000000"/>
        </w:rPr>
        <w:t>Требования к кадровому обеспечению АООП НОО слабослышащих</w:t>
      </w:r>
      <w:r>
        <w:rPr>
          <w:i/>
          <w:iCs/>
          <w:color w:val="000000"/>
        </w:rPr>
        <w:br/>
        <w:t>и позднооглохших обучающихся, реализующейся в условиях обучения</w:t>
      </w:r>
      <w:r>
        <w:rPr>
          <w:i/>
          <w:iCs/>
          <w:color w:val="000000"/>
        </w:rPr>
        <w:br/>
        <w:t>в отдельных классах (вариант 2.2.)</w:t>
      </w:r>
    </w:p>
    <w:p w:rsidR="006B5DDB" w:rsidRDefault="00DD5708">
      <w:pPr>
        <w:pStyle w:val="50"/>
        <w:shd w:val="clear" w:color="auto" w:fill="auto"/>
        <w:ind w:left="440"/>
        <w:jc w:val="both"/>
      </w:pPr>
      <w:r>
        <w:rPr>
          <w:color w:val="000000"/>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6B5DDB" w:rsidRDefault="00DD5708">
      <w:pPr>
        <w:pStyle w:val="50"/>
        <w:shd w:val="clear" w:color="auto" w:fill="auto"/>
        <w:ind w:firstLine="0"/>
        <w:jc w:val="center"/>
      </w:pPr>
      <w:r>
        <w:rPr>
          <w:i/>
          <w:iCs/>
          <w:color w:val="000000"/>
        </w:rPr>
        <w:t>Требования к кадровому обеспечению АООП НОО слабослышащих и</w:t>
      </w:r>
      <w:r>
        <w:rPr>
          <w:i/>
          <w:iCs/>
          <w:color w:val="000000"/>
        </w:rPr>
        <w:br/>
        <w:t>позднооглохших обучающихся, реализующейся в условиях отдельных</w:t>
      </w:r>
      <w:r>
        <w:rPr>
          <w:i/>
          <w:iCs/>
          <w:color w:val="000000"/>
        </w:rPr>
        <w:br/>
        <w:t>образовательных организаций (вариант 2.2)</w:t>
      </w:r>
    </w:p>
    <w:p w:rsidR="006B5DDB" w:rsidRDefault="00DD5708">
      <w:pPr>
        <w:pStyle w:val="50"/>
        <w:shd w:val="clear" w:color="auto" w:fill="auto"/>
        <w:ind w:left="440"/>
        <w:jc w:val="both"/>
      </w:pPr>
      <w:r>
        <w:rPr>
          <w:i/>
          <w:iCs/>
          <w:color w:val="000000"/>
        </w:rPr>
        <w:t xml:space="preserve">Учитель-дефектолог (сурдопедагог), учитель начальных классов </w:t>
      </w:r>
      <w:r>
        <w:rPr>
          <w:color w:val="000000"/>
        </w:rPr>
        <w:t xml:space="preserve">должны иметь высшее профессиональное педагогическое образование в области </w:t>
      </w:r>
      <w:r>
        <w:rPr>
          <w:color w:val="000000"/>
        </w:rPr>
        <w:lastRenderedPageBreak/>
        <w:t>сурдопедагогики по одному из вариантов программ подготовки:</w:t>
      </w:r>
    </w:p>
    <w:p w:rsidR="006B5DDB" w:rsidRDefault="00DD5708">
      <w:pPr>
        <w:pStyle w:val="50"/>
        <w:shd w:val="clear" w:color="auto" w:fill="auto"/>
        <w:ind w:left="440"/>
        <w:jc w:val="both"/>
      </w:pPr>
      <w:r>
        <w:rPr>
          <w:color w:val="000000"/>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B5DDB" w:rsidRDefault="00DD5708">
      <w:pPr>
        <w:pStyle w:val="50"/>
        <w:numPr>
          <w:ilvl w:val="0"/>
          <w:numId w:val="64"/>
        </w:numPr>
        <w:shd w:val="clear" w:color="auto" w:fill="auto"/>
        <w:tabs>
          <w:tab w:val="left" w:pos="1386"/>
        </w:tabs>
        <w:ind w:left="440"/>
        <w:jc w:val="both"/>
      </w:pPr>
      <w:r>
        <w:rPr>
          <w:color w:val="000000"/>
        </w:rPr>
        <w:t>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B5DDB" w:rsidRDefault="00DD5708">
      <w:pPr>
        <w:pStyle w:val="50"/>
        <w:numPr>
          <w:ilvl w:val="0"/>
          <w:numId w:val="64"/>
        </w:numPr>
        <w:shd w:val="clear" w:color="auto" w:fill="auto"/>
        <w:tabs>
          <w:tab w:val="left" w:pos="1372"/>
        </w:tabs>
        <w:ind w:left="440"/>
        <w:jc w:val="both"/>
      </w:pPr>
      <w:r>
        <w:rPr>
          <w:color w:val="000000"/>
        </w:rPr>
        <w:t>по специальности «Сурдопедагогика» с получением квалификации «Учитель-сурдопедагог».</w:t>
      </w:r>
    </w:p>
    <w:p w:rsidR="006B5DDB" w:rsidRDefault="00DD5708">
      <w:pPr>
        <w:pStyle w:val="50"/>
        <w:shd w:val="clear" w:color="auto" w:fill="auto"/>
        <w:ind w:left="440"/>
        <w:jc w:val="both"/>
      </w:pPr>
      <w:r>
        <w:rPr>
          <w:i/>
          <w:iCs/>
          <w:color w:val="000000"/>
        </w:rPr>
        <w:t>Учитель музыкально-ритмических занятий</w:t>
      </w:r>
      <w:r>
        <w:rPr>
          <w:color w:val="000000"/>
        </w:rPr>
        <w:t xml:space="preserve"> должен иметь высшее образование, аналогичное </w:t>
      </w:r>
      <w:r>
        <w:rPr>
          <w:i/>
          <w:iCs/>
          <w:color w:val="000000"/>
        </w:rPr>
        <w:t>учителю-дефектологу (сурдопедагог), учителю начальных классов</w:t>
      </w:r>
      <w:r>
        <w:rPr>
          <w:color w:val="000000"/>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6B5DDB" w:rsidRDefault="00DD5708">
      <w:pPr>
        <w:pStyle w:val="50"/>
        <w:shd w:val="clear" w:color="auto" w:fill="auto"/>
        <w:ind w:left="440"/>
        <w:jc w:val="both"/>
      </w:pPr>
      <w:r>
        <w:rPr>
          <w:i/>
          <w:iCs/>
        </w:rPr>
        <w:t>Воспитатели,</w:t>
      </w:r>
      <w:r>
        <w:t xml:space="preserve"> принимающие участие в реализации АООП НОО, должны иметь высшее или среднее профессиональное образование по одному из вариантов программ подготовки:</w:t>
      </w:r>
    </w:p>
    <w:p w:rsidR="006B5DDB" w:rsidRDefault="00DD5708">
      <w:pPr>
        <w:pStyle w:val="50"/>
        <w:numPr>
          <w:ilvl w:val="0"/>
          <w:numId w:val="64"/>
        </w:numPr>
        <w:shd w:val="clear" w:color="auto" w:fill="auto"/>
        <w:tabs>
          <w:tab w:val="left" w:pos="1525"/>
        </w:tabs>
        <w:ind w:left="440"/>
        <w:jc w:val="both"/>
      </w:pPr>
      <w:r>
        <w:rPr>
          <w:color w:val="000000"/>
        </w:rPr>
        <w:t>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w:t>
      </w:r>
    </w:p>
    <w:p w:rsidR="006B5DDB" w:rsidRDefault="00DD5708">
      <w:pPr>
        <w:pStyle w:val="50"/>
        <w:shd w:val="clear" w:color="auto" w:fill="auto"/>
        <w:ind w:left="440"/>
        <w:jc w:val="both"/>
      </w:pPr>
      <w:r>
        <w:rPr>
          <w:color w:val="000000"/>
        </w:rPr>
        <w:t>- по специальности «Сурдопедагогика» с получением квалификации «Учитель-сурдопедагог»;</w:t>
      </w:r>
    </w:p>
    <w:p w:rsidR="006B5DDB" w:rsidRDefault="00DD5708">
      <w:pPr>
        <w:pStyle w:val="50"/>
        <w:shd w:val="clear" w:color="auto" w:fill="auto"/>
        <w:tabs>
          <w:tab w:val="left" w:pos="8350"/>
        </w:tabs>
        <w:ind w:left="440"/>
        <w:jc w:val="both"/>
      </w:pPr>
      <w:r>
        <w:rPr>
          <w:color w:val="000000"/>
        </w:rPr>
        <w:t>- по направлению «Педагогика», профиль подготовки «Образование лиц с нарушением слуха» либо по магистерской</w:t>
      </w:r>
      <w:r>
        <w:rPr>
          <w:color w:val="000000"/>
        </w:rPr>
        <w:tab/>
        <w:t>программе</w:t>
      </w:r>
    </w:p>
    <w:p w:rsidR="006B5DDB" w:rsidRDefault="00DD5708">
      <w:pPr>
        <w:pStyle w:val="50"/>
        <w:shd w:val="clear" w:color="auto" w:fill="auto"/>
        <w:ind w:firstLine="440"/>
        <w:jc w:val="both"/>
      </w:pPr>
      <w:r>
        <w:rPr>
          <w:color w:val="000000"/>
        </w:rPr>
        <w:t>соответствующей направленности;</w:t>
      </w:r>
    </w:p>
    <w:p w:rsidR="006B5DDB" w:rsidRDefault="00DD5708">
      <w:pPr>
        <w:pStyle w:val="50"/>
        <w:shd w:val="clear" w:color="auto" w:fill="auto"/>
        <w:ind w:left="440"/>
        <w:jc w:val="both"/>
      </w:pPr>
      <w:r>
        <w:rPr>
          <w:color w:val="000000"/>
        </w:rPr>
        <w:t xml:space="preserve">- по направлению «Специальное (дефектологическое) образование», </w:t>
      </w:r>
      <w:r>
        <w:rPr>
          <w:color w:val="000000"/>
        </w:rPr>
        <w:lastRenderedPageBreak/>
        <w:t>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B5DDB" w:rsidRDefault="00DD5708">
      <w:pPr>
        <w:pStyle w:val="50"/>
        <w:shd w:val="clear" w:color="auto" w:fill="auto"/>
        <w:ind w:left="440"/>
        <w:jc w:val="both"/>
      </w:pPr>
      <w:r>
        <w:rPr>
          <w:color w:val="000000"/>
        </w:rPr>
        <w:t>-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w:t>
      </w:r>
    </w:p>
    <w:p w:rsidR="006B5DDB" w:rsidRDefault="00DD5708">
      <w:pPr>
        <w:pStyle w:val="50"/>
        <w:shd w:val="clear" w:color="auto" w:fill="auto"/>
        <w:ind w:left="440"/>
        <w:jc w:val="both"/>
      </w:pPr>
      <w:r>
        <w:rPr>
          <w:i/>
          <w:iCs/>
          <w:color w:val="000000"/>
        </w:rPr>
        <w:t>Педагогические работники -</w:t>
      </w:r>
      <w:r>
        <w:rPr>
          <w:color w:val="000000"/>
        </w:rPr>
        <w:t xml:space="preserve"> 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6B5DDB" w:rsidRDefault="00DD5708">
      <w:pPr>
        <w:pStyle w:val="50"/>
        <w:shd w:val="clear" w:color="auto" w:fill="auto"/>
        <w:ind w:left="440"/>
        <w:jc w:val="both"/>
      </w:pPr>
      <w:r>
        <w:rPr>
          <w:i/>
          <w:iCs/>
          <w:color w:val="000000"/>
        </w:rPr>
        <w:t>Руководящие работники (административный персонал) -</w:t>
      </w:r>
      <w:r>
        <w:rPr>
          <w:color w:val="000000"/>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6B5DDB" w:rsidRDefault="00DD5708">
      <w:pPr>
        <w:pStyle w:val="50"/>
        <w:shd w:val="clear" w:color="auto" w:fill="auto"/>
        <w:ind w:left="440"/>
        <w:jc w:val="both"/>
      </w:pPr>
      <w:r>
        <w:rPr>
          <w:color w:val="000000"/>
        </w:rPr>
        <w:t xml:space="preserve">При необходимости в процесс реализации АООП НОО для слабослышащих и позднооглохших обучающихся </w:t>
      </w:r>
      <w:r>
        <w:rPr>
          <w:i/>
          <w:iCs/>
          <w:color w:val="000000"/>
        </w:rPr>
        <w:t xml:space="preserve">(вариант 2.2.) </w:t>
      </w:r>
      <w:r>
        <w:rPr>
          <w:color w:val="000000"/>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Pr>
          <w:i/>
          <w:iCs/>
          <w:color w:val="000000"/>
        </w:rPr>
        <w:t>тьютора</w:t>
      </w:r>
      <w:r>
        <w:rPr>
          <w:color w:val="000000"/>
        </w:rPr>
        <w:t xml:space="preserve">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B5DDB" w:rsidRDefault="00DD5708">
      <w:pPr>
        <w:pStyle w:val="50"/>
        <w:shd w:val="clear" w:color="auto" w:fill="auto"/>
        <w:ind w:left="440"/>
        <w:jc w:val="both"/>
      </w:pPr>
      <w:r>
        <w:rPr>
          <w:color w:val="000000"/>
        </w:rPr>
        <w:t xml:space="preserve">В процессе реализации АООП НОО для слабослышащих и позднооглохших обучающихся </w:t>
      </w:r>
      <w:r>
        <w:rPr>
          <w:i/>
          <w:iCs/>
          <w:color w:val="000000"/>
        </w:rPr>
        <w:t>(вариант 2.2.)</w:t>
      </w:r>
      <w:r>
        <w:rPr>
          <w:color w:val="000000"/>
        </w:rPr>
        <w:t xml:space="preserve"> образовательная организация может временно или постоянно обеспечить участие </w:t>
      </w:r>
      <w:r>
        <w:rPr>
          <w:i/>
          <w:iCs/>
          <w:color w:val="000000"/>
        </w:rPr>
        <w:t xml:space="preserve">ассистента </w:t>
      </w:r>
      <w:r>
        <w:rPr>
          <w:i/>
          <w:iCs/>
          <w:color w:val="000000"/>
        </w:rPr>
        <w:lastRenderedPageBreak/>
        <w:t>(помощника)</w:t>
      </w:r>
      <w:hyperlink w:anchor="bookmark19" w:tooltip="Current Document">
        <w:r>
          <w:rPr>
            <w:color w:val="000000"/>
            <w:vertAlign w:val="superscript"/>
          </w:rPr>
          <w:footnoteReference w:id="23"/>
        </w:r>
      </w:hyperlink>
      <w:r>
        <w:rPr>
          <w:color w:val="000000"/>
        </w:rPr>
        <w:t>, который должен иметь образование не ниже общего среднего и пройти соответствующую программу подготовки.</w:t>
      </w:r>
    </w:p>
    <w:p w:rsidR="006B5DDB" w:rsidRDefault="00DD5708">
      <w:pPr>
        <w:pStyle w:val="50"/>
        <w:shd w:val="clear" w:color="auto" w:fill="auto"/>
        <w:ind w:left="440"/>
        <w:jc w:val="both"/>
      </w:pPr>
      <w:r>
        <w:rPr>
          <w:color w:val="000000"/>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B5DDB" w:rsidRDefault="00DD5708">
      <w:pPr>
        <w:pStyle w:val="50"/>
        <w:shd w:val="clear" w:color="auto" w:fill="auto"/>
        <w:ind w:left="440" w:firstLine="540"/>
        <w:jc w:val="both"/>
      </w:pPr>
      <w:r>
        <w:t xml:space="preserve">Образовательная организация также имеет право включать в штатное расписание </w:t>
      </w:r>
      <w:r>
        <w:rPr>
          <w:i/>
          <w:iCs/>
        </w:rPr>
        <w:t>инженера,</w:t>
      </w:r>
      <w:r>
        <w:t xml:space="preserve"> имеющего соответствующую квалификацию в обслуживании электроакустической аппаратуры.</w:t>
      </w:r>
    </w:p>
    <w:p w:rsidR="006B5DDB" w:rsidRDefault="00DD5708">
      <w:pPr>
        <w:pStyle w:val="50"/>
        <w:shd w:val="clear" w:color="auto" w:fill="auto"/>
        <w:ind w:left="440"/>
        <w:jc w:val="both"/>
      </w:pPr>
      <w:r>
        <w:rPr>
          <w:color w:val="000000"/>
        </w:rPr>
        <w:t xml:space="preserve">В процессе реализации АООП НОО для слабослышащих и позднооглохших обучающихся (вариант 2.2.) </w:t>
      </w:r>
      <w:r>
        <w:rPr>
          <w:i/>
          <w:iCs/>
          <w:color w:val="000000"/>
        </w:rPr>
        <w:t>в рамках сетевого взаимодействия</w:t>
      </w:r>
      <w:r>
        <w:rPr>
          <w:color w:val="000000"/>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Pr>
          <w:i/>
          <w:iCs/>
          <w:color w:val="000000"/>
        </w:rPr>
        <w:t>в рамках сетевого взаимодействия</w:t>
      </w:r>
      <w:r>
        <w:rPr>
          <w:color w:val="000000"/>
        </w:rPr>
        <w:t xml:space="preserve"> осуществляется медицинское сопровождение обучающихся.</w:t>
      </w:r>
    </w:p>
    <w:p w:rsidR="006B5DDB" w:rsidRDefault="00DD5708">
      <w:pPr>
        <w:pStyle w:val="50"/>
        <w:shd w:val="clear" w:color="auto" w:fill="auto"/>
        <w:ind w:left="440"/>
        <w:jc w:val="both"/>
      </w:pPr>
      <w: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6B5DDB" w:rsidRDefault="00DD5708">
      <w:pPr>
        <w:pStyle w:val="50"/>
        <w:shd w:val="clear" w:color="auto" w:fill="auto"/>
        <w:ind w:left="440"/>
        <w:jc w:val="both"/>
      </w:pPr>
      <w:r>
        <w:t xml:space="preserve">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w:t>
      </w:r>
      <w:r>
        <w:lastRenderedPageBreak/>
        <w:t>образовательных технологий обучения и воспитания.</w:t>
      </w:r>
    </w:p>
    <w:p w:rsidR="006B5DDB" w:rsidRDefault="00DD5708">
      <w:pPr>
        <w:pStyle w:val="50"/>
        <w:shd w:val="clear" w:color="auto" w:fill="auto"/>
        <w:ind w:firstLine="0"/>
        <w:jc w:val="center"/>
      </w:pPr>
      <w:r>
        <w:rPr>
          <w:b/>
          <w:bCs/>
          <w:color w:val="000000"/>
        </w:rPr>
        <w:t>Финансовые условия</w:t>
      </w:r>
    </w:p>
    <w:p w:rsidR="006B5DDB" w:rsidRDefault="00DD5708">
      <w:pPr>
        <w:pStyle w:val="50"/>
        <w:shd w:val="clear" w:color="auto" w:fill="auto"/>
        <w:ind w:left="440"/>
        <w:jc w:val="both"/>
      </w:pPr>
      <w: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6B5DDB" w:rsidRDefault="00DD5708">
      <w:pPr>
        <w:pStyle w:val="50"/>
        <w:shd w:val="clear" w:color="auto" w:fill="auto"/>
        <w:ind w:left="1140" w:firstLine="0"/>
      </w:pPr>
      <w:r>
        <w:t>Финансовые условия реализации АООП НОО должны</w:t>
      </w:r>
      <w:hyperlink w:anchor="bookmark20" w:tooltip="Current Document">
        <w:r>
          <w:rPr>
            <w:vertAlign w:val="superscript"/>
          </w:rPr>
          <w:footnoteReference w:id="24"/>
        </w:r>
        <w:r>
          <w:t>:</w:t>
        </w:r>
      </w:hyperlink>
    </w:p>
    <w:p w:rsidR="006B5DDB" w:rsidRDefault="00DD5708">
      <w:pPr>
        <w:pStyle w:val="50"/>
        <w:numPr>
          <w:ilvl w:val="0"/>
          <w:numId w:val="65"/>
        </w:numPr>
        <w:shd w:val="clear" w:color="auto" w:fill="auto"/>
        <w:tabs>
          <w:tab w:val="left" w:pos="1526"/>
        </w:tabs>
        <w:ind w:left="440"/>
        <w:jc w:val="both"/>
      </w:pPr>
      <w:r>
        <w:t>обеспечивать возможность выполнения требований Стандарта к условиям реализации и структуре АООП НОО;</w:t>
      </w:r>
    </w:p>
    <w:p w:rsidR="006B5DDB" w:rsidRDefault="00DD5708">
      <w:pPr>
        <w:pStyle w:val="50"/>
        <w:numPr>
          <w:ilvl w:val="0"/>
          <w:numId w:val="65"/>
        </w:numPr>
        <w:shd w:val="clear" w:color="auto" w:fill="auto"/>
        <w:tabs>
          <w:tab w:val="left" w:pos="1530"/>
        </w:tabs>
        <w:ind w:left="440"/>
        <w:jc w:val="both"/>
      </w:pPr>
      <w:r>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B5DDB" w:rsidRDefault="00DD5708">
      <w:pPr>
        <w:pStyle w:val="50"/>
        <w:numPr>
          <w:ilvl w:val="0"/>
          <w:numId w:val="65"/>
        </w:numPr>
        <w:shd w:val="clear" w:color="auto" w:fill="auto"/>
        <w:tabs>
          <w:tab w:val="left" w:pos="1530"/>
        </w:tabs>
        <w:ind w:left="440"/>
        <w:jc w:val="both"/>
      </w:pPr>
      <w:r>
        <w:t>отражать структуру и объем расходов, необходимых для реализации АООП НОО, а также механизм их формирования.</w:t>
      </w:r>
    </w:p>
    <w:p w:rsidR="006B5DDB" w:rsidRDefault="00DD5708">
      <w:pPr>
        <w:pStyle w:val="50"/>
        <w:shd w:val="clear" w:color="auto" w:fill="auto"/>
        <w:ind w:left="440"/>
        <w:jc w:val="both"/>
      </w:pPr>
      <w: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B5DDB" w:rsidRDefault="00DD5708">
      <w:pPr>
        <w:pStyle w:val="50"/>
        <w:shd w:val="clear" w:color="auto" w:fill="auto"/>
        <w:ind w:left="440"/>
        <w:jc w:val="both"/>
      </w:pPr>
      <w:r>
        <w:t>специальными условиями получения образования (кадровыми, материально-техническими);</w:t>
      </w:r>
    </w:p>
    <w:p w:rsidR="006B5DDB" w:rsidRDefault="00DD5708">
      <w:pPr>
        <w:pStyle w:val="50"/>
        <w:shd w:val="clear" w:color="auto" w:fill="auto"/>
        <w:ind w:left="1120" w:firstLine="0"/>
      </w:pPr>
      <w:r>
        <w:t>расходами на оплату труда работников, реализующих АООП НОО;</w:t>
      </w:r>
    </w:p>
    <w:p w:rsidR="006B5DDB" w:rsidRDefault="00DD5708">
      <w:pPr>
        <w:pStyle w:val="50"/>
        <w:shd w:val="clear" w:color="auto" w:fill="auto"/>
        <w:ind w:left="440"/>
        <w:jc w:val="both"/>
      </w:pPr>
      <w: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lastRenderedPageBreak/>
        <w:t>оплату услуг связи, в том числе расходами, связанными с подключением к информационно-телекоммуникационной сети «Интернет»;</w:t>
      </w:r>
    </w:p>
    <w:p w:rsidR="006B5DDB" w:rsidRDefault="00DD5708">
      <w:pPr>
        <w:pStyle w:val="50"/>
        <w:shd w:val="clear" w:color="auto" w:fill="auto"/>
        <w:ind w:left="4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B5DDB" w:rsidRDefault="00DD5708">
      <w:pPr>
        <w:pStyle w:val="50"/>
        <w:shd w:val="clear" w:color="auto" w:fill="auto"/>
        <w:ind w:left="4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6B5DDB" w:rsidRDefault="00DD5708">
      <w:pPr>
        <w:pStyle w:val="50"/>
        <w:shd w:val="clear" w:color="auto" w:fill="auto"/>
        <w:ind w:left="440"/>
        <w:jc w:val="both"/>
      </w:pPr>
      <w: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B5DDB" w:rsidRDefault="00DD5708">
      <w:pPr>
        <w:pStyle w:val="50"/>
        <w:shd w:val="clear" w:color="auto" w:fill="auto"/>
        <w:ind w:firstLine="0"/>
        <w:jc w:val="center"/>
      </w:pPr>
      <w:r>
        <w:rPr>
          <w:b/>
          <w:bCs/>
        </w:rPr>
        <w:t>Определение нормативных затрат на оказание</w:t>
      </w:r>
      <w:r>
        <w:rPr>
          <w:b/>
          <w:bCs/>
        </w:rPr>
        <w:br/>
        <w:t>государственной услуги</w:t>
      </w:r>
    </w:p>
    <w:p w:rsidR="006B5DDB" w:rsidRDefault="00DD5708">
      <w:pPr>
        <w:pStyle w:val="50"/>
        <w:shd w:val="clear" w:color="auto" w:fill="auto"/>
        <w:ind w:left="440"/>
        <w:jc w:val="both"/>
      </w:pPr>
      <w: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w:t>
      </w:r>
      <w:r>
        <w:softHyphen/>
        <w:t>развивающей области» (в учебном плане количество часов на</w:t>
      </w:r>
      <w:r>
        <w:br w:type="page"/>
      </w:r>
      <w:r>
        <w:lastRenderedPageBreak/>
        <w:t>индивидуальные занятия указывается на одного обучающегося, на фронтальные занятия - на класс).</w:t>
      </w:r>
    </w:p>
    <w:p w:rsidR="006B5DDB" w:rsidRDefault="00DD5708">
      <w:pPr>
        <w:pStyle w:val="50"/>
        <w:shd w:val="clear" w:color="auto" w:fill="auto"/>
        <w:ind w:left="440" w:firstLine="680"/>
      </w:pPr>
      <w:r>
        <w:t xml:space="preserve">Нормативные затраты на оказание </w:t>
      </w:r>
      <w:r>
        <w:rPr>
          <w:lang w:val="en-US" w:eastAsia="en-US" w:bidi="en-US"/>
        </w:rPr>
        <w:t>i</w:t>
      </w:r>
      <w:r>
        <w:t>-той государственной услуги на соответствующий финансовый год определяются по формуле:</w:t>
      </w:r>
    </w:p>
    <w:p w:rsidR="006B5DDB" w:rsidRDefault="00C65C0C">
      <w:pPr>
        <w:spacing w:line="1" w:lineRule="exact"/>
        <w:sectPr w:rsidR="006B5DDB">
          <w:pgSz w:w="11900" w:h="16840"/>
          <w:pgMar w:top="816" w:right="601" w:bottom="1074" w:left="1325" w:header="388" w:footer="3" w:gutter="0"/>
          <w:cols w:space="720"/>
          <w:noEndnote/>
          <w:docGrid w:linePitch="360"/>
        </w:sectPr>
      </w:pPr>
      <w:r>
        <w:rPr>
          <w:noProof/>
          <w:lang w:bidi="ar-SA"/>
        </w:rPr>
        <w:pict>
          <v:shape id="_x0000_s1051" type="#_x0000_t202" style="position:absolute;margin-left:239.05pt;margin-top:0;width:18.7pt;height:29.5pt;z-index:-125829353;mso-wrap-distance-left:0;mso-wrap-distance-right:0;mso-wrap-distance-bottom:.5pt;mso-position-horizontal-relative:page" filled="f" stroked="f">
            <v:textbox inset="0,0,0,0">
              <w:txbxContent>
                <w:p w:rsidR="00C65C0C" w:rsidRDefault="00F03991">
                  <w:pPr>
                    <w:rPr>
                      <w:sz w:val="26"/>
                      <w:szCs w:val="26"/>
                    </w:rPr>
                  </w:pPr>
                  <w:r>
                    <w:rPr>
                      <w:i/>
                      <w:iCs/>
                      <w:color w:val="00000A"/>
                      <w:sz w:val="26"/>
                      <w:szCs w:val="26"/>
                      <w:lang w:val="en-US" w:eastAsia="en-US" w:bidi="en-US"/>
                    </w:rPr>
                    <w:t>i</w:t>
                  </w:r>
                </w:p>
                <w:p w:rsidR="00C65C0C" w:rsidRDefault="00F03991">
                  <w:pPr>
                    <w:spacing w:line="192" w:lineRule="auto"/>
                    <w:rPr>
                      <w:sz w:val="26"/>
                      <w:szCs w:val="26"/>
                    </w:rPr>
                  </w:pPr>
                  <w:r>
                    <w:rPr>
                      <w:i/>
                      <w:iCs/>
                      <w:color w:val="00000A"/>
                      <w:sz w:val="26"/>
                      <w:szCs w:val="26"/>
                    </w:rPr>
                    <w:t>гу</w:t>
                  </w:r>
                </w:p>
              </w:txbxContent>
            </v:textbox>
            <w10:wrap type="topAndBottom" anchorx="page"/>
          </v:shape>
        </w:pict>
      </w:r>
      <w:r>
        <w:rPr>
          <w:noProof/>
          <w:lang w:bidi="ar-SA"/>
        </w:rPr>
        <w:pict>
          <v:shape id="_x0000_s1053" type="#_x0000_t202" style="position:absolute;margin-left:260.15pt;margin-top:5.75pt;width:92.9pt;height:24.25pt;z-index:-125829351;mso-wrap-distance-left:0;mso-wrap-distance-top:5.75pt;mso-wrap-distance-right:0;mso-position-horizontal-relative:page" filled="f" stroked="f">
            <v:textbox inset="0,0,0,0">
              <w:txbxContent>
                <w:p w:rsidR="00C65C0C" w:rsidRDefault="00F03991">
                  <w:pPr>
                    <w:rPr>
                      <w:sz w:val="26"/>
                      <w:szCs w:val="26"/>
                    </w:rPr>
                  </w:pPr>
                  <w:r>
                    <w:rPr>
                      <w:b/>
                      <w:bCs/>
                      <w:color w:val="00000A"/>
                      <w:sz w:val="28"/>
                      <w:szCs w:val="28"/>
                    </w:rPr>
                    <w:t xml:space="preserve">= </w:t>
                  </w:r>
                  <w:r>
                    <w:rPr>
                      <w:b/>
                      <w:bCs/>
                      <w:i/>
                      <w:iCs/>
                      <w:color w:val="00000A"/>
                      <w:sz w:val="28"/>
                      <w:szCs w:val="28"/>
                      <w:vertAlign w:val="superscript"/>
                    </w:rPr>
                    <w:t>НЗ</w:t>
                  </w:r>
                  <w:r>
                    <w:rPr>
                      <w:i/>
                      <w:iCs/>
                      <w:color w:val="00000A"/>
                      <w:sz w:val="26"/>
                      <w:szCs w:val="26"/>
                    </w:rPr>
                    <w:t xml:space="preserve">очр </w:t>
                  </w:r>
                  <w:r>
                    <w:rPr>
                      <w:b/>
                      <w:bCs/>
                      <w:i/>
                      <w:iCs/>
                      <w:color w:val="00000A"/>
                      <w:sz w:val="36"/>
                      <w:szCs w:val="36"/>
                      <w:lang w:val="en-US" w:eastAsia="en-US" w:bidi="en-US"/>
                    </w:rPr>
                    <w:t>*k</w:t>
                  </w:r>
                  <w:r>
                    <w:rPr>
                      <w:i/>
                      <w:iCs/>
                      <w:color w:val="00000A"/>
                      <w:sz w:val="26"/>
                      <w:szCs w:val="26"/>
                      <w:lang w:val="en-US" w:eastAsia="en-US" w:bidi="en-US"/>
                    </w:rPr>
                    <w:t>i</w:t>
                  </w:r>
                </w:p>
              </w:txbxContent>
            </v:textbox>
            <w10:wrap type="topAndBottom" anchorx="page"/>
          </v:shape>
        </w:pict>
      </w:r>
      <w:r>
        <w:rPr>
          <w:noProof/>
          <w:lang w:bidi="ar-SA"/>
        </w:rPr>
        <w:pict>
          <v:shape id="_x0000_s1055" type="#_x0000_t202" style="position:absolute;margin-left:366.5pt;margin-top:9.85pt;width:24.95pt;height:16.55pt;z-index:-125829349;mso-wrap-distance-left:0;mso-wrap-distance-top:9.85pt;mso-wrap-distance-right:0;mso-wrap-distance-bottom:3.6pt;mso-position-horizontal-relative:page" filled="f" stroked="f">
            <v:textbox inset="0,0,0,0">
              <w:txbxContent>
                <w:p w:rsidR="00C65C0C" w:rsidRDefault="00F03991">
                  <w:r>
                    <w:rPr>
                      <w:i/>
                      <w:iCs/>
                      <w:color w:val="00000A"/>
                      <w:lang w:val="en-US" w:eastAsia="en-US" w:bidi="en-US"/>
                    </w:rPr>
                    <w:t>,</w:t>
                  </w:r>
                  <w:r>
                    <w:rPr>
                      <w:color w:val="00000A"/>
                    </w:rPr>
                    <w:t>где</w:t>
                  </w:r>
                </w:p>
              </w:txbxContent>
            </v:textbox>
            <w10:wrap type="topAndBottom" anchorx="page"/>
          </v:shape>
        </w:pict>
      </w:r>
    </w:p>
    <w:p w:rsidR="006B5DDB" w:rsidRDefault="006B5DDB">
      <w:pPr>
        <w:spacing w:line="64" w:lineRule="exact"/>
        <w:rPr>
          <w:sz w:val="5"/>
          <w:szCs w:val="5"/>
        </w:rPr>
      </w:pPr>
    </w:p>
    <w:p w:rsidR="006B5DDB" w:rsidRDefault="006B5DDB">
      <w:pPr>
        <w:spacing w:line="1" w:lineRule="exact"/>
        <w:sectPr w:rsidR="006B5DDB">
          <w:type w:val="continuous"/>
          <w:pgSz w:w="11900" w:h="16840"/>
          <w:pgMar w:top="1110" w:right="0" w:bottom="1808" w:left="0" w:header="0" w:footer="3" w:gutter="0"/>
          <w:cols w:space="720"/>
          <w:noEndnote/>
          <w:docGrid w:linePitch="360"/>
        </w:sectPr>
      </w:pPr>
    </w:p>
    <w:p w:rsidR="006B5DDB" w:rsidRDefault="00C65C0C">
      <w:pPr>
        <w:spacing w:line="1" w:lineRule="exact"/>
      </w:pPr>
      <w:r>
        <w:rPr>
          <w:noProof/>
          <w:lang w:bidi="ar-SA"/>
        </w:rPr>
        <w:lastRenderedPageBreak/>
        <w:pict>
          <v:shape id="_x0000_s1057" type="#_x0000_t202" style="position:absolute;margin-left:133.7pt;margin-top:1pt;width:18.25pt;height:29.5pt;z-index:-125829347;mso-wrap-distance-left:5pt;mso-wrap-distance-right:5pt;mso-position-horizontal-relative:page" filled="f" stroked="f">
            <v:textbox inset="0,0,0,0">
              <w:txbxContent>
                <w:p w:rsidR="00C65C0C" w:rsidRDefault="00F03991">
                  <w:pPr>
                    <w:rPr>
                      <w:sz w:val="26"/>
                      <w:szCs w:val="26"/>
                    </w:rPr>
                  </w:pPr>
                  <w:r>
                    <w:rPr>
                      <w:i/>
                      <w:iCs/>
                      <w:sz w:val="26"/>
                      <w:szCs w:val="26"/>
                      <w:lang w:val="en-US" w:eastAsia="en-US" w:bidi="en-US"/>
                    </w:rPr>
                    <w:t>i</w:t>
                  </w:r>
                </w:p>
                <w:p w:rsidR="00C65C0C" w:rsidRDefault="00F03991">
                  <w:pPr>
                    <w:spacing w:line="192" w:lineRule="auto"/>
                    <w:rPr>
                      <w:sz w:val="26"/>
                      <w:szCs w:val="26"/>
                    </w:rPr>
                  </w:pPr>
                  <w:r>
                    <w:rPr>
                      <w:i/>
                      <w:iCs/>
                      <w:sz w:val="26"/>
                      <w:szCs w:val="26"/>
                    </w:rPr>
                    <w:t>гу</w:t>
                  </w:r>
                </w:p>
              </w:txbxContent>
            </v:textbox>
            <w10:wrap type="square" side="right" anchorx="page"/>
          </v:shape>
        </w:pict>
      </w:r>
      <w:r>
        <w:rPr>
          <w:noProof/>
          <w:lang w:bidi="ar-SA"/>
        </w:rPr>
        <w:pict>
          <v:shape id="_x0000_s1059" type="#_x0000_t202" style="position:absolute;margin-left:228.25pt;margin-top:254.65pt;width:30.25pt;height:24.95pt;z-index:-125829345;mso-wrap-distance-top:2.9pt;mso-wrap-distance-right:180.6pt;mso-wrap-distance-bottom:2.4pt;mso-position-horizontal-relative:page" filled="f" stroked="f">
            <v:textbox inset="0,0,0,0">
              <w:txbxContent>
                <w:p w:rsidR="00C65C0C" w:rsidRDefault="00F03991">
                  <w:r>
                    <w:t>НЗ</w:t>
                  </w:r>
                </w:p>
              </w:txbxContent>
            </v:textbox>
            <w10:wrap type="topAndBottom" anchorx="page"/>
          </v:shape>
        </w:pict>
      </w:r>
      <w:r>
        <w:rPr>
          <w:noProof/>
          <w:lang w:bidi="ar-SA"/>
        </w:rPr>
        <w:pict>
          <v:shape id="_x0000_s1061" type="#_x0000_t202" style="position:absolute;margin-left:258.75pt;margin-top:251.75pt;width:34.8pt;height:30.25pt;z-index:-125829343;mso-wrap-distance-left:39.5pt;mso-wrap-distance-right:145.55pt;mso-position-horizontal-relative:page" filled="f" stroked="f">
            <v:textbox inset="0,0,0,0">
              <w:txbxContent>
                <w:p w:rsidR="00C65C0C" w:rsidRDefault="00F03991">
                  <w:pPr>
                    <w:rPr>
                      <w:sz w:val="26"/>
                      <w:szCs w:val="26"/>
                    </w:rPr>
                  </w:pPr>
                  <w:r>
                    <w:rPr>
                      <w:i/>
                      <w:iCs/>
                      <w:color w:val="00000A"/>
                      <w:sz w:val="26"/>
                      <w:szCs w:val="26"/>
                      <w:lang w:val="en-US" w:eastAsia="en-US" w:bidi="en-US"/>
                    </w:rPr>
                    <w:t>i</w:t>
                  </w:r>
                </w:p>
                <w:p w:rsidR="00C65C0C" w:rsidRDefault="00F03991">
                  <w:pPr>
                    <w:spacing w:line="192" w:lineRule="auto"/>
                    <w:rPr>
                      <w:sz w:val="26"/>
                      <w:szCs w:val="26"/>
                    </w:rPr>
                  </w:pPr>
                  <w:r>
                    <w:rPr>
                      <w:i/>
                      <w:iCs/>
                      <w:color w:val="00000A"/>
                      <w:sz w:val="26"/>
                      <w:szCs w:val="26"/>
                    </w:rPr>
                    <w:t>очр=</w:t>
                  </w:r>
                </w:p>
              </w:txbxContent>
            </v:textbox>
            <w10:wrap type="topAndBottom" anchorx="page"/>
          </v:shape>
        </w:pict>
      </w:r>
      <w:r>
        <w:rPr>
          <w:noProof/>
          <w:lang w:bidi="ar-SA"/>
        </w:rPr>
        <w:pict>
          <v:shape id="_x0000_s1063" type="#_x0000_t202" style="position:absolute;margin-left:293.75pt;margin-top:254.4pt;width:53.75pt;height:26.9pt;z-index:-125829341;mso-wrap-distance-left:74.5pt;mso-wrap-distance-top:2.65pt;mso-wrap-distance-right:91.6pt;mso-wrap-distance-bottom:.7pt;mso-position-horizontal-relative:page" filled="f" stroked="f">
            <v:textbox inset="0,0,0,0">
              <w:txbxContent>
                <w:p w:rsidR="00C65C0C" w:rsidRDefault="00F03991">
                  <w:pPr>
                    <w:rPr>
                      <w:sz w:val="26"/>
                      <w:szCs w:val="26"/>
                    </w:rPr>
                  </w:pPr>
                  <w:r>
                    <w:rPr>
                      <w:b/>
                      <w:bCs/>
                      <w:i/>
                      <w:iCs/>
                      <w:sz w:val="40"/>
                      <w:szCs w:val="40"/>
                    </w:rPr>
                    <w:t xml:space="preserve">НЗ </w:t>
                  </w:r>
                  <w:r>
                    <w:rPr>
                      <w:i/>
                      <w:iCs/>
                      <w:sz w:val="26"/>
                      <w:szCs w:val="26"/>
                    </w:rPr>
                    <w:t>гу+</w:t>
                  </w:r>
                </w:p>
              </w:txbxContent>
            </v:textbox>
            <w10:wrap type="topAndBottom" anchorx="page"/>
          </v:shape>
        </w:pict>
      </w:r>
      <w:r>
        <w:rPr>
          <w:noProof/>
          <w:lang w:bidi="ar-SA"/>
        </w:rPr>
        <w:pict>
          <v:shape id="_x0000_s1065" type="#_x0000_t202" style="position:absolute;margin-left:348pt;margin-top:256.05pt;width:48pt;height:24.95pt;z-index:-125829339;mso-wrap-distance-left:128.75pt;mso-wrap-distance-top:4.3pt;mso-wrap-distance-right:43.1pt;mso-wrap-distance-bottom:1pt;mso-position-horizontal-relative:page" filled="f" stroked="f">
            <v:textbox inset="0,0,0,0">
              <w:txbxContent>
                <w:p w:rsidR="00C65C0C" w:rsidRDefault="00F03991">
                  <w:pPr>
                    <w:jc w:val="right"/>
                    <w:rPr>
                      <w:sz w:val="26"/>
                      <w:szCs w:val="26"/>
                    </w:rPr>
                  </w:pPr>
                  <w:r>
                    <w:rPr>
                      <w:sz w:val="40"/>
                      <w:szCs w:val="40"/>
                    </w:rPr>
                    <w:t xml:space="preserve">НЗ </w:t>
                  </w:r>
                  <w:r>
                    <w:rPr>
                      <w:sz w:val="26"/>
                      <w:szCs w:val="26"/>
                    </w:rPr>
                    <w:t>он</w:t>
                  </w:r>
                </w:p>
              </w:txbxContent>
            </v:textbox>
            <w10:wrap type="topAndBottom" anchorx="page"/>
          </v:shape>
        </w:pict>
      </w:r>
      <w:r>
        <w:rPr>
          <w:noProof/>
          <w:lang w:bidi="ar-SA"/>
        </w:rPr>
        <w:pict>
          <v:shape id="_x0000_s1067" type="#_x0000_t202" style="position:absolute;margin-left:405.15pt;margin-top:261.6pt;width:24.95pt;height:16.55pt;z-index:-125829337;mso-wrap-distance-left:185.9pt;mso-wrap-distance-top:9.85pt;mso-wrap-distance-bottom:3.85pt;mso-position-horizontal-relative:page" filled="f" stroked="f">
            <v:textbox inset="0,0,0,0">
              <w:txbxContent>
                <w:p w:rsidR="00C65C0C" w:rsidRDefault="00F03991">
                  <w:r>
                    <w:rPr>
                      <w:i/>
                      <w:iCs/>
                      <w:color w:val="00000A"/>
                    </w:rPr>
                    <w:t>,</w:t>
                  </w:r>
                  <w:r>
                    <w:rPr>
                      <w:color w:val="00000A"/>
                    </w:rPr>
                    <w:t xml:space="preserve"> где</w:t>
                  </w:r>
                </w:p>
              </w:txbxContent>
            </v:textbox>
            <w10:wrap type="topAndBottom" anchorx="page"/>
          </v:shape>
        </w:pict>
      </w:r>
    </w:p>
    <w:p w:rsidR="006B5DDB" w:rsidRDefault="00DD5708">
      <w:pPr>
        <w:pStyle w:val="50"/>
        <w:shd w:val="clear" w:color="auto" w:fill="auto"/>
        <w:spacing w:after="240" w:line="240" w:lineRule="auto"/>
        <w:ind w:firstLine="0"/>
        <w:jc w:val="right"/>
      </w:pPr>
      <w:r>
        <w:rPr>
          <w:b/>
          <w:bCs/>
          <w:i/>
          <w:iCs/>
        </w:rPr>
        <w:t>-</w:t>
      </w:r>
      <w:r>
        <w:t xml:space="preserve"> нормативные затраты на оказание </w:t>
      </w:r>
      <w:r>
        <w:rPr>
          <w:lang w:val="en-US" w:eastAsia="en-US" w:bidi="en-US"/>
        </w:rPr>
        <w:t>i</w:t>
      </w:r>
      <w:r>
        <w:t>-той государственной услуги</w:t>
      </w:r>
    </w:p>
    <w:p w:rsidR="006B5DDB" w:rsidRDefault="00DD5708">
      <w:pPr>
        <w:pStyle w:val="50"/>
        <w:shd w:val="clear" w:color="auto" w:fill="auto"/>
        <w:ind w:firstLine="0"/>
        <w:jc w:val="both"/>
      </w:pPr>
      <w:r>
        <w:t>на соответствующий финансовый год;</w:t>
      </w:r>
    </w:p>
    <w:p w:rsidR="006B5DDB" w:rsidRDefault="00DD5708">
      <w:pPr>
        <w:pStyle w:val="50"/>
        <w:shd w:val="clear" w:color="auto" w:fill="auto"/>
        <w:jc w:val="both"/>
      </w:pPr>
      <w:r>
        <w:t xml:space="preserve">НЗ </w:t>
      </w:r>
      <w:r>
        <w:rPr>
          <w:vertAlign w:val="superscript"/>
          <w:lang w:val="en-US" w:eastAsia="en-US" w:bidi="en-US"/>
        </w:rPr>
        <w:t>i</w:t>
      </w:r>
      <w:r>
        <w:rPr>
          <w:vertAlign w:val="subscript"/>
        </w:rPr>
        <w:t>очр</w:t>
      </w:r>
      <w:r>
        <w:t xml:space="preserve"> - 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6B5DDB" w:rsidRDefault="00DD5708">
      <w:pPr>
        <w:pStyle w:val="50"/>
        <w:shd w:val="clear" w:color="auto" w:fill="auto"/>
        <w:jc w:val="both"/>
      </w:pPr>
      <w:r>
        <w:rPr>
          <w:i/>
          <w:iCs/>
          <w:lang w:val="en-US" w:eastAsia="en-US" w:bidi="en-US"/>
        </w:rPr>
        <w:t>K</w:t>
      </w:r>
      <w:r>
        <w:rPr>
          <w:i/>
          <w:iCs/>
          <w:sz w:val="18"/>
          <w:szCs w:val="18"/>
          <w:lang w:val="en-US" w:eastAsia="en-US" w:bidi="en-US"/>
        </w:rPr>
        <w:t>i</w:t>
      </w:r>
      <w:r>
        <w:rPr>
          <w:i/>
          <w:iCs/>
        </w:rPr>
        <w:t>-</w:t>
      </w:r>
      <w:r>
        <w:t xml:space="preserve"> объем </w:t>
      </w:r>
      <w:r>
        <w:rPr>
          <w:lang w:val="en-US" w:eastAsia="en-US" w:bidi="en-US"/>
        </w:rPr>
        <w:t>i</w:t>
      </w:r>
      <w:r>
        <w:t>-той государственной услуги в соответствии с государственным (муниципальным) заданием.</w:t>
      </w:r>
    </w:p>
    <w:p w:rsidR="006B5DDB" w:rsidRDefault="00DD5708">
      <w:pPr>
        <w:pStyle w:val="50"/>
        <w:shd w:val="clear" w:color="auto" w:fill="auto"/>
        <w:jc w:val="both"/>
        <w:sectPr w:rsidR="006B5DDB">
          <w:type w:val="continuous"/>
          <w:pgSz w:w="11900" w:h="16840"/>
          <w:pgMar w:top="1110" w:right="928" w:bottom="1808" w:left="1650" w:header="0" w:footer="3" w:gutter="0"/>
          <w:cols w:space="720"/>
          <w:noEndnote/>
          <w:docGrid w:linePitch="360"/>
        </w:sectPr>
      </w:pPr>
      <w:r>
        <w:t xml:space="preserve">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 определяются по формуле:</w:t>
      </w:r>
    </w:p>
    <w:p w:rsidR="006B5DDB" w:rsidRDefault="006B5DDB">
      <w:pPr>
        <w:spacing w:line="109" w:lineRule="exact"/>
        <w:rPr>
          <w:sz w:val="9"/>
          <w:szCs w:val="9"/>
        </w:rPr>
      </w:pPr>
    </w:p>
    <w:p w:rsidR="006B5DDB" w:rsidRDefault="006B5DDB">
      <w:pPr>
        <w:spacing w:line="1" w:lineRule="exact"/>
        <w:sectPr w:rsidR="006B5DDB">
          <w:type w:val="continuous"/>
          <w:pgSz w:w="11900" w:h="16840"/>
          <w:pgMar w:top="908" w:right="0" w:bottom="1069" w:left="0" w:header="0" w:footer="3" w:gutter="0"/>
          <w:cols w:space="720"/>
          <w:noEndnote/>
          <w:docGrid w:linePitch="360"/>
        </w:sectPr>
      </w:pPr>
    </w:p>
    <w:p w:rsidR="006B5DDB" w:rsidRDefault="00DD5708">
      <w:pPr>
        <w:pStyle w:val="50"/>
        <w:shd w:val="clear" w:color="auto" w:fill="auto"/>
        <w:spacing w:line="240" w:lineRule="auto"/>
        <w:ind w:firstLine="680"/>
        <w:jc w:val="both"/>
      </w:pPr>
      <w:r>
        <w:lastRenderedPageBreak/>
        <w:t xml:space="preserve">НЗ </w:t>
      </w:r>
      <w:r>
        <w:rPr>
          <w:i/>
          <w:iCs/>
          <w:vertAlign w:val="superscript"/>
        </w:rPr>
        <w:t>1</w:t>
      </w:r>
      <w:r>
        <w:rPr>
          <w:i/>
          <w:iCs/>
          <w:vertAlign w:val="subscript"/>
        </w:rPr>
        <w:t>очр</w:t>
      </w:r>
      <w:r>
        <w:rPr>
          <w:i/>
          <w:iCs/>
          <w:sz w:val="26"/>
          <w:szCs w:val="26"/>
        </w:rPr>
        <w:t>_</w:t>
      </w:r>
      <w:r>
        <w:t xml:space="preserve"> 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6B5DDB" w:rsidRDefault="00DD5708">
      <w:pPr>
        <w:pStyle w:val="50"/>
        <w:shd w:val="clear" w:color="auto" w:fill="auto"/>
        <w:ind w:firstLine="680"/>
        <w:jc w:val="both"/>
      </w:pPr>
      <w:r>
        <w:t xml:space="preserve">НЗ </w:t>
      </w:r>
      <w:r>
        <w:rPr>
          <w:vertAlign w:val="subscript"/>
        </w:rPr>
        <w:t>гу</w:t>
      </w:r>
      <w:r>
        <w:t xml:space="preserve"> - нормативные затраты, непосредственно связанные с оказанием государственной услуги;</w:t>
      </w:r>
    </w:p>
    <w:p w:rsidR="006B5DDB" w:rsidRDefault="00DD5708">
      <w:pPr>
        <w:pStyle w:val="50"/>
        <w:shd w:val="clear" w:color="auto" w:fill="auto"/>
        <w:ind w:firstLine="680"/>
        <w:jc w:val="both"/>
      </w:pPr>
      <w:r>
        <w:t xml:space="preserve">НЗ </w:t>
      </w:r>
      <w:r>
        <w:rPr>
          <w:vertAlign w:val="subscript"/>
        </w:rPr>
        <w:t>он</w:t>
      </w:r>
      <w:r>
        <w:t xml:space="preserve"> - нормативные затраты на общехозяйственные нужды.</w:t>
      </w:r>
    </w:p>
    <w:p w:rsidR="006B5DDB" w:rsidRDefault="00DD5708">
      <w:pPr>
        <w:pStyle w:val="50"/>
        <w:shd w:val="clear" w:color="auto" w:fill="auto"/>
        <w:spacing w:after="120" w:line="240" w:lineRule="auto"/>
        <w:ind w:firstLine="680"/>
        <w:jc w:val="both"/>
      </w:pPr>
      <w: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6B5DDB" w:rsidRDefault="00C65C0C">
      <w:pPr>
        <w:pStyle w:val="70"/>
        <w:shd w:val="clear" w:color="auto" w:fill="auto"/>
        <w:jc w:val="center"/>
      </w:pPr>
      <w:r>
        <w:rPr>
          <w:noProof/>
          <w:lang w:bidi="ar-SA"/>
        </w:rPr>
        <w:pict>
          <v:shape id="_x0000_s1069" type="#_x0000_t202" style="position:absolute;left:0;text-align:left;margin-left:457.2pt;margin-top:9pt;width:24.95pt;height:16.3pt;z-index:-125829335;mso-position-horizontal-relative:page" filled="f" stroked="f">
            <v:textbox inset="0,0,0,0">
              <w:txbxContent>
                <w:p w:rsidR="00C65C0C" w:rsidRDefault="00F03991">
                  <w:pPr>
                    <w:jc w:val="right"/>
                  </w:pPr>
                  <w:r>
                    <w:rPr>
                      <w:i/>
                      <w:iCs/>
                      <w:color w:val="00000A"/>
                    </w:rPr>
                    <w:t>,</w:t>
                  </w:r>
                  <w:r>
                    <w:rPr>
                      <w:color w:val="00000A"/>
                    </w:rPr>
                    <w:t xml:space="preserve"> где</w:t>
                  </w:r>
                </w:p>
              </w:txbxContent>
            </v:textbox>
            <w10:wrap type="square" side="left" anchorx="page"/>
          </v:shape>
        </w:pict>
      </w:r>
      <w:r w:rsidR="00DD5708">
        <w:t xml:space="preserve">НЗ </w:t>
      </w:r>
      <w:r w:rsidR="00DD5708">
        <w:rPr>
          <w:b w:val="0"/>
          <w:bCs w:val="0"/>
          <w:sz w:val="28"/>
          <w:szCs w:val="28"/>
        </w:rPr>
        <w:t xml:space="preserve">= </w:t>
      </w:r>
      <w:r w:rsidR="00DD5708">
        <w:t xml:space="preserve">НЗ НЗ </w:t>
      </w:r>
      <w:r w:rsidR="00DD5708">
        <w:rPr>
          <w:vertAlign w:val="superscript"/>
          <w:lang w:val="en-US" w:eastAsia="en-US" w:bidi="en-US"/>
        </w:rPr>
        <w:t>j</w:t>
      </w:r>
      <w:r w:rsidR="00DD5708">
        <w:t xml:space="preserve">НЗ </w:t>
      </w:r>
      <w:r w:rsidR="00DD5708">
        <w:rPr>
          <w:vertAlign w:val="superscript"/>
          <w:lang w:val="en-US" w:eastAsia="en-US" w:bidi="en-US"/>
        </w:rPr>
        <w:t>j</w:t>
      </w:r>
    </w:p>
    <w:p w:rsidR="006B5DDB" w:rsidRDefault="00DD5708">
      <w:pPr>
        <w:pStyle w:val="50"/>
        <w:shd w:val="clear" w:color="auto" w:fill="auto"/>
        <w:tabs>
          <w:tab w:val="left" w:pos="979"/>
          <w:tab w:val="left" w:pos="2563"/>
        </w:tabs>
        <w:spacing w:after="160" w:line="180" w:lineRule="auto"/>
        <w:ind w:firstLine="0"/>
        <w:jc w:val="center"/>
        <w:rPr>
          <w:sz w:val="26"/>
          <w:szCs w:val="26"/>
        </w:rPr>
      </w:pPr>
      <w:r>
        <w:rPr>
          <w:b/>
          <w:bCs/>
          <w:sz w:val="26"/>
          <w:szCs w:val="26"/>
        </w:rPr>
        <w:t>гу</w:t>
      </w:r>
      <w:r>
        <w:rPr>
          <w:b/>
          <w:bCs/>
          <w:sz w:val="26"/>
          <w:szCs w:val="26"/>
        </w:rPr>
        <w:tab/>
      </w:r>
      <w:r>
        <w:rPr>
          <w:b/>
          <w:bCs/>
          <w:i/>
          <w:iCs/>
          <w:sz w:val="26"/>
          <w:szCs w:val="26"/>
        </w:rPr>
        <w:t>отгу +</w:t>
      </w:r>
      <w:r>
        <w:rPr>
          <w:b/>
          <w:bCs/>
          <w:i/>
          <w:iCs/>
          <w:sz w:val="26"/>
          <w:szCs w:val="26"/>
        </w:rPr>
        <w:tab/>
        <w:t>мр + ■ пп</w:t>
      </w:r>
    </w:p>
    <w:p w:rsidR="006B5DDB" w:rsidRDefault="00DD5708">
      <w:pPr>
        <w:pStyle w:val="40"/>
        <w:shd w:val="clear" w:color="auto" w:fill="auto"/>
        <w:ind w:firstLine="640"/>
        <w:jc w:val="both"/>
      </w:pPr>
      <w:r>
        <w:t>НЗ</w:t>
      </w:r>
      <w:r>
        <w:rPr>
          <w:vertAlign w:val="subscript"/>
        </w:rPr>
        <w:t>гу</w:t>
      </w:r>
      <w:r>
        <w:t xml:space="preserve"> - нормативные затраты, непосредственно связанные с оказанием государственной услуги на соответствующий финансовый год;</w:t>
      </w:r>
    </w:p>
    <w:p w:rsidR="006B5DDB" w:rsidRDefault="00DD5708">
      <w:pPr>
        <w:pStyle w:val="40"/>
        <w:shd w:val="clear" w:color="auto" w:fill="auto"/>
        <w:jc w:val="both"/>
      </w:pPr>
      <w:r>
        <w:t xml:space="preserve">НЗ </w:t>
      </w:r>
      <w:r>
        <w:rPr>
          <w:vertAlign w:val="subscript"/>
        </w:rPr>
        <w:t>отгу</w:t>
      </w:r>
      <w:r>
        <w:t xml:space="preserve"> - нормативные затраты на оплату труда и начисления на выплаты по оплате труда персонала, принимающего непосредственное </w:t>
      </w:r>
      <w:r>
        <w:lastRenderedPageBreak/>
        <w:t>участие в оказании государственной услуги;</w:t>
      </w:r>
    </w:p>
    <w:p w:rsidR="006B5DDB" w:rsidRDefault="00DD5708">
      <w:pPr>
        <w:pStyle w:val="40"/>
        <w:shd w:val="clear" w:color="auto" w:fill="auto"/>
        <w:jc w:val="both"/>
      </w:pPr>
      <w:r>
        <w:t xml:space="preserve">НЗ </w:t>
      </w:r>
      <w:r>
        <w:rPr>
          <w:vertAlign w:val="superscript"/>
          <w:lang w:val="en-US" w:eastAsia="en-US" w:bidi="en-US"/>
        </w:rPr>
        <w:t>j</w:t>
      </w:r>
      <w:r>
        <w:rPr>
          <w:sz w:val="18"/>
          <w:szCs w:val="18"/>
          <w:lang w:val="en-US" w:eastAsia="en-US" w:bidi="en-US"/>
        </w:rPr>
        <w:t>M</w:t>
      </w:r>
      <w:r>
        <w:rPr>
          <w:vertAlign w:val="subscript"/>
          <w:lang w:val="en-US" w:eastAsia="en-US" w:bidi="en-US"/>
        </w:rPr>
        <w:t>P</w:t>
      </w:r>
      <w: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w:t>
      </w:r>
      <w:r>
        <w:softHyphen/>
        <w:t xml:space="preserve">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w:t>
      </w:r>
      <w:r>
        <w:rPr>
          <w:lang w:val="en-US" w:eastAsia="en-US" w:bidi="en-US"/>
        </w:rPr>
        <w:t>j</w:t>
      </w:r>
      <w:r>
        <w:t>(в соответствии с материально-техническими условиями с учетом специфики обучающихся);</w:t>
      </w:r>
    </w:p>
    <w:p w:rsidR="006B5DDB" w:rsidRDefault="00DD5708">
      <w:pPr>
        <w:pStyle w:val="40"/>
        <w:shd w:val="clear" w:color="auto" w:fill="auto"/>
        <w:jc w:val="both"/>
      </w:pPr>
      <w:r>
        <w:t xml:space="preserve">НЗ </w:t>
      </w:r>
      <w:r>
        <w:rPr>
          <w:vertAlign w:val="superscript"/>
          <w:lang w:val="en-US" w:eastAsia="en-US" w:bidi="en-US"/>
        </w:rPr>
        <w:t>j</w:t>
      </w:r>
      <w:r>
        <w:rPr>
          <w:vertAlign w:val="subscript"/>
          <w:lang w:val="en-US" w:eastAsia="en-US" w:bidi="en-US"/>
        </w:rPr>
        <w:t>m</w:t>
      </w:r>
      <w:r>
        <w:t xml:space="preserve">-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B5DDB" w:rsidRDefault="00DD5708">
      <w:pPr>
        <w:pStyle w:val="40"/>
        <w:shd w:val="clear" w:color="auto" w:fill="auto"/>
        <w:jc w:val="both"/>
      </w:pPr>
      <w: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B5DDB" w:rsidRDefault="00DD5708">
      <w:pPr>
        <w:pStyle w:val="40"/>
        <w:shd w:val="clear" w:color="auto" w:fill="auto"/>
        <w:ind w:firstLine="560"/>
        <w:jc w:val="both"/>
      </w:pPr>
      <w: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w:t>
      </w:r>
      <w:r>
        <w:lastRenderedPageBreak/>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B5DDB" w:rsidRDefault="00DD5708">
      <w:pPr>
        <w:pStyle w:val="40"/>
        <w:shd w:val="clear" w:color="auto" w:fill="auto"/>
        <w:ind w:firstLine="560"/>
        <w:jc w:val="both"/>
      </w:pP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слабослышащих и позднооглохших обучающихся:</w:t>
      </w:r>
    </w:p>
    <w:p w:rsidR="006B5DDB" w:rsidRDefault="00DD5708">
      <w:pPr>
        <w:pStyle w:val="40"/>
        <w:shd w:val="clear" w:color="auto" w:fill="auto"/>
        <w:ind w:firstLine="560"/>
        <w:jc w:val="both"/>
      </w:pPr>
      <w:r>
        <w:t>реализация АООП начального общего образования слабослышащих и позднооглохших обучающихся может определяться по формуле:</w:t>
      </w:r>
    </w:p>
    <w:p w:rsidR="006B5DDB" w:rsidRDefault="00DD5708">
      <w:pPr>
        <w:pStyle w:val="40"/>
        <w:shd w:val="clear" w:color="auto" w:fill="auto"/>
        <w:ind w:firstLine="560"/>
        <w:jc w:val="both"/>
      </w:pPr>
      <w:r>
        <w:rPr>
          <w:b/>
          <w:bCs/>
          <w:i/>
          <w:iCs/>
        </w:rPr>
        <w:t>НЗ</w:t>
      </w:r>
      <w:r>
        <w:rPr>
          <w:b/>
          <w:bCs/>
          <w:i/>
          <w:iCs/>
          <w:vertAlign w:val="subscript"/>
        </w:rPr>
        <w:t>отгу</w:t>
      </w:r>
      <w:r>
        <w:rPr>
          <w:b/>
          <w:bCs/>
          <w:i/>
          <w:iCs/>
        </w:rPr>
        <w:t xml:space="preserve"> = ЗП </w:t>
      </w:r>
      <w:r>
        <w:rPr>
          <w:b/>
          <w:bCs/>
          <w:i/>
          <w:iCs/>
          <w:vertAlign w:val="superscript"/>
        </w:rPr>
        <w:t>рег</w:t>
      </w:r>
      <w:r>
        <w:rPr>
          <w:b/>
          <w:bCs/>
          <w:i/>
          <w:iCs/>
          <w:vertAlign w:val="subscript"/>
        </w:rPr>
        <w:t>-1</w:t>
      </w:r>
      <w:r>
        <w:rPr>
          <w:b/>
          <w:bCs/>
          <w:i/>
          <w:iCs/>
        </w:rPr>
        <w:t xml:space="preserve"> * 12 * К</w:t>
      </w:r>
      <w:r>
        <w:rPr>
          <w:b/>
          <w:bCs/>
          <w:i/>
          <w:iCs/>
          <w:vertAlign w:val="superscript"/>
        </w:rPr>
        <w:t>овз</w:t>
      </w:r>
      <w:r>
        <w:rPr>
          <w:b/>
          <w:bCs/>
          <w:i/>
          <w:iCs/>
        </w:rPr>
        <w:t xml:space="preserve"> * К</w:t>
      </w:r>
      <w:r>
        <w:rPr>
          <w:b/>
          <w:bCs/>
          <w:i/>
          <w:iCs/>
          <w:vertAlign w:val="superscript"/>
        </w:rPr>
        <w:t>1</w:t>
      </w:r>
      <w:r>
        <w:rPr>
          <w:b/>
          <w:bCs/>
          <w:i/>
          <w:iCs/>
        </w:rPr>
        <w:t xml:space="preserve"> * К</w:t>
      </w:r>
      <w:r>
        <w:rPr>
          <w:b/>
          <w:bCs/>
          <w:i/>
          <w:iCs/>
          <w:vertAlign w:val="superscript"/>
        </w:rPr>
        <w:t>2</w:t>
      </w:r>
      <w:r>
        <w:rPr>
          <w:b/>
          <w:bCs/>
          <w:i/>
          <w:iCs/>
        </w:rPr>
        <w:t xml:space="preserve"> , где:</w:t>
      </w:r>
    </w:p>
    <w:p w:rsidR="006B5DDB" w:rsidRDefault="00DD5708">
      <w:pPr>
        <w:pStyle w:val="40"/>
        <w:shd w:val="clear" w:color="auto" w:fill="auto"/>
        <w:ind w:firstLine="560"/>
        <w:jc w:val="both"/>
      </w:pPr>
      <w:r>
        <w:rPr>
          <w:b/>
          <w:bCs/>
          <w:i/>
          <w:iCs/>
        </w:rPr>
        <w:t>НЗ</w:t>
      </w:r>
      <w:r>
        <w:rPr>
          <w:b/>
          <w:bCs/>
          <w:i/>
          <w:iCs/>
          <w:sz w:val="18"/>
          <w:szCs w:val="18"/>
        </w:rPr>
        <w:t xml:space="preserve">отгу </w:t>
      </w:r>
      <w:r>
        <w:rPr>
          <w:b/>
          <w:bCs/>
          <w:i/>
          <w:iCs/>
        </w:rPr>
        <w:t>-</w:t>
      </w:r>
      <w: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слабослышащими и позднооглохшими обучающимся;</w:t>
      </w:r>
    </w:p>
    <w:p w:rsidR="006B5DDB" w:rsidRDefault="00DD5708">
      <w:pPr>
        <w:pStyle w:val="40"/>
        <w:shd w:val="clear" w:color="auto" w:fill="auto"/>
        <w:tabs>
          <w:tab w:val="left" w:pos="2314"/>
        </w:tabs>
        <w:jc w:val="both"/>
      </w:pPr>
      <w:r>
        <w:rPr>
          <w:b/>
          <w:bCs/>
          <w:i/>
          <w:iCs/>
        </w:rPr>
        <w:t xml:space="preserve">ЗП </w:t>
      </w:r>
      <w:r>
        <w:rPr>
          <w:b/>
          <w:bCs/>
          <w:i/>
          <w:iCs/>
          <w:vertAlign w:val="superscript"/>
        </w:rPr>
        <w:t>рее</w:t>
      </w:r>
      <w:r>
        <w:rPr>
          <w:b/>
          <w:bCs/>
          <w:i/>
          <w:iCs/>
          <w:vertAlign w:val="subscript"/>
        </w:rPr>
        <w:t>-1</w:t>
      </w:r>
      <w:r>
        <w:rPr>
          <w:b/>
          <w:bCs/>
          <w:i/>
          <w:iCs/>
        </w:rPr>
        <w:tab/>
      </w:r>
      <w:r>
        <w:rPr>
          <w:i/>
          <w:iCs/>
        </w:rPr>
        <w:t>-</w:t>
      </w:r>
      <w:r>
        <w:t xml:space="preserve"> среднемесячная заработная плата в экономике</w:t>
      </w:r>
    </w:p>
    <w:p w:rsidR="006B5DDB" w:rsidRDefault="00DD5708">
      <w:pPr>
        <w:pStyle w:val="40"/>
        <w:shd w:val="clear" w:color="auto" w:fill="auto"/>
        <w:ind w:firstLine="0"/>
        <w:jc w:val="both"/>
      </w:pPr>
      <w:r>
        <w:t>соответствующего региона в предшествующем году, руб./мес.;</w:t>
      </w:r>
    </w:p>
    <w:p w:rsidR="006B5DDB" w:rsidRDefault="00DD5708">
      <w:pPr>
        <w:pStyle w:val="40"/>
        <w:shd w:val="clear" w:color="auto" w:fill="auto"/>
        <w:jc w:val="both"/>
      </w:pPr>
      <w:r>
        <w:rPr>
          <w:i/>
          <w:iCs/>
        </w:rPr>
        <w:t>12 -</w:t>
      </w:r>
      <w:r>
        <w:t xml:space="preserve"> количество месяцев в году;</w:t>
      </w:r>
    </w:p>
    <w:p w:rsidR="006B5DDB" w:rsidRDefault="00DD5708">
      <w:pPr>
        <w:pStyle w:val="40"/>
        <w:shd w:val="clear" w:color="auto" w:fill="auto"/>
        <w:jc w:val="both"/>
      </w:pPr>
      <w:r>
        <w:rPr>
          <w:i/>
          <w:iCs/>
        </w:rPr>
        <w:t>К</w:t>
      </w:r>
      <w:r>
        <w:rPr>
          <w:i/>
          <w:iCs/>
          <w:sz w:val="18"/>
          <w:szCs w:val="18"/>
        </w:rPr>
        <w:t>°</w:t>
      </w:r>
      <w:r>
        <w:rPr>
          <w:i/>
          <w:iCs/>
          <w:vertAlign w:val="superscript"/>
        </w:rPr>
        <w:t>ВЗ</w:t>
      </w:r>
      <w:r>
        <w:rPr>
          <w:i/>
          <w:iCs/>
        </w:rPr>
        <w:t xml:space="preserve"> -</w:t>
      </w:r>
      <w:r>
        <w:t xml:space="preserve"> коэффициент, учитывающий специфику образовательной программы или категорию обучающихся (при их наличии);</w:t>
      </w:r>
    </w:p>
    <w:p w:rsidR="006B5DDB" w:rsidRDefault="00DD5708">
      <w:pPr>
        <w:pStyle w:val="40"/>
        <w:shd w:val="clear" w:color="auto" w:fill="auto"/>
        <w:jc w:val="both"/>
      </w:pPr>
      <w:r>
        <w:rPr>
          <w:i/>
          <w:iCs/>
          <w:lang w:val="en-US" w:eastAsia="en-US" w:bidi="en-US"/>
        </w:rPr>
        <w:t>K</w:t>
      </w:r>
      <w:r w:rsidRPr="004C682C">
        <w:rPr>
          <w:i/>
          <w:iCs/>
          <w:sz w:val="18"/>
          <w:szCs w:val="18"/>
          <w:vertAlign w:val="superscript"/>
          <w:lang w:eastAsia="en-US" w:bidi="en-US"/>
        </w:rPr>
        <w:t>1</w:t>
      </w:r>
      <w:r>
        <w:rPr>
          <w:i/>
          <w:iCs/>
        </w:rPr>
        <w:t>-</w:t>
      </w:r>
      <w:r>
        <w:t xml:space="preserve"> коэффициент страховых взносов на выплаты по оплате труда. Значение коэффициента - 1,302;</w:t>
      </w:r>
    </w:p>
    <w:p w:rsidR="006B5DDB" w:rsidRDefault="00DD5708">
      <w:pPr>
        <w:pStyle w:val="40"/>
        <w:shd w:val="clear" w:color="auto" w:fill="auto"/>
        <w:tabs>
          <w:tab w:val="left" w:pos="1334"/>
        </w:tabs>
        <w:jc w:val="both"/>
      </w:pPr>
      <w:r>
        <w:rPr>
          <w:i/>
          <w:iCs/>
          <w:lang w:val="en-US" w:eastAsia="en-US" w:bidi="en-US"/>
        </w:rPr>
        <w:t>K</w:t>
      </w:r>
      <w:r w:rsidRPr="004C682C">
        <w:rPr>
          <w:i/>
          <w:iCs/>
          <w:sz w:val="18"/>
          <w:szCs w:val="18"/>
          <w:vertAlign w:val="superscript"/>
          <w:lang w:eastAsia="en-US" w:bidi="en-US"/>
        </w:rPr>
        <w:t>2</w:t>
      </w:r>
      <w:r w:rsidRPr="004C682C">
        <w:rPr>
          <w:i/>
          <w:iCs/>
          <w:sz w:val="18"/>
          <w:szCs w:val="18"/>
          <w:lang w:eastAsia="en-US" w:bidi="en-US"/>
        </w:rPr>
        <w:tab/>
      </w:r>
      <w:r>
        <w:rPr>
          <w:i/>
          <w:iCs/>
        </w:rPr>
        <w:t>-</w:t>
      </w:r>
      <w:r>
        <w:t xml:space="preserve"> коэффициент, учитывающий применение районных</w:t>
      </w:r>
    </w:p>
    <w:p w:rsidR="006B5DDB" w:rsidRDefault="00DD5708">
      <w:pPr>
        <w:pStyle w:val="40"/>
        <w:shd w:val="clear" w:color="auto" w:fill="auto"/>
        <w:ind w:firstLine="0"/>
        <w:jc w:val="both"/>
      </w:pPr>
      <w:r>
        <w:t>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B5DDB" w:rsidRDefault="00DD5708">
      <w:pPr>
        <w:pStyle w:val="40"/>
        <w:shd w:val="clear" w:color="auto" w:fill="auto"/>
        <w:spacing w:after="120"/>
        <w:jc w:val="both"/>
      </w:pPr>
      <w: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Pr>
          <w:lang w:val="en-US" w:eastAsia="en-US" w:bidi="en-US"/>
        </w:rPr>
        <w:t>i</w:t>
      </w:r>
      <w: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B5DDB" w:rsidRDefault="00DD5708">
      <w:pPr>
        <w:pStyle w:val="a9"/>
        <w:shd w:val="clear" w:color="auto" w:fill="auto"/>
        <w:spacing w:line="240" w:lineRule="auto"/>
        <w:ind w:firstLine="720"/>
        <w:jc w:val="both"/>
      </w:pPr>
      <w:r>
        <w:rPr>
          <w:b/>
          <w:bCs/>
          <w:i/>
          <w:iCs/>
          <w:color w:val="00000A"/>
          <w:sz w:val="18"/>
          <w:szCs w:val="18"/>
          <w:vertAlign w:val="superscript"/>
        </w:rPr>
        <w:lastRenderedPageBreak/>
        <w:t>НЗ</w:t>
      </w:r>
      <w:r>
        <w:rPr>
          <w:b/>
          <w:bCs/>
          <w:i/>
          <w:iCs/>
          <w:color w:val="00000A"/>
          <w:sz w:val="18"/>
          <w:szCs w:val="18"/>
        </w:rPr>
        <w:t xml:space="preserve">он= </w:t>
      </w:r>
      <w:r>
        <w:rPr>
          <w:b/>
          <w:bCs/>
          <w:i/>
          <w:iCs/>
          <w:color w:val="00000A"/>
          <w:sz w:val="18"/>
          <w:szCs w:val="18"/>
          <w:vertAlign w:val="superscript"/>
        </w:rPr>
        <w:t>НЗ</w:t>
      </w:r>
      <w:r>
        <w:rPr>
          <w:b/>
          <w:bCs/>
          <w:i/>
          <w:iCs/>
          <w:color w:val="00000A"/>
          <w:sz w:val="18"/>
          <w:szCs w:val="18"/>
        </w:rPr>
        <w:t xml:space="preserve"> отпп </w:t>
      </w:r>
      <w:r>
        <w:rPr>
          <w:b/>
          <w:bCs/>
          <w:i/>
          <w:iCs/>
          <w:color w:val="00000A"/>
        </w:rPr>
        <w:t>+ НЗ</w:t>
      </w:r>
      <w:r>
        <w:rPr>
          <w:b/>
          <w:bCs/>
          <w:i/>
          <w:iCs/>
          <w:color w:val="00000A"/>
          <w:sz w:val="18"/>
          <w:szCs w:val="18"/>
        </w:rPr>
        <w:t xml:space="preserve">ком </w:t>
      </w:r>
      <w:r>
        <w:rPr>
          <w:b/>
          <w:bCs/>
          <w:i/>
          <w:iCs/>
          <w:color w:val="00000A"/>
        </w:rPr>
        <w:t xml:space="preserve">+ НЗ </w:t>
      </w:r>
      <w:r>
        <w:rPr>
          <w:b/>
          <w:bCs/>
          <w:i/>
          <w:iCs/>
          <w:color w:val="00000A"/>
          <w:sz w:val="18"/>
          <w:szCs w:val="18"/>
          <w:vertAlign w:val="superscript"/>
          <w:lang w:val="en-US" w:eastAsia="en-US" w:bidi="en-US"/>
        </w:rPr>
        <w:t>j</w:t>
      </w:r>
      <w:r>
        <w:rPr>
          <w:b/>
          <w:bCs/>
          <w:i/>
          <w:iCs/>
          <w:color w:val="00000A"/>
          <w:sz w:val="18"/>
          <w:szCs w:val="18"/>
        </w:rPr>
        <w:t xml:space="preserve">пк </w:t>
      </w:r>
      <w:r>
        <w:rPr>
          <w:b/>
          <w:bCs/>
          <w:i/>
          <w:iCs/>
          <w:color w:val="00000A"/>
        </w:rPr>
        <w:t xml:space="preserve">+ НЗ </w:t>
      </w:r>
      <w:r>
        <w:rPr>
          <w:b/>
          <w:bCs/>
          <w:i/>
          <w:iCs/>
          <w:color w:val="00000A"/>
          <w:sz w:val="18"/>
          <w:szCs w:val="18"/>
        </w:rPr>
        <w:t xml:space="preserve">\и </w:t>
      </w:r>
      <w:r>
        <w:rPr>
          <w:b/>
          <w:bCs/>
          <w:i/>
          <w:iCs/>
          <w:color w:val="00000A"/>
        </w:rPr>
        <w:t>+ НЗ</w:t>
      </w:r>
      <w:r>
        <w:rPr>
          <w:b/>
          <w:bCs/>
          <w:i/>
          <w:iCs/>
          <w:color w:val="00000A"/>
          <w:sz w:val="18"/>
          <w:szCs w:val="18"/>
        </w:rPr>
        <w:t xml:space="preserve">ди </w:t>
      </w:r>
      <w:r>
        <w:rPr>
          <w:b/>
          <w:bCs/>
          <w:i/>
          <w:iCs/>
          <w:color w:val="00000A"/>
        </w:rPr>
        <w:t>+ НЗ</w:t>
      </w:r>
      <w:r>
        <w:rPr>
          <w:b/>
          <w:bCs/>
          <w:i/>
          <w:iCs/>
          <w:color w:val="00000A"/>
          <w:sz w:val="18"/>
          <w:szCs w:val="18"/>
        </w:rPr>
        <w:t xml:space="preserve">вс </w:t>
      </w:r>
      <w:r>
        <w:rPr>
          <w:b/>
          <w:bCs/>
          <w:i/>
          <w:iCs/>
          <w:color w:val="00000A"/>
        </w:rPr>
        <w:t xml:space="preserve">+ НЗ </w:t>
      </w:r>
      <w:r>
        <w:rPr>
          <w:b/>
          <w:bCs/>
          <w:i/>
          <w:iCs/>
          <w:color w:val="00000A"/>
          <w:sz w:val="18"/>
          <w:szCs w:val="18"/>
          <w:vertAlign w:val="superscript"/>
          <w:lang w:val="en-US" w:eastAsia="en-US" w:bidi="en-US"/>
        </w:rPr>
        <w:t>j</w:t>
      </w:r>
      <w:r>
        <w:rPr>
          <w:b/>
          <w:bCs/>
          <w:i/>
          <w:iCs/>
          <w:color w:val="00000A"/>
          <w:sz w:val="18"/>
          <w:szCs w:val="18"/>
          <w:lang w:val="en-US" w:eastAsia="en-US" w:bidi="en-US"/>
        </w:rPr>
        <w:t>mp</w:t>
      </w:r>
      <w:r>
        <w:rPr>
          <w:b/>
          <w:bCs/>
          <w:i/>
          <w:iCs/>
          <w:color w:val="00000A"/>
        </w:rPr>
        <w:t xml:space="preserve">+ НЗ </w:t>
      </w:r>
      <w:r>
        <w:rPr>
          <w:b/>
          <w:bCs/>
          <w:i/>
          <w:iCs/>
          <w:color w:val="00000A"/>
          <w:sz w:val="18"/>
          <w:szCs w:val="18"/>
          <w:vertAlign w:val="superscript"/>
          <w:lang w:val="en-US" w:eastAsia="en-US" w:bidi="en-US"/>
        </w:rPr>
        <w:t>j</w:t>
      </w:r>
      <w:r>
        <w:rPr>
          <w:b/>
          <w:bCs/>
          <w:i/>
          <w:iCs/>
          <w:color w:val="00000A"/>
          <w:sz w:val="18"/>
          <w:szCs w:val="18"/>
          <w:lang w:val="en-US" w:eastAsia="en-US" w:bidi="en-US"/>
        </w:rPr>
        <w:t>np</w:t>
      </w:r>
      <w:r>
        <w:rPr>
          <w:i/>
          <w:iCs/>
          <w:color w:val="00000A"/>
        </w:rPr>
        <w:t xml:space="preserve">, </w:t>
      </w:r>
      <w:r>
        <w:rPr>
          <w:rStyle w:val="4"/>
        </w:rPr>
        <w:t>где</w:t>
      </w:r>
    </w:p>
    <w:p w:rsidR="006B5DDB" w:rsidRDefault="00DD5708">
      <w:pPr>
        <w:pStyle w:val="40"/>
        <w:shd w:val="clear" w:color="auto" w:fill="auto"/>
        <w:jc w:val="both"/>
      </w:pPr>
      <w:r>
        <w:rPr>
          <w:b/>
          <w:bCs/>
          <w:i/>
          <w:iCs/>
        </w:rPr>
        <w:t xml:space="preserve">НЗ </w:t>
      </w:r>
      <w:r>
        <w:rPr>
          <w:b/>
          <w:bCs/>
          <w:i/>
          <w:iCs/>
          <w:sz w:val="18"/>
          <w:szCs w:val="18"/>
        </w:rPr>
        <w:t>отпп</w:t>
      </w:r>
      <w:r w:rsidRPr="004C682C">
        <w:rPr>
          <w:lang w:eastAsia="en-US" w:bidi="en-US"/>
        </w:rPr>
        <w:t xml:space="preserve">- </w:t>
      </w:r>
      <w: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rPr>
          <w:b/>
          <w:bCs/>
          <w:i/>
          <w:iCs/>
        </w:rPr>
        <w:t xml:space="preserve">НЗ </w:t>
      </w:r>
      <w:r>
        <w:rPr>
          <w:b/>
          <w:bCs/>
          <w:i/>
          <w:iCs/>
          <w:vertAlign w:val="superscript"/>
          <w:lang w:val="en-US" w:eastAsia="en-US" w:bidi="en-US"/>
        </w:rPr>
        <w:t>j</w:t>
      </w:r>
      <w:r>
        <w:rPr>
          <w:b/>
          <w:bCs/>
          <w:i/>
          <w:iCs/>
          <w:vertAlign w:val="subscript"/>
        </w:rPr>
        <w:t>пк</w:t>
      </w:r>
      <w:r>
        <w:rPr>
          <w:i/>
          <w:iCs/>
        </w:rPr>
        <w:t>-</w:t>
      </w:r>
      <w: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rPr>
          <w:b/>
          <w:bCs/>
          <w:i/>
          <w:iCs/>
        </w:rPr>
        <w:t>НЗ</w:t>
      </w:r>
      <w:r>
        <w:rPr>
          <w:b/>
          <w:bCs/>
          <w:i/>
          <w:iCs/>
          <w:sz w:val="18"/>
          <w:szCs w:val="18"/>
        </w:rPr>
        <w:t>ком</w:t>
      </w:r>
      <w: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B5DDB" w:rsidRDefault="00DD5708">
      <w:pPr>
        <w:pStyle w:val="40"/>
        <w:shd w:val="clear" w:color="auto" w:fill="auto"/>
        <w:jc w:val="both"/>
      </w:pPr>
      <w:r>
        <w:rPr>
          <w:b/>
          <w:bCs/>
          <w:i/>
          <w:iCs/>
        </w:rPr>
        <w:t xml:space="preserve">НЗ </w:t>
      </w:r>
      <w:r>
        <w:rPr>
          <w:b/>
          <w:bCs/>
          <w:i/>
          <w:iCs/>
          <w:vertAlign w:val="superscript"/>
        </w:rPr>
        <w:t>]</w:t>
      </w:r>
      <w:r>
        <w:rPr>
          <w:b/>
          <w:bCs/>
          <w:i/>
          <w:iCs/>
          <w:vertAlign w:val="subscript"/>
        </w:rPr>
        <w:t>ни</w:t>
      </w:r>
      <w: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w:t>
      </w:r>
      <w:r>
        <w:softHyphen/>
        <w:t xml:space="preserve">техническими условиями с учетом специфики обучающихся по АООП типа </w:t>
      </w:r>
      <w:r>
        <w:rPr>
          <w:lang w:val="en-US" w:eastAsia="en-US" w:bidi="en-US"/>
        </w:rPr>
        <w:t>j</w:t>
      </w:r>
      <w:r w:rsidRPr="004C682C">
        <w:rPr>
          <w:lang w:eastAsia="en-US" w:bidi="en-US"/>
        </w:rPr>
        <w:t>;</w:t>
      </w:r>
    </w:p>
    <w:p w:rsidR="006B5DDB" w:rsidRDefault="00DD5708">
      <w:pPr>
        <w:pStyle w:val="40"/>
        <w:shd w:val="clear" w:color="auto" w:fill="auto"/>
        <w:jc w:val="both"/>
      </w:pPr>
      <w:r>
        <w:rPr>
          <w:b/>
          <w:bCs/>
          <w:i/>
          <w:iCs/>
        </w:rPr>
        <w:t>НЗ</w:t>
      </w:r>
      <w:r>
        <w:rPr>
          <w:b/>
          <w:bCs/>
          <w:i/>
          <w:iCs/>
          <w:sz w:val="18"/>
          <w:szCs w:val="18"/>
        </w:rPr>
        <w:t>ди</w:t>
      </w:r>
      <w: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B5DDB" w:rsidRDefault="00DD5708">
      <w:pPr>
        <w:pStyle w:val="40"/>
        <w:shd w:val="clear" w:color="auto" w:fill="auto"/>
        <w:jc w:val="both"/>
      </w:pPr>
      <w:r>
        <w:rPr>
          <w:b/>
          <w:bCs/>
          <w:i/>
          <w:iCs/>
        </w:rPr>
        <w:t>НЗ</w:t>
      </w:r>
      <w:r>
        <w:rPr>
          <w:b/>
          <w:bCs/>
          <w:i/>
          <w:iCs/>
          <w:sz w:val="18"/>
          <w:szCs w:val="18"/>
        </w:rPr>
        <w:t>вс</w:t>
      </w:r>
      <w:r>
        <w:t xml:space="preserve"> - нормативные затраты на приобретение услуг связи;</w:t>
      </w:r>
    </w:p>
    <w:p w:rsidR="006B5DDB" w:rsidRDefault="00DD5708">
      <w:pPr>
        <w:pStyle w:val="40"/>
        <w:shd w:val="clear" w:color="auto" w:fill="auto"/>
        <w:jc w:val="both"/>
      </w:pPr>
      <w:r>
        <w:rPr>
          <w:b/>
          <w:bCs/>
          <w:i/>
          <w:iCs/>
        </w:rPr>
        <w:t xml:space="preserve">НЗ </w:t>
      </w:r>
      <w:r>
        <w:rPr>
          <w:b/>
          <w:bCs/>
          <w:i/>
          <w:iCs/>
          <w:vertAlign w:val="superscript"/>
          <w:lang w:val="en-US" w:eastAsia="en-US" w:bidi="en-US"/>
        </w:rPr>
        <w:t>J</w:t>
      </w:r>
      <w:r>
        <w:rPr>
          <w:b/>
          <w:bCs/>
          <w:i/>
          <w:iCs/>
          <w:vertAlign w:val="subscript"/>
          <w:lang w:val="en-US" w:eastAsia="en-US" w:bidi="en-US"/>
        </w:rPr>
        <w:t>mp</w:t>
      </w:r>
      <w:r>
        <w:t xml:space="preserve">- нормативные затраты на приобретение транспортных услуг по </w:t>
      </w:r>
      <w:r>
        <w:lastRenderedPageBreak/>
        <w:t xml:space="preserve">АООП типа </w:t>
      </w:r>
      <w:r>
        <w:rPr>
          <w:lang w:val="en-US" w:eastAsia="en-US" w:bidi="en-US"/>
        </w:rPr>
        <w:t>j</w:t>
      </w:r>
      <w:r>
        <w:t>(в соответствии с кадровыми и материально-техническими условиями с учетом специфики обучающихся);</w:t>
      </w:r>
    </w:p>
    <w:p w:rsidR="006B5DDB" w:rsidRDefault="00DD5708">
      <w:pPr>
        <w:pStyle w:val="40"/>
        <w:shd w:val="clear" w:color="auto" w:fill="auto"/>
        <w:jc w:val="both"/>
      </w:pPr>
      <w:r>
        <w:rPr>
          <w:b/>
          <w:bCs/>
          <w:i/>
          <w:iCs/>
        </w:rPr>
        <w:t>НЗ</w:t>
      </w:r>
      <w:r>
        <w:rPr>
          <w:b/>
          <w:bCs/>
          <w:i/>
          <w:iCs/>
          <w:sz w:val="18"/>
          <w:szCs w:val="18"/>
          <w:vertAlign w:val="superscript"/>
          <w:lang w:val="en-US" w:eastAsia="en-US" w:bidi="en-US"/>
        </w:rPr>
        <w:t>J</w:t>
      </w:r>
      <w:r>
        <w:rPr>
          <w:b/>
          <w:bCs/>
          <w:i/>
          <w:iCs/>
          <w:vertAlign w:val="subscript"/>
        </w:rPr>
        <w:t>пр</w:t>
      </w:r>
      <w:r>
        <w:t xml:space="preserve"> - прочие нормативные затраты на общехозяйственные нужды по АООП типа </w:t>
      </w:r>
      <w:r>
        <w:rPr>
          <w:lang w:val="en-US" w:eastAsia="en-US" w:bidi="en-US"/>
        </w:rPr>
        <w:t>j</w:t>
      </w:r>
      <w:r>
        <w:t>(в соответствии с кадровыми и материально-техническими условиями с учетом специфики обучающихся).</w:t>
      </w:r>
    </w:p>
    <w:p w:rsidR="006B5DDB" w:rsidRDefault="00DD5708">
      <w:pPr>
        <w:pStyle w:val="40"/>
        <w:shd w:val="clear" w:color="auto" w:fill="auto"/>
        <w:jc w:val="both"/>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B5DDB" w:rsidRDefault="00DD5708">
      <w:pPr>
        <w:pStyle w:val="40"/>
        <w:shd w:val="clear" w:color="auto" w:fill="auto"/>
        <w:jc w:val="both"/>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B5DDB" w:rsidRDefault="00DD5708">
      <w:pPr>
        <w:pStyle w:val="40"/>
        <w:numPr>
          <w:ilvl w:val="0"/>
          <w:numId w:val="66"/>
        </w:numPr>
        <w:shd w:val="clear" w:color="auto" w:fill="auto"/>
        <w:tabs>
          <w:tab w:val="left" w:pos="1136"/>
        </w:tabs>
        <w:jc w:val="both"/>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B5DDB" w:rsidRDefault="00DD5708">
      <w:pPr>
        <w:pStyle w:val="40"/>
        <w:numPr>
          <w:ilvl w:val="0"/>
          <w:numId w:val="66"/>
        </w:numPr>
        <w:shd w:val="clear" w:color="auto" w:fill="auto"/>
        <w:tabs>
          <w:tab w:val="left" w:pos="1151"/>
        </w:tabs>
        <w:jc w:val="both"/>
      </w:pPr>
      <w:r>
        <w:t>нормативные затраты на горячее водоснабжение;</w:t>
      </w:r>
    </w:p>
    <w:p w:rsidR="006B5DDB" w:rsidRDefault="00DD5708">
      <w:pPr>
        <w:pStyle w:val="40"/>
        <w:numPr>
          <w:ilvl w:val="0"/>
          <w:numId w:val="66"/>
        </w:numPr>
        <w:shd w:val="clear" w:color="auto" w:fill="auto"/>
        <w:tabs>
          <w:tab w:val="left" w:pos="1136"/>
        </w:tabs>
        <w:jc w:val="both"/>
      </w:pPr>
      <w:r>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B5DDB" w:rsidRDefault="00DD5708">
      <w:pPr>
        <w:pStyle w:val="40"/>
        <w:numPr>
          <w:ilvl w:val="0"/>
          <w:numId w:val="66"/>
        </w:numPr>
        <w:shd w:val="clear" w:color="auto" w:fill="auto"/>
        <w:tabs>
          <w:tab w:val="left" w:pos="1272"/>
        </w:tabs>
        <w:jc w:val="both"/>
      </w:pPr>
      <w:r>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w:t>
      </w:r>
      <w:r>
        <w:softHyphen/>
        <w:t xml:space="preserve">печное отопление, данные нормативные затраты не включаются в состав </w:t>
      </w:r>
      <w:r>
        <w:lastRenderedPageBreak/>
        <w:t>коммунальных услуг.</w:t>
      </w:r>
    </w:p>
    <w:p w:rsidR="006B5DDB" w:rsidRDefault="00DD5708">
      <w:pPr>
        <w:pStyle w:val="40"/>
        <w:shd w:val="clear" w:color="auto" w:fill="auto"/>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B5DDB" w:rsidRDefault="00DD5708">
      <w:pPr>
        <w:pStyle w:val="40"/>
        <w:shd w:val="clear" w:color="auto" w:fill="auto"/>
        <w:jc w:val="both"/>
      </w:pPr>
      <w:r>
        <w:t>Нормативные затраты на содержание недвижимого имущества включают в себя:</w:t>
      </w:r>
    </w:p>
    <w:p w:rsidR="006B5DDB" w:rsidRDefault="00DD5708">
      <w:pPr>
        <w:pStyle w:val="40"/>
        <w:shd w:val="clear" w:color="auto" w:fill="auto"/>
        <w:jc w:val="both"/>
      </w:pPr>
      <w:r>
        <w:t>- нормативные затраты на эксплуатацию системы охранной сигнализации и противопожарной безопасности;</w:t>
      </w:r>
    </w:p>
    <w:p w:rsidR="006B5DDB" w:rsidRDefault="00DD5708">
      <w:pPr>
        <w:pStyle w:val="40"/>
        <w:shd w:val="clear" w:color="auto" w:fill="auto"/>
        <w:jc w:val="both"/>
      </w:pPr>
      <w:r>
        <w:t>- нормативные затраты на аренду недвижимого имущества;</w:t>
      </w:r>
    </w:p>
    <w:p w:rsidR="006B5DDB" w:rsidRDefault="00DD5708">
      <w:pPr>
        <w:pStyle w:val="40"/>
        <w:shd w:val="clear" w:color="auto" w:fill="auto"/>
        <w:jc w:val="both"/>
      </w:pPr>
      <w:r>
        <w:t>- нормативные затраты на проведение текущего ремонта объектов недвижимого имущества;</w:t>
      </w:r>
    </w:p>
    <w:p w:rsidR="006B5DDB" w:rsidRDefault="00DD5708">
      <w:pPr>
        <w:pStyle w:val="40"/>
        <w:shd w:val="clear" w:color="auto" w:fill="auto"/>
        <w:jc w:val="both"/>
      </w:pPr>
      <w:r>
        <w:t>- нормативные затраты на содержание прилегающих территорий в соответствии с утвержденными санитарными правилами и нормами;</w:t>
      </w:r>
    </w:p>
    <w:p w:rsidR="006B5DDB" w:rsidRDefault="00DD5708">
      <w:pPr>
        <w:pStyle w:val="40"/>
        <w:shd w:val="clear" w:color="auto" w:fill="auto"/>
        <w:jc w:val="both"/>
      </w:pPr>
      <w:r>
        <w:t>- прочие нормативные затраты на содержание недвижимого имущества.</w:t>
      </w:r>
    </w:p>
    <w:p w:rsidR="006B5DDB" w:rsidRDefault="00DD5708">
      <w:pPr>
        <w:pStyle w:val="40"/>
        <w:shd w:val="clear" w:color="auto" w:fill="auto"/>
        <w:ind w:firstLine="740"/>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B5DDB" w:rsidRDefault="00DD5708">
      <w:pPr>
        <w:pStyle w:val="40"/>
        <w:shd w:val="clear" w:color="auto" w:fill="auto"/>
        <w:ind w:firstLine="740"/>
        <w:jc w:val="both"/>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B5DDB" w:rsidRDefault="00DD5708">
      <w:pPr>
        <w:pStyle w:val="40"/>
        <w:shd w:val="clear" w:color="auto" w:fill="auto"/>
        <w:ind w:firstLine="0"/>
        <w:jc w:val="center"/>
      </w:pPr>
      <w:r>
        <w:rPr>
          <w:b/>
          <w:bCs/>
          <w:color w:val="000000"/>
        </w:rPr>
        <w:t>Материально-технические условия</w:t>
      </w:r>
    </w:p>
    <w:p w:rsidR="006B5DDB" w:rsidRDefault="00DD5708">
      <w:pPr>
        <w:pStyle w:val="40"/>
        <w:shd w:val="clear" w:color="auto" w:fill="auto"/>
        <w:ind w:firstLine="740"/>
        <w:jc w:val="both"/>
      </w:pPr>
      <w:r>
        <w:t>Материально-технические условия - общие характеристики инфра</w:t>
      </w:r>
      <w:r>
        <w:softHyphen/>
        <w:t xml:space="preserve">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w:t>
      </w:r>
      <w:r>
        <w:lastRenderedPageBreak/>
        <w:t>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6B5DDB" w:rsidRDefault="00DD5708">
      <w:pPr>
        <w:pStyle w:val="40"/>
        <w:numPr>
          <w:ilvl w:val="0"/>
          <w:numId w:val="67"/>
        </w:numPr>
        <w:shd w:val="clear" w:color="auto" w:fill="auto"/>
        <w:tabs>
          <w:tab w:val="left" w:pos="985"/>
        </w:tabs>
        <w:spacing w:line="348" w:lineRule="auto"/>
        <w:ind w:firstLine="740"/>
        <w:jc w:val="both"/>
      </w:pPr>
      <w:r>
        <w:t>организации пространства, в котором обучается слабослышащий и позднооглохший обучающийся;</w:t>
      </w:r>
    </w:p>
    <w:p w:rsidR="006B5DDB" w:rsidRDefault="00DD5708">
      <w:pPr>
        <w:pStyle w:val="40"/>
        <w:numPr>
          <w:ilvl w:val="0"/>
          <w:numId w:val="67"/>
        </w:numPr>
        <w:shd w:val="clear" w:color="auto" w:fill="auto"/>
        <w:tabs>
          <w:tab w:val="left" w:pos="1010"/>
        </w:tabs>
        <w:spacing w:line="336" w:lineRule="auto"/>
        <w:ind w:firstLine="740"/>
        <w:jc w:val="both"/>
      </w:pPr>
      <w:r>
        <w:t>организации временного режима обучения;</w:t>
      </w:r>
    </w:p>
    <w:p w:rsidR="006B5DDB" w:rsidRDefault="00DD5708">
      <w:pPr>
        <w:pStyle w:val="40"/>
        <w:numPr>
          <w:ilvl w:val="0"/>
          <w:numId w:val="67"/>
        </w:numPr>
        <w:shd w:val="clear" w:color="auto" w:fill="auto"/>
        <w:tabs>
          <w:tab w:val="left" w:pos="990"/>
        </w:tabs>
        <w:spacing w:line="348" w:lineRule="auto"/>
        <w:ind w:firstLine="740"/>
        <w:jc w:val="both"/>
      </w:pPr>
      <w:r>
        <w:t>техническим средствам комфортного доступа слабослышащего и позднооглохшего ребёнка к образованию;</w:t>
      </w:r>
    </w:p>
    <w:p w:rsidR="006B5DDB" w:rsidRDefault="00DD5708">
      <w:pPr>
        <w:pStyle w:val="40"/>
        <w:numPr>
          <w:ilvl w:val="0"/>
          <w:numId w:val="67"/>
        </w:numPr>
        <w:shd w:val="clear" w:color="auto" w:fill="auto"/>
        <w:tabs>
          <w:tab w:val="left" w:pos="990"/>
        </w:tabs>
        <w:ind w:firstLine="740"/>
        <w:jc w:val="both"/>
      </w:pPr>
      <w: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6B5DDB" w:rsidRDefault="00DD5708">
      <w:pPr>
        <w:pStyle w:val="40"/>
        <w:shd w:val="clear" w:color="auto" w:fill="auto"/>
        <w:spacing w:line="350" w:lineRule="auto"/>
        <w:ind w:firstLine="740"/>
        <w:jc w:val="both"/>
      </w:pPr>
      <w:r>
        <w:rPr>
          <w:sz w:val="30"/>
          <w:szCs w:val="30"/>
        </w:rPr>
        <w:t xml:space="preserve">• </w:t>
      </w:r>
      <w: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6B5DDB" w:rsidRDefault="00DD5708">
      <w:pPr>
        <w:pStyle w:val="40"/>
        <w:shd w:val="clear" w:color="auto" w:fill="auto"/>
        <w:ind w:firstLine="740"/>
        <w:jc w:val="both"/>
      </w:pPr>
      <w:r>
        <w:rPr>
          <w:sz w:val="30"/>
          <w:szCs w:val="30"/>
        </w:rPr>
        <w:t xml:space="preserve">• </w:t>
      </w:r>
      <w: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6B5DDB" w:rsidRDefault="00DD5708">
      <w:pPr>
        <w:pStyle w:val="40"/>
        <w:shd w:val="clear" w:color="auto" w:fill="auto"/>
        <w:ind w:firstLine="740"/>
        <w:jc w:val="both"/>
      </w:pPr>
      <w: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6B5DDB" w:rsidRDefault="00DD5708">
      <w:pPr>
        <w:pStyle w:val="40"/>
        <w:shd w:val="clear" w:color="auto" w:fill="auto"/>
        <w:ind w:firstLine="740"/>
        <w:jc w:val="both"/>
      </w:pPr>
      <w:r>
        <w:t xml:space="preserve">Предусматривается материально-техническая поддержка, в том числе </w:t>
      </w:r>
      <w:r>
        <w:rPr>
          <w:i/>
          <w:iCs/>
        </w:rPr>
        <w:t>сетевая,</w:t>
      </w:r>
      <w:r>
        <w:t xml:space="preserve"> процесса координации и взаимодействия специалистов разного </w:t>
      </w:r>
      <w:r>
        <w:lastRenderedPageBreak/>
        <w:t>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6B5DDB" w:rsidRDefault="00DD5708">
      <w:pPr>
        <w:pStyle w:val="40"/>
        <w:shd w:val="clear" w:color="auto" w:fill="auto"/>
        <w:ind w:firstLine="740"/>
        <w:jc w:val="both"/>
      </w:pPr>
      <w:r>
        <w:rPr>
          <w:i/>
          <w:iCs/>
          <w:u w:val="single"/>
        </w:rPr>
        <w:t>Информационное обеспечение</w:t>
      </w:r>
      <w:r>
        <w:t xml:space="preserve"> включает необходимую нормативно</w:t>
      </w:r>
      <w:r>
        <w:softHyphen/>
        <w:t>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6B5DDB" w:rsidRDefault="00DD5708">
      <w:pPr>
        <w:pStyle w:val="40"/>
        <w:shd w:val="clear" w:color="auto" w:fill="auto"/>
        <w:tabs>
          <w:tab w:val="left" w:pos="4397"/>
          <w:tab w:val="left" w:pos="5606"/>
        </w:tabs>
        <w:ind w:firstLine="740"/>
        <w:jc w:val="both"/>
      </w:pPr>
      <w:r>
        <w:t xml:space="preserve">Должны быть созданы условия для функционирования современной </w:t>
      </w:r>
      <w:r>
        <w:rPr>
          <w:i/>
          <w:iCs/>
        </w:rPr>
        <w:t>информационно-образовательной</w:t>
      </w:r>
      <w:r>
        <w:rPr>
          <w:i/>
          <w:iCs/>
        </w:rPr>
        <w:tab/>
        <w:t>среды</w:t>
      </w:r>
      <w:r>
        <w:t>,</w:t>
      </w:r>
      <w:r>
        <w:tab/>
        <w:t xml:space="preserve">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 тренажеров, инструментов </w:t>
      </w:r>
      <w:r>
        <w:rPr>
          <w:lang w:val="en-US" w:eastAsia="en-US" w:bidi="en-US"/>
        </w:rPr>
        <w:t>Wiki</w:t>
      </w:r>
      <w:r w:rsidRPr="004C682C">
        <w:rPr>
          <w:lang w:eastAsia="en-US" w:bidi="en-US"/>
        </w:rPr>
        <w:t xml:space="preserve">, </w:t>
      </w:r>
      <w:r>
        <w:t>цифровых видео материалов и др.), обеспечивающих достижение каждым обучающимся максимально возможных для него результатов освоения АООП.</w:t>
      </w:r>
    </w:p>
    <w:p w:rsidR="006B5DDB" w:rsidRDefault="00DD5708">
      <w:pPr>
        <w:pStyle w:val="40"/>
        <w:shd w:val="clear" w:color="auto" w:fill="auto"/>
        <w:jc w:val="both"/>
      </w:pPr>
      <w: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6B5DDB" w:rsidRDefault="00DD5708">
      <w:pPr>
        <w:pStyle w:val="40"/>
        <w:shd w:val="clear" w:color="auto" w:fill="auto"/>
        <w:jc w:val="both"/>
      </w:pPr>
      <w:r>
        <w:t>планирование образовательного процесса;</w:t>
      </w:r>
    </w:p>
    <w:p w:rsidR="006B5DDB" w:rsidRDefault="00DD5708">
      <w:pPr>
        <w:pStyle w:val="40"/>
        <w:shd w:val="clear" w:color="auto" w:fill="auto"/>
        <w:jc w:val="both"/>
      </w:pPr>
      <w: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B5DDB" w:rsidRDefault="00DD5708">
      <w:pPr>
        <w:pStyle w:val="40"/>
        <w:shd w:val="clear" w:color="auto" w:fill="auto"/>
        <w:jc w:val="both"/>
      </w:pPr>
      <w: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40"/>
        <w:shd w:val="clear" w:color="auto" w:fill="auto"/>
        <w:jc w:val="both"/>
      </w:pPr>
      <w: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B5DDB" w:rsidRDefault="00DD5708">
      <w:pPr>
        <w:pStyle w:val="40"/>
        <w:shd w:val="clear" w:color="auto" w:fill="auto"/>
        <w:jc w:val="both"/>
      </w:pPr>
      <w: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B5DDB" w:rsidRDefault="00DD5708">
      <w:pPr>
        <w:pStyle w:val="40"/>
        <w:shd w:val="clear" w:color="auto" w:fill="auto"/>
        <w:jc w:val="both"/>
      </w:pPr>
      <w: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6B5DDB" w:rsidRDefault="00DD5708">
      <w:pPr>
        <w:pStyle w:val="40"/>
        <w:shd w:val="clear" w:color="auto" w:fill="auto"/>
        <w:jc w:val="both"/>
      </w:pPr>
      <w: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hyperlink w:anchor="bookmark21" w:tooltip="Current Document">
        <w:r>
          <w:rPr>
            <w:vertAlign w:val="superscript"/>
          </w:rPr>
          <w:footnoteReference w:id="25"/>
        </w:r>
      </w:hyperlink>
      <w:r>
        <w:t>.</w:t>
      </w:r>
    </w:p>
    <w:p w:rsidR="006B5DDB" w:rsidRDefault="00DD5708">
      <w:pPr>
        <w:pStyle w:val="40"/>
        <w:shd w:val="clear" w:color="auto" w:fill="auto"/>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B5DDB" w:rsidRDefault="00DD5708">
      <w:pPr>
        <w:pStyle w:val="40"/>
        <w:shd w:val="clear" w:color="auto" w:fill="auto"/>
        <w:jc w:val="both"/>
      </w:pPr>
      <w: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hyperlink w:anchor="bookmark22" w:tooltip="Current Document">
        <w:r>
          <w:rPr>
            <w:vertAlign w:val="superscript"/>
          </w:rPr>
          <w:footnoteReference w:id="26"/>
        </w:r>
        <w:r>
          <w:t>.</w:t>
        </w:r>
      </w:hyperlink>
    </w:p>
    <w:p w:rsidR="006B5DDB" w:rsidRDefault="00DD5708">
      <w:pPr>
        <w:pStyle w:val="40"/>
        <w:shd w:val="clear" w:color="auto" w:fill="auto"/>
        <w:jc w:val="both"/>
      </w:pPr>
      <w: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w:t>
      </w:r>
      <w:r>
        <w:lastRenderedPageBreak/>
        <w:t>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hyperlink w:anchor="bookmark23" w:tooltip="Current Document">
        <w:r>
          <w:rPr>
            <w:vertAlign w:val="superscript"/>
          </w:rPr>
          <w:footnoteReference w:id="27"/>
        </w:r>
        <w:r>
          <w:t>.</w:t>
        </w:r>
      </w:hyperlink>
    </w:p>
    <w:p w:rsidR="006B5DDB" w:rsidRDefault="00DD5708">
      <w:pPr>
        <w:pStyle w:val="40"/>
        <w:shd w:val="clear" w:color="auto" w:fill="auto"/>
        <w:jc w:val="both"/>
      </w:pPr>
      <w:r>
        <w:rPr>
          <w:color w:val="000000"/>
        </w:rPr>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B5DDB" w:rsidRDefault="00DD5708">
      <w:pPr>
        <w:pStyle w:val="40"/>
        <w:shd w:val="clear" w:color="auto" w:fill="auto"/>
        <w:ind w:firstLine="740"/>
        <w:jc w:val="both"/>
      </w:pPr>
      <w:r>
        <w:rPr>
          <w:i/>
          <w:iCs/>
          <w:u w:val="single"/>
        </w:rPr>
        <w:t>Требования к организации пространства.</w:t>
      </w:r>
      <w: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6B5DDB" w:rsidRDefault="00DD5708">
      <w:pPr>
        <w:pStyle w:val="40"/>
        <w:numPr>
          <w:ilvl w:val="0"/>
          <w:numId w:val="68"/>
        </w:numPr>
        <w:shd w:val="clear" w:color="auto" w:fill="auto"/>
        <w:tabs>
          <w:tab w:val="left" w:pos="1277"/>
        </w:tabs>
        <w:ind w:firstLine="740"/>
        <w:jc w:val="both"/>
      </w:pPr>
      <w:r>
        <w:t>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40"/>
        <w:numPr>
          <w:ilvl w:val="0"/>
          <w:numId w:val="68"/>
        </w:numPr>
        <w:shd w:val="clear" w:color="auto" w:fill="auto"/>
        <w:tabs>
          <w:tab w:val="left" w:pos="1277"/>
        </w:tabs>
        <w:ind w:firstLine="740"/>
        <w:jc w:val="both"/>
      </w:pPr>
      <w:r>
        <w:t>соблюдение:</w:t>
      </w:r>
    </w:p>
    <w:p w:rsidR="006B5DDB" w:rsidRDefault="00DD5708">
      <w:pPr>
        <w:pStyle w:val="40"/>
        <w:shd w:val="clear" w:color="auto" w:fill="auto"/>
        <w:ind w:firstLine="740"/>
        <w:jc w:val="both"/>
      </w:pPr>
      <w:r>
        <w:t>санитарно-гигиенических норм образовательного процесса (требования к водоснабжению, канализации, освещению, воздушно</w:t>
      </w:r>
      <w:r>
        <w:softHyphen/>
        <w:t xml:space="preserve">тепловому режиму и т. </w:t>
      </w:r>
      <w:r>
        <w:lastRenderedPageBreak/>
        <w:t>д.);</w:t>
      </w:r>
    </w:p>
    <w:p w:rsidR="006B5DDB" w:rsidRDefault="00DD5708">
      <w:pPr>
        <w:pStyle w:val="40"/>
        <w:shd w:val="clear" w:color="auto" w:fill="auto"/>
        <w:ind w:firstLine="740"/>
        <w:jc w:val="both"/>
      </w:pPr>
      <w:r>
        <w:t>санитарно-бытовых условий (наличие оборудованных гардеробов, санузлов, мест личной гигиены и т. д.);</w:t>
      </w:r>
    </w:p>
    <w:p w:rsidR="006B5DDB" w:rsidRDefault="00DD5708">
      <w:pPr>
        <w:pStyle w:val="40"/>
        <w:shd w:val="clear" w:color="auto" w:fill="auto"/>
        <w:ind w:firstLine="740"/>
        <w:jc w:val="both"/>
      </w:pPr>
      <w:r>
        <w:t>социально-бытовых условий (наличие оборудованного рабочего места, учительской, комнаты психологической разгрузки и т.д.);</w:t>
      </w:r>
    </w:p>
    <w:p w:rsidR="006B5DDB" w:rsidRDefault="00DD5708">
      <w:pPr>
        <w:pStyle w:val="40"/>
        <w:shd w:val="clear" w:color="auto" w:fill="auto"/>
        <w:ind w:firstLine="740"/>
        <w:jc w:val="both"/>
      </w:pPr>
      <w:r>
        <w:t>пожарной и электробезопасности;</w:t>
      </w:r>
    </w:p>
    <w:p w:rsidR="006B5DDB" w:rsidRDefault="00DD5708">
      <w:pPr>
        <w:pStyle w:val="40"/>
        <w:shd w:val="clear" w:color="auto" w:fill="auto"/>
        <w:ind w:firstLine="740"/>
        <w:jc w:val="both"/>
      </w:pPr>
      <w:r>
        <w:t>требований охраны труда;</w:t>
      </w:r>
    </w:p>
    <w:p w:rsidR="006B5DDB" w:rsidRDefault="00DD5708">
      <w:pPr>
        <w:pStyle w:val="40"/>
        <w:shd w:val="clear" w:color="auto" w:fill="auto"/>
        <w:ind w:firstLine="740"/>
        <w:jc w:val="both"/>
      </w:pPr>
      <w:r>
        <w:t>своевременных сроков и необходимых объемов текущего и капитального ремонта.</w:t>
      </w:r>
    </w:p>
    <w:p w:rsidR="006B5DDB" w:rsidRDefault="00DD5708">
      <w:pPr>
        <w:pStyle w:val="40"/>
        <w:numPr>
          <w:ilvl w:val="0"/>
          <w:numId w:val="68"/>
        </w:numPr>
        <w:shd w:val="clear" w:color="auto" w:fill="auto"/>
        <w:tabs>
          <w:tab w:val="left" w:pos="1147"/>
        </w:tabs>
        <w:jc w:val="both"/>
      </w:pPr>
      <w:r>
        <w:t>возможность для беспрепятственного доступа обучающихся к информации, объектам инфраструктуры образовательного учреждения</w:t>
      </w:r>
      <w:hyperlink w:anchor="bookmark24" w:tooltip="Current Document">
        <w:r>
          <w:rPr>
            <w:vertAlign w:val="superscript"/>
          </w:rPr>
          <w:footnoteReference w:id="28"/>
        </w:r>
      </w:hyperlink>
      <w:r>
        <w:t>.</w:t>
      </w:r>
    </w:p>
    <w:p w:rsidR="006B5DDB" w:rsidRDefault="00DD5708">
      <w:pPr>
        <w:pStyle w:val="40"/>
        <w:shd w:val="clear" w:color="auto" w:fill="auto"/>
        <w:tabs>
          <w:tab w:val="left" w:pos="4296"/>
        </w:tabs>
        <w:jc w:val="both"/>
      </w:pPr>
      <w:r>
        <w:rPr>
          <w:color w:val="000000"/>
        </w:rPr>
        <w:t>Материально-техническая</w:t>
      </w:r>
      <w:r>
        <w:rPr>
          <w:color w:val="000000"/>
        </w:rPr>
        <w:tab/>
        <w:t>база реализации АООП НОО</w:t>
      </w:r>
    </w:p>
    <w:p w:rsidR="006B5DDB" w:rsidRDefault="00DD5708">
      <w:pPr>
        <w:pStyle w:val="40"/>
        <w:shd w:val="clear" w:color="auto" w:fill="auto"/>
        <w:ind w:firstLine="0"/>
        <w:jc w:val="both"/>
      </w:pPr>
      <w:r>
        <w:rPr>
          <w:color w:val="000000"/>
        </w:rPr>
        <w:t>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B5DDB" w:rsidRDefault="00DD5708">
      <w:pPr>
        <w:pStyle w:val="40"/>
        <w:shd w:val="clear" w:color="auto" w:fill="auto"/>
        <w:jc w:val="both"/>
      </w:pPr>
      <w:r>
        <w:rPr>
          <w:sz w:val="30"/>
          <w:szCs w:val="30"/>
        </w:rPr>
        <w:t xml:space="preserve">• </w:t>
      </w:r>
      <w: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6B5DDB" w:rsidRDefault="00DD5708">
      <w:pPr>
        <w:pStyle w:val="40"/>
        <w:shd w:val="clear" w:color="auto" w:fill="auto"/>
        <w:jc w:val="both"/>
      </w:pPr>
      <w:r>
        <w:rPr>
          <w:sz w:val="30"/>
          <w:szCs w:val="30"/>
        </w:rPr>
        <w:t xml:space="preserve">• </w:t>
      </w:r>
      <w: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6B5DDB" w:rsidRDefault="00DD5708">
      <w:pPr>
        <w:pStyle w:val="40"/>
        <w:shd w:val="clear" w:color="auto" w:fill="auto"/>
        <w:spacing w:line="348" w:lineRule="auto"/>
        <w:jc w:val="both"/>
      </w:pPr>
      <w:r>
        <w:rPr>
          <w:color w:val="000000"/>
          <w:sz w:val="30"/>
          <w:szCs w:val="30"/>
        </w:rPr>
        <w:t xml:space="preserve">• </w:t>
      </w:r>
      <w:r>
        <w:t>помещениям библиотек (площадь, размещение рабочих зон, наличие читального зала, число читательских мест, медиатеки);</w:t>
      </w:r>
    </w:p>
    <w:p w:rsidR="006B5DDB" w:rsidRDefault="00DD5708">
      <w:pPr>
        <w:pStyle w:val="40"/>
        <w:shd w:val="clear" w:color="auto" w:fill="auto"/>
        <w:tabs>
          <w:tab w:val="left" w:pos="1382"/>
        </w:tabs>
        <w:spacing w:line="336" w:lineRule="auto"/>
        <w:jc w:val="both"/>
      </w:pPr>
      <w:r>
        <w:rPr>
          <w:color w:val="000000"/>
          <w:sz w:val="30"/>
          <w:szCs w:val="30"/>
        </w:rPr>
        <w:lastRenderedPageBreak/>
        <w:t>•</w:t>
      </w:r>
      <w:r>
        <w:rPr>
          <w:color w:val="000000"/>
          <w:sz w:val="30"/>
          <w:szCs w:val="30"/>
        </w:rPr>
        <w:tab/>
      </w:r>
      <w:r>
        <w:t xml:space="preserve">актовому и спортивному залу, </w:t>
      </w:r>
      <w:r>
        <w:rPr>
          <w:color w:val="000000"/>
        </w:rPr>
        <w:t>залу для проведения музыкально</w:t>
      </w:r>
      <w:r>
        <w:rPr>
          <w:color w:val="000000"/>
        </w:rPr>
        <w:softHyphen/>
      </w:r>
    </w:p>
    <w:p w:rsidR="006B5DDB" w:rsidRDefault="00DD5708">
      <w:pPr>
        <w:pStyle w:val="40"/>
        <w:shd w:val="clear" w:color="auto" w:fill="auto"/>
        <w:ind w:firstLine="0"/>
        <w:jc w:val="both"/>
      </w:pPr>
      <w:r>
        <w:rPr>
          <w:color w:val="000000"/>
        </w:rPr>
        <w:t>ритмических занятий, лечебной физкультуре;</w:t>
      </w:r>
    </w:p>
    <w:p w:rsidR="006B5DDB" w:rsidRDefault="00DD5708">
      <w:pPr>
        <w:pStyle w:val="40"/>
        <w:shd w:val="clear" w:color="auto" w:fill="auto"/>
        <w:jc w:val="both"/>
      </w:pPr>
      <w:r>
        <w:rPr>
          <w:sz w:val="30"/>
          <w:szCs w:val="30"/>
        </w:rPr>
        <w:t xml:space="preserve">• </w:t>
      </w:r>
      <w: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6B5DDB" w:rsidRDefault="00DD5708">
      <w:pPr>
        <w:pStyle w:val="40"/>
        <w:shd w:val="clear" w:color="auto" w:fill="auto"/>
        <w:spacing w:line="350" w:lineRule="auto"/>
        <w:jc w:val="both"/>
      </w:pPr>
      <w:r>
        <w:rPr>
          <w:sz w:val="30"/>
          <w:szCs w:val="30"/>
        </w:rPr>
        <w:t xml:space="preserve">• </w:t>
      </w:r>
      <w:r>
        <w:t>трудовым мастерским (размеры помещения, необходимое оборудование в соответствии с реализуемым профилем (профилями) трудового обучения);</w:t>
      </w:r>
    </w:p>
    <w:p w:rsidR="006B5DDB" w:rsidRDefault="00DD5708">
      <w:pPr>
        <w:pStyle w:val="40"/>
        <w:shd w:val="clear" w:color="auto" w:fill="auto"/>
        <w:spacing w:line="336" w:lineRule="auto"/>
        <w:jc w:val="both"/>
      </w:pPr>
      <w:r>
        <w:rPr>
          <w:sz w:val="30"/>
          <w:szCs w:val="30"/>
        </w:rPr>
        <w:t xml:space="preserve">• </w:t>
      </w:r>
      <w:r>
        <w:t>помещениям для медицинского персонала;</w:t>
      </w:r>
    </w:p>
    <w:p w:rsidR="006B5DDB" w:rsidRDefault="00DD5708">
      <w:pPr>
        <w:pStyle w:val="40"/>
        <w:shd w:val="clear" w:color="auto" w:fill="auto"/>
        <w:spacing w:line="336" w:lineRule="auto"/>
        <w:jc w:val="both"/>
      </w:pPr>
      <w:r>
        <w:rPr>
          <w:sz w:val="30"/>
          <w:szCs w:val="30"/>
        </w:rPr>
        <w:t xml:space="preserve">• </w:t>
      </w:r>
      <w:r>
        <w:t>мебели, офисному оснащению и хозяйственному инвентарю;</w:t>
      </w:r>
    </w:p>
    <w:p w:rsidR="006B5DDB" w:rsidRDefault="00DD5708">
      <w:pPr>
        <w:pStyle w:val="40"/>
        <w:shd w:val="clear" w:color="auto" w:fill="auto"/>
        <w:spacing w:line="350" w:lineRule="auto"/>
        <w:jc w:val="both"/>
      </w:pPr>
      <w:r>
        <w:rPr>
          <w:sz w:val="30"/>
          <w:szCs w:val="30"/>
        </w:rPr>
        <w:t xml:space="preserve">• </w:t>
      </w: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B5DDB" w:rsidRDefault="00DD5708">
      <w:pPr>
        <w:pStyle w:val="40"/>
        <w:shd w:val="clear" w:color="auto" w:fill="auto"/>
        <w:tabs>
          <w:tab w:val="left" w:pos="1354"/>
        </w:tabs>
        <w:spacing w:line="336" w:lineRule="auto"/>
        <w:jc w:val="both"/>
      </w:pPr>
      <w:r>
        <w:rPr>
          <w:sz w:val="30"/>
          <w:szCs w:val="30"/>
        </w:rPr>
        <w:t>•</w:t>
      </w:r>
      <w:r>
        <w:rPr>
          <w:sz w:val="30"/>
          <w:szCs w:val="30"/>
        </w:rPr>
        <w:tab/>
      </w:r>
      <w:r>
        <w:t>туалетам, душевым, коридорам и другим помещениям;</w:t>
      </w:r>
    </w:p>
    <w:p w:rsidR="006B5DDB" w:rsidRDefault="00DD5708">
      <w:pPr>
        <w:pStyle w:val="40"/>
        <w:shd w:val="clear" w:color="auto" w:fill="auto"/>
        <w:spacing w:line="353" w:lineRule="auto"/>
        <w:jc w:val="both"/>
      </w:pPr>
      <w:r>
        <w:rPr>
          <w:sz w:val="30"/>
          <w:szCs w:val="30"/>
        </w:rPr>
        <w:t xml:space="preserve">• </w:t>
      </w:r>
      <w:r>
        <w:t xml:space="preserve">расходным </w:t>
      </w:r>
      <w:r>
        <w:rPr>
          <w:color w:val="000000"/>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6B5DDB" w:rsidRDefault="00DD5708">
      <w:pPr>
        <w:pStyle w:val="40"/>
        <w:shd w:val="clear" w:color="auto" w:fill="auto"/>
        <w:jc w:val="both"/>
      </w:pPr>
      <w: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B5DDB" w:rsidRDefault="00DD5708">
      <w:pPr>
        <w:pStyle w:val="40"/>
        <w:shd w:val="clear" w:color="auto" w:fill="auto"/>
        <w:tabs>
          <w:tab w:val="left" w:pos="4378"/>
        </w:tabs>
        <w:jc w:val="both"/>
      </w:pPr>
      <w:r>
        <w:t>Материально-техническое</w:t>
      </w:r>
      <w:r>
        <w:tab/>
        <w:t>и информационное оснащение</w:t>
      </w:r>
    </w:p>
    <w:p w:rsidR="006B5DDB" w:rsidRDefault="00DD5708">
      <w:pPr>
        <w:pStyle w:val="40"/>
        <w:shd w:val="clear" w:color="auto" w:fill="auto"/>
        <w:ind w:firstLine="0"/>
        <w:jc w:val="both"/>
      </w:pPr>
      <w:r>
        <w:t>образовательного процесса должно обеспечивать возможность:</w:t>
      </w:r>
    </w:p>
    <w:p w:rsidR="006B5DDB" w:rsidRDefault="00DD5708">
      <w:pPr>
        <w:pStyle w:val="40"/>
        <w:shd w:val="clear" w:color="auto" w:fill="auto"/>
        <w:jc w:val="both"/>
      </w:pPr>
      <w: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B5DDB" w:rsidRDefault="00DD5708">
      <w:pPr>
        <w:pStyle w:val="40"/>
        <w:shd w:val="clear" w:color="auto" w:fill="auto"/>
        <w:jc w:val="both"/>
      </w:pPr>
      <w:r>
        <w:t xml:space="preserve">- получения информации различными способами из разных источников </w:t>
      </w:r>
      <w:r>
        <w:lastRenderedPageBreak/>
        <w:t>(поиск информации в сети Интернет, работа в библиотеке и др.), в том числе специфических (научной, учебно-методической, справочно</w:t>
      </w:r>
      <w:r>
        <w:softHyphen/>
        <w:t xml:space="preserve">информационной и художественной литературы для образовательных организаций и библиотек) </w:t>
      </w:r>
      <w:hyperlink w:anchor="bookmark25" w:tooltip="Current Document">
        <w:r>
          <w:rPr>
            <w:vertAlign w:val="superscript"/>
          </w:rPr>
          <w:footnoteReference w:id="29"/>
        </w:r>
      </w:hyperlink>
      <w:r>
        <w:t>;</w:t>
      </w:r>
    </w:p>
    <w:p w:rsidR="006B5DDB" w:rsidRDefault="00DD5708">
      <w:pPr>
        <w:pStyle w:val="40"/>
        <w:shd w:val="clear" w:color="auto" w:fill="auto"/>
        <w:jc w:val="both"/>
      </w:pPr>
      <w: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B5DDB" w:rsidRDefault="00DD5708">
      <w:pPr>
        <w:pStyle w:val="40"/>
        <w:shd w:val="clear" w:color="auto" w:fill="auto"/>
        <w:jc w:val="both"/>
      </w:pPr>
      <w: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B5DDB" w:rsidRDefault="00DD5708">
      <w:pPr>
        <w:pStyle w:val="40"/>
        <w:shd w:val="clear" w:color="auto" w:fill="auto"/>
        <w:jc w:val="both"/>
      </w:pPr>
      <w:r>
        <w:t>- создания материальных объектов, в том числе произведений искусства;</w:t>
      </w:r>
    </w:p>
    <w:p w:rsidR="006B5DDB" w:rsidRDefault="00DD5708">
      <w:pPr>
        <w:pStyle w:val="40"/>
        <w:shd w:val="clear" w:color="auto" w:fill="auto"/>
        <w:jc w:val="both"/>
      </w:pPr>
      <w:r>
        <w:t>- обработки материалов и информации с использованием технологических инструментов;</w:t>
      </w:r>
    </w:p>
    <w:p w:rsidR="006B5DDB" w:rsidRDefault="00DD5708">
      <w:pPr>
        <w:pStyle w:val="40"/>
        <w:shd w:val="clear" w:color="auto" w:fill="auto"/>
        <w:jc w:val="both"/>
      </w:pPr>
      <w:r>
        <w:t>- проектирования и конструирования, в том числе моделей с цифровым управлением и обратной связью;</w:t>
      </w:r>
    </w:p>
    <w:p w:rsidR="006B5DDB" w:rsidRDefault="00DD5708">
      <w:pPr>
        <w:pStyle w:val="40"/>
        <w:shd w:val="clear" w:color="auto" w:fill="auto"/>
        <w:jc w:val="both"/>
      </w:pPr>
      <w:r>
        <w:t>- исполнения, сочинения и аранжировки музыкальных произведений с применением традиционных инструментов и цифровых технологий;</w:t>
      </w:r>
    </w:p>
    <w:p w:rsidR="006B5DDB" w:rsidRDefault="00DD5708">
      <w:pPr>
        <w:pStyle w:val="40"/>
        <w:shd w:val="clear" w:color="auto" w:fill="auto"/>
        <w:jc w:val="both"/>
      </w:pPr>
      <w:r>
        <w:t>- физического развития, участия в спортивных соревнованиях и играх;</w:t>
      </w:r>
    </w:p>
    <w:p w:rsidR="006B5DDB" w:rsidRDefault="00DD5708">
      <w:pPr>
        <w:pStyle w:val="40"/>
        <w:shd w:val="clear" w:color="auto" w:fill="auto"/>
        <w:jc w:val="both"/>
      </w:pPr>
      <w:r>
        <w:t>- планирования учебного процесса, фиксирования его реализации в целом и отдельных этапов;</w:t>
      </w:r>
    </w:p>
    <w:p w:rsidR="006B5DDB" w:rsidRDefault="00DD5708">
      <w:pPr>
        <w:pStyle w:val="40"/>
        <w:shd w:val="clear" w:color="auto" w:fill="auto"/>
        <w:jc w:val="both"/>
      </w:pPr>
      <w:r>
        <w:t>- размещения своих материалов и работ в информационной среде образовательной организации;</w:t>
      </w:r>
    </w:p>
    <w:p w:rsidR="006B5DDB" w:rsidRDefault="00DD5708">
      <w:pPr>
        <w:pStyle w:val="40"/>
        <w:shd w:val="clear" w:color="auto" w:fill="auto"/>
        <w:jc w:val="both"/>
      </w:pPr>
      <w:r>
        <w:t>- проведения массовых мероприятий, собраний, представлений; организации отдыха и питания.</w:t>
      </w:r>
    </w:p>
    <w:p w:rsidR="006B5DDB" w:rsidRDefault="00DD5708">
      <w:pPr>
        <w:pStyle w:val="40"/>
        <w:shd w:val="clear" w:color="auto" w:fill="auto"/>
        <w:jc w:val="both"/>
      </w:pPr>
      <w:r>
        <w:t>Важным условием организации пространства, в котором обучаются обучающиеся с нарушением слуха, является:</w:t>
      </w:r>
    </w:p>
    <w:p w:rsidR="006B5DDB" w:rsidRDefault="00DD5708">
      <w:pPr>
        <w:pStyle w:val="40"/>
        <w:shd w:val="clear" w:color="auto" w:fill="auto"/>
        <w:jc w:val="both"/>
      </w:pPr>
      <w:r>
        <w:t xml:space="preserve">- наличие текстовой информации, представленной в виде печатных </w:t>
      </w:r>
      <w:r>
        <w:lastRenderedPageBreak/>
        <w:t>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6B5DDB" w:rsidRDefault="00DD5708">
      <w:pPr>
        <w:pStyle w:val="40"/>
        <w:shd w:val="clear" w:color="auto" w:fill="auto"/>
        <w:jc w:val="both"/>
      </w:pPr>
      <w: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Pr>
          <w:color w:val="000000"/>
        </w:rPr>
        <w:t xml:space="preserve">- системы </w:t>
      </w:r>
      <w:r>
        <w:t>проецирование на большой экран);</w:t>
      </w:r>
    </w:p>
    <w:p w:rsidR="006B5DDB" w:rsidRDefault="00DD5708">
      <w:pPr>
        <w:pStyle w:val="40"/>
        <w:numPr>
          <w:ilvl w:val="0"/>
          <w:numId w:val="69"/>
        </w:numPr>
        <w:shd w:val="clear" w:color="auto" w:fill="auto"/>
        <w:tabs>
          <w:tab w:val="left" w:pos="948"/>
        </w:tabs>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B5DDB" w:rsidRDefault="00DD5708">
      <w:pPr>
        <w:pStyle w:val="40"/>
        <w:numPr>
          <w:ilvl w:val="0"/>
          <w:numId w:val="69"/>
        </w:numPr>
        <w:shd w:val="clear" w:color="auto" w:fill="auto"/>
        <w:tabs>
          <w:tab w:val="left" w:pos="948"/>
        </w:tabs>
        <w:jc w:val="both"/>
      </w:pPr>
      <w: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Pr>
          <w:color w:val="000000"/>
        </w:rPr>
        <w:t xml:space="preserve">, наушники </w:t>
      </w:r>
      <w:r>
        <w:t>и др.);</w:t>
      </w:r>
    </w:p>
    <w:p w:rsidR="006B5DDB" w:rsidRDefault="00DD5708">
      <w:pPr>
        <w:pStyle w:val="40"/>
        <w:numPr>
          <w:ilvl w:val="0"/>
          <w:numId w:val="69"/>
        </w:numPr>
        <w:shd w:val="clear" w:color="auto" w:fill="auto"/>
        <w:tabs>
          <w:tab w:val="left" w:pos="956"/>
        </w:tabs>
        <w:jc w:val="both"/>
      </w:pPr>
      <w:r>
        <w:t>регулирование уровня шума в помещении;</w:t>
      </w:r>
    </w:p>
    <w:p w:rsidR="006B5DDB" w:rsidRDefault="00DD5708">
      <w:pPr>
        <w:pStyle w:val="40"/>
        <w:numPr>
          <w:ilvl w:val="0"/>
          <w:numId w:val="69"/>
        </w:numPr>
        <w:shd w:val="clear" w:color="auto" w:fill="auto"/>
        <w:tabs>
          <w:tab w:val="left" w:pos="948"/>
        </w:tabs>
        <w:jc w:val="both"/>
      </w:pPr>
      <w:r>
        <w:t>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w:t>
      </w:r>
    </w:p>
    <w:p w:rsidR="006B5DDB" w:rsidRDefault="00DD5708">
      <w:pPr>
        <w:pStyle w:val="40"/>
        <w:shd w:val="clear" w:color="auto" w:fill="auto"/>
        <w:jc w:val="both"/>
      </w:pPr>
      <w:r>
        <w:rPr>
          <w:color w:val="000000"/>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Pr>
          <w:color w:val="000000"/>
          <w:lang w:val="en-US" w:eastAsia="en-US" w:bidi="en-US"/>
        </w:rPr>
        <w:t>I</w:t>
      </w:r>
      <w:r>
        <w:rPr>
          <w:color w:val="000000"/>
        </w:rPr>
        <w:t xml:space="preserve">отделении 8 детей; во </w:t>
      </w:r>
      <w:r>
        <w:rPr>
          <w:color w:val="000000"/>
          <w:lang w:val="en-US" w:eastAsia="en-US" w:bidi="en-US"/>
        </w:rPr>
        <w:t>II</w:t>
      </w:r>
      <w:r>
        <w:rPr>
          <w:color w:val="000000"/>
        </w:rPr>
        <w:t>отделении - 6 детей.</w:t>
      </w:r>
    </w:p>
    <w:p w:rsidR="006B5DDB" w:rsidRDefault="00DD5708">
      <w:pPr>
        <w:pStyle w:val="40"/>
        <w:shd w:val="clear" w:color="auto" w:fill="auto"/>
        <w:jc w:val="both"/>
      </w:pPr>
      <w:r>
        <w:rPr>
          <w:color w:val="000000"/>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w:t>
      </w:r>
      <w:r>
        <w:rPr>
          <w:color w:val="000000"/>
        </w:rPr>
        <w:lastRenderedPageBreak/>
        <w:t>класс.</w:t>
      </w:r>
    </w:p>
    <w:p w:rsidR="006B5DDB" w:rsidRDefault="00DD5708">
      <w:pPr>
        <w:pStyle w:val="40"/>
        <w:shd w:val="clear" w:color="auto" w:fill="auto"/>
        <w:jc w:val="both"/>
      </w:pPr>
      <w:r>
        <w:rPr>
          <w:color w:val="000000"/>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6B5DDB" w:rsidRDefault="00DD5708">
      <w:pPr>
        <w:pStyle w:val="40"/>
        <w:shd w:val="clear" w:color="auto" w:fill="auto"/>
        <w:jc w:val="both"/>
      </w:pPr>
      <w:r>
        <w:rPr>
          <w:color w:val="000000"/>
        </w:rPr>
        <w:t>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w:t>
      </w:r>
    </w:p>
    <w:p w:rsidR="006B5DDB" w:rsidRDefault="00DD5708">
      <w:pPr>
        <w:pStyle w:val="40"/>
        <w:shd w:val="clear" w:color="auto" w:fill="auto"/>
        <w:jc w:val="both"/>
      </w:pPr>
      <w:r>
        <w:rPr>
          <w:color w:val="000000"/>
        </w:rPr>
        <w:t>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6B5DDB" w:rsidRDefault="00DD5708">
      <w:pPr>
        <w:pStyle w:val="40"/>
        <w:shd w:val="clear" w:color="auto" w:fill="auto"/>
        <w:jc w:val="both"/>
      </w:pPr>
      <w:r>
        <w:rPr>
          <w:color w:val="000000"/>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слухоречевому развитию обучающихся; в образовательной организации необходимо иметь приборы для исследования слуха - тональный и речевой аудиометры.</w:t>
      </w:r>
    </w:p>
    <w:p w:rsidR="006B5DDB" w:rsidRDefault="00DD5708">
      <w:pPr>
        <w:pStyle w:val="40"/>
        <w:shd w:val="clear" w:color="auto" w:fill="auto"/>
        <w:jc w:val="both"/>
      </w:pPr>
      <w:r>
        <w:rPr>
          <w:color w:val="000000"/>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Pr>
          <w:color w:val="000000"/>
          <w:lang w:val="en-US" w:eastAsia="en-US" w:bidi="en-US"/>
        </w:rPr>
        <w:t>FM</w:t>
      </w:r>
      <w:r w:rsidRPr="004C682C">
        <w:rPr>
          <w:color w:val="000000"/>
          <w:lang w:eastAsia="en-US" w:bidi="en-US"/>
        </w:rPr>
        <w:t xml:space="preserve">- </w:t>
      </w:r>
      <w:r>
        <w:rPr>
          <w:color w:val="000000"/>
        </w:rPr>
        <w:t xml:space="preserve">система. Предусматривается бережное отношение детей и взрослых к индивидуальным аппаратам и </w:t>
      </w:r>
      <w:r>
        <w:rPr>
          <w:color w:val="000000"/>
        </w:rPr>
        <w:lastRenderedPageBreak/>
        <w:t>кохлеарным имплантам.</w:t>
      </w:r>
    </w:p>
    <w:p w:rsidR="006B5DDB" w:rsidRDefault="00DD5708">
      <w:pPr>
        <w:pStyle w:val="40"/>
        <w:shd w:val="clear" w:color="auto" w:fill="auto"/>
        <w:jc w:val="both"/>
      </w:pPr>
      <w:r>
        <w:t xml:space="preserve">В классных помещениях необходимо предусмотреть специальные места для хранения </w:t>
      </w:r>
      <w:r>
        <w:rPr>
          <w:lang w:val="en-US" w:eastAsia="en-US" w:bidi="en-US"/>
        </w:rPr>
        <w:t>FM</w:t>
      </w:r>
      <w:r>
        <w:t>-систем, зарядных устройств, батареек, а также специальные места для хранения индивидуальных слуховых аппаратов и др. в спальнях интерната во время сна ребёнка.</w:t>
      </w:r>
    </w:p>
    <w:p w:rsidR="006B5DDB" w:rsidRDefault="00DD5708">
      <w:pPr>
        <w:pStyle w:val="40"/>
        <w:shd w:val="clear" w:color="auto" w:fill="auto"/>
        <w:ind w:firstLine="740"/>
        <w:jc w:val="both"/>
      </w:pPr>
      <w:r>
        <w:rPr>
          <w:color w:val="000000"/>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6B5DDB" w:rsidRDefault="00DD5708">
      <w:pPr>
        <w:pStyle w:val="40"/>
        <w:shd w:val="clear" w:color="auto" w:fill="auto"/>
        <w:ind w:firstLine="740"/>
        <w:jc w:val="both"/>
      </w:pPr>
      <w:r>
        <w:rPr>
          <w:color w:val="000000"/>
        </w:rPr>
        <w:t>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w:t>
      </w:r>
    </w:p>
    <w:p w:rsidR="006B5DDB" w:rsidRDefault="00DD5708">
      <w:pPr>
        <w:pStyle w:val="40"/>
        <w:shd w:val="clear" w:color="auto" w:fill="auto"/>
        <w:ind w:firstLine="740"/>
        <w:jc w:val="both"/>
      </w:pPr>
      <w:r>
        <w:rPr>
          <w:color w:val="000000"/>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hyperlink w:anchor="bookmark71" w:tooltip="Current Document">
        <w:r>
          <w:rPr>
            <w:color w:val="000000"/>
            <w:vertAlign w:val="superscript"/>
          </w:rPr>
          <w:footnoteReference w:id="30"/>
        </w:r>
      </w:hyperlink>
    </w:p>
    <w:p w:rsidR="006B5DDB" w:rsidRDefault="00DD5708">
      <w:pPr>
        <w:pStyle w:val="40"/>
        <w:shd w:val="clear" w:color="auto" w:fill="auto"/>
        <w:ind w:firstLine="740"/>
        <w:jc w:val="both"/>
      </w:pPr>
      <w:r>
        <w:rPr>
          <w:i/>
          <w:iCs/>
          <w:u w:val="single"/>
        </w:rPr>
        <w:t>Организация временного режима обучения.</w:t>
      </w:r>
      <w:r>
        <w:rPr>
          <w:color w:val="000000"/>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B5DDB" w:rsidRDefault="00DD5708">
      <w:pPr>
        <w:pStyle w:val="40"/>
        <w:shd w:val="clear" w:color="auto" w:fill="auto"/>
        <w:spacing w:line="386" w:lineRule="auto"/>
        <w:ind w:firstLine="740"/>
        <w:jc w:val="both"/>
      </w:pPr>
      <w:bookmarkStart w:id="55" w:name="bookmark71"/>
      <w:r>
        <w:t xml:space="preserve">Обучение слабослышащих и позднооглохших обучающихся организуется в первую смену. Продолжительность урока: </w:t>
      </w:r>
      <w:r>
        <w:lastRenderedPageBreak/>
        <w:t>1(подготовительный) класс 35мин.; 2-4 классы от 40 мин. до 45мин. В середине каждого урока проводится физкультурная минутка (проводимые физкультурные минутки направлены на снятие общего мышечного</w:t>
      </w:r>
      <w:bookmarkEnd w:id="55"/>
      <w:r>
        <w:t>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6B5DDB" w:rsidRDefault="00DD5708">
      <w:pPr>
        <w:pStyle w:val="40"/>
        <w:shd w:val="clear" w:color="auto" w:fill="auto"/>
        <w:jc w:val="both"/>
      </w:pPr>
      <w:r>
        <w:t>В режиме образовательной организации предусмотрено проведение прогулки (1час.) на свежем воздухе, во второй половине дня;</w:t>
      </w:r>
    </w:p>
    <w:p w:rsidR="006B5DDB" w:rsidRDefault="00DD5708">
      <w:pPr>
        <w:pStyle w:val="40"/>
        <w:shd w:val="clear" w:color="auto" w:fill="auto"/>
        <w:jc w:val="both"/>
      </w:pPr>
      <w:r>
        <w:t>Во второй половине дня согласно режима образовательной организации проводятся занятия в рамках дополнительного образования.</w:t>
      </w:r>
    </w:p>
    <w:p w:rsidR="006B5DDB" w:rsidRDefault="00DD5708">
      <w:pPr>
        <w:pStyle w:val="40"/>
        <w:shd w:val="clear" w:color="auto" w:fill="auto"/>
        <w:jc w:val="both"/>
      </w:pPr>
      <w:r>
        <w:rPr>
          <w:i/>
          <w:iCs/>
          <w:color w:val="000000"/>
          <w:u w:val="single"/>
        </w:rPr>
        <w:t>Организации рабочего места.</w:t>
      </w:r>
      <w:r>
        <w:rPr>
          <w:color w:val="000000"/>
        </w:rPr>
        <w:t xml:space="preserve"> 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w:t>
      </w:r>
    </w:p>
    <w:p w:rsidR="006B5DDB" w:rsidRDefault="00DD5708">
      <w:pPr>
        <w:pStyle w:val="40"/>
        <w:shd w:val="clear" w:color="auto" w:fill="auto"/>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6B5DDB" w:rsidRDefault="00DD5708">
      <w:pPr>
        <w:pStyle w:val="40"/>
        <w:shd w:val="clear" w:color="auto" w:fill="auto"/>
        <w:jc w:val="both"/>
      </w:pPr>
      <w:r>
        <w:rPr>
          <w:color w:val="000000"/>
        </w:rPr>
        <w:lastRenderedPageBreak/>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6B5DDB" w:rsidRDefault="00DD5708">
      <w:pPr>
        <w:pStyle w:val="40"/>
        <w:shd w:val="clear" w:color="auto" w:fill="auto"/>
        <w:jc w:val="both"/>
      </w:pPr>
      <w:r>
        <w:rPr>
          <w:color w:val="000000"/>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w:t>
      </w:r>
      <w:r>
        <w:rPr>
          <w:color w:val="000000"/>
        </w:rPr>
        <w:softHyphen/>
        <w:t>двигательного аппарата должно быть специально оборудованное место.</w:t>
      </w:r>
    </w:p>
    <w:p w:rsidR="006B5DDB" w:rsidRDefault="00DD5708">
      <w:pPr>
        <w:pStyle w:val="40"/>
        <w:shd w:val="clear" w:color="auto" w:fill="auto"/>
        <w:tabs>
          <w:tab w:val="left" w:pos="1411"/>
          <w:tab w:val="left" w:pos="3883"/>
        </w:tabs>
        <w:jc w:val="both"/>
      </w:pPr>
      <w:r>
        <w:rPr>
          <w:i/>
          <w:iCs/>
          <w:color w:val="000000"/>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color w:val="000000"/>
        </w:rPr>
        <w:t xml:space="preserve"> Обязательным условием является обеспечение слабослышащего и позднооглохшего ученика</w:t>
      </w:r>
      <w:r>
        <w:rPr>
          <w:color w:val="000000"/>
        </w:rPr>
        <w:tab/>
        <w:t>индивидуальной</w:t>
      </w:r>
      <w:r>
        <w:rPr>
          <w:color w:val="000000"/>
        </w:rPr>
        <w:tab/>
        <w:t>современной электроакустической и</w:t>
      </w:r>
    </w:p>
    <w:p w:rsidR="006B5DDB" w:rsidRDefault="00DD5708">
      <w:pPr>
        <w:pStyle w:val="40"/>
        <w:shd w:val="clear" w:color="auto" w:fill="auto"/>
        <w:tabs>
          <w:tab w:val="left" w:pos="4800"/>
          <w:tab w:val="left" w:pos="7488"/>
        </w:tabs>
        <w:ind w:firstLine="0"/>
        <w:jc w:val="both"/>
      </w:pPr>
      <w:r>
        <w:rPr>
          <w:color w:val="000000"/>
        </w:rPr>
        <w:t>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w:t>
      </w:r>
      <w:r>
        <w:rPr>
          <w:color w:val="000000"/>
        </w:rPr>
        <w:tab/>
        <w:t>дополнительными</w:t>
      </w:r>
      <w:r>
        <w:rPr>
          <w:color w:val="000000"/>
        </w:rPr>
        <w:tab/>
        <w:t>техническими</w:t>
      </w:r>
    </w:p>
    <w:p w:rsidR="006B5DDB" w:rsidRDefault="00DD5708">
      <w:pPr>
        <w:pStyle w:val="40"/>
        <w:shd w:val="clear" w:color="auto" w:fill="auto"/>
        <w:ind w:firstLine="0"/>
        <w:jc w:val="both"/>
      </w:pPr>
      <w:r>
        <w:rPr>
          <w:color w:val="000000"/>
        </w:rPr>
        <w:t xml:space="preserve">средствами, обеспечивающими оптимальные условия для восприятия устной речи при повышенном уровне шума. Среди них коммуникационные системы (системы </w:t>
      </w:r>
      <w:r>
        <w:rPr>
          <w:color w:val="000000"/>
          <w:lang w:val="en-US" w:eastAsia="en-US" w:bidi="en-US"/>
        </w:rPr>
        <w:t>FM</w:t>
      </w:r>
      <w:r>
        <w:rPr>
          <w:color w:val="000000"/>
        </w:rPr>
        <w:t xml:space="preserve">-радио), программно-аппаратные комплексы </w:t>
      </w:r>
      <w:r w:rsidRPr="004C682C">
        <w:rPr>
          <w:color w:val="000000"/>
          <w:lang w:eastAsia="en-US" w:bidi="en-US"/>
        </w:rPr>
        <w:t>(</w:t>
      </w:r>
      <w:r>
        <w:rPr>
          <w:color w:val="000000"/>
          <w:lang w:val="en-US" w:eastAsia="en-US" w:bidi="en-US"/>
        </w:rPr>
        <w:t>Soft</w:t>
      </w:r>
      <w:r>
        <w:rPr>
          <w:color w:val="000000"/>
        </w:rPr>
        <w:t xml:space="preserve">- </w:t>
      </w:r>
      <w:r>
        <w:rPr>
          <w:color w:val="000000"/>
          <w:lang w:val="en-US" w:eastAsia="en-US" w:bidi="en-US"/>
        </w:rPr>
        <w:t>board</w:t>
      </w:r>
      <w:r w:rsidRPr="004C682C">
        <w:rPr>
          <w:color w:val="000000"/>
          <w:lang w:eastAsia="en-US" w:bidi="en-US"/>
        </w:rPr>
        <w:t xml:space="preserve">, </w:t>
      </w:r>
      <w:r>
        <w:rPr>
          <w:color w:val="000000"/>
        </w:rPr>
        <w:t xml:space="preserve">мультимедиа и оверхед-проекторы), видео и аудио системы, технические средства для формирования произносительной стороны устной речи, в том </w:t>
      </w:r>
      <w:r>
        <w:rPr>
          <w:color w:val="000000"/>
        </w:rPr>
        <w:lastRenderedPageBreak/>
        <w:t>числе позволяющие ребенку осуществлять визуальный контроль за характеристиками собственной речи.</w:t>
      </w:r>
    </w:p>
    <w:p w:rsidR="006B5DDB" w:rsidRDefault="00DD5708">
      <w:pPr>
        <w:pStyle w:val="40"/>
        <w:shd w:val="clear" w:color="auto" w:fill="auto"/>
        <w:ind w:firstLine="740"/>
        <w:jc w:val="both"/>
      </w:pPr>
      <w:r>
        <w:rPr>
          <w:color w:val="000000"/>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p>
    <w:p w:rsidR="006B5DDB" w:rsidRDefault="00DD5708">
      <w:pPr>
        <w:pStyle w:val="40"/>
        <w:shd w:val="clear" w:color="auto" w:fill="auto"/>
        <w:tabs>
          <w:tab w:val="left" w:pos="5606"/>
          <w:tab w:val="left" w:pos="8088"/>
        </w:tabs>
        <w:ind w:firstLine="740"/>
        <w:jc w:val="both"/>
      </w:pPr>
      <w:r>
        <w:rPr>
          <w:color w:val="000000"/>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w:t>
      </w:r>
      <w:r>
        <w:rPr>
          <w:color w:val="000000"/>
        </w:rPr>
        <w:tab/>
        <w:t>(кресла-коляски,</w:t>
      </w:r>
      <w:r>
        <w:rPr>
          <w:color w:val="000000"/>
        </w:rPr>
        <w:tab/>
        <w:t>ходунки,</w:t>
      </w:r>
    </w:p>
    <w:p w:rsidR="006B5DDB" w:rsidRDefault="00DD5708">
      <w:pPr>
        <w:pStyle w:val="40"/>
        <w:shd w:val="clear" w:color="auto" w:fill="auto"/>
        <w:ind w:firstLine="0"/>
        <w:jc w:val="both"/>
      </w:pPr>
      <w:r>
        <w:rPr>
          <w:color w:val="000000"/>
        </w:rPr>
        <w:t>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6B5DDB" w:rsidRDefault="00DD5708">
      <w:pPr>
        <w:pStyle w:val="40"/>
        <w:shd w:val="clear" w:color="auto" w:fill="auto"/>
        <w:ind w:firstLine="740"/>
        <w:jc w:val="both"/>
      </w:pPr>
      <w:r>
        <w:rPr>
          <w:color w:val="000000"/>
        </w:rPr>
        <w:t>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w:t>
      </w:r>
    </w:p>
    <w:p w:rsidR="006B5DDB" w:rsidRDefault="00DD5708">
      <w:pPr>
        <w:pStyle w:val="40"/>
        <w:shd w:val="clear" w:color="auto" w:fill="auto"/>
        <w:ind w:firstLine="740"/>
        <w:jc w:val="both"/>
      </w:pPr>
      <w:r>
        <w:rPr>
          <w:i/>
          <w:iCs/>
          <w:color w:val="000000"/>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Pr>
          <w:color w:val="000000"/>
        </w:rPr>
        <w:t xml:space="preserve"> 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w:t>
      </w:r>
      <w:r>
        <w:rPr>
          <w:color w:val="000000"/>
        </w:rPr>
        <w:lastRenderedPageBreak/>
        <w:t>слухового восприятия и обучению произношению и др.</w:t>
      </w:r>
    </w:p>
    <w:p w:rsidR="006B5DDB" w:rsidRDefault="00DD5708">
      <w:pPr>
        <w:pStyle w:val="40"/>
        <w:shd w:val="clear" w:color="auto" w:fill="auto"/>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B5DDB" w:rsidRDefault="00DD5708">
      <w:pPr>
        <w:pStyle w:val="40"/>
        <w:shd w:val="clear" w:color="auto" w:fill="auto"/>
        <w:tabs>
          <w:tab w:val="left" w:pos="5962"/>
          <w:tab w:val="left" w:pos="7769"/>
        </w:tabs>
        <w:jc w:val="both"/>
      </w:pPr>
      <w:r>
        <w:t>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w:t>
      </w:r>
      <w:r>
        <w:tab/>
        <w:t>литературу,</w:t>
      </w:r>
      <w:r>
        <w:tab/>
        <w:t>справочно</w:t>
      </w:r>
      <w:r>
        <w:softHyphen/>
      </w:r>
    </w:p>
    <w:p w:rsidR="006B5DDB" w:rsidRDefault="00DD5708">
      <w:pPr>
        <w:pStyle w:val="40"/>
        <w:shd w:val="clear" w:color="auto" w:fill="auto"/>
        <w:ind w:firstLine="0"/>
        <w:jc w:val="both"/>
      </w:pPr>
      <w:r>
        <w:t>библиографические и периодические издания, сопровождающие реализацию адаптированной образовательной программы.</w:t>
      </w:r>
    </w:p>
    <w:p w:rsidR="006B5DDB" w:rsidRDefault="00DD5708">
      <w:pPr>
        <w:pStyle w:val="40"/>
        <w:shd w:val="clear" w:color="auto" w:fill="auto"/>
        <w:jc w:val="both"/>
      </w:pPr>
      <w: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hyperlink w:anchor="bookmark26" w:tooltip="Current Document">
        <w:r>
          <w:rPr>
            <w:vertAlign w:val="superscript"/>
          </w:rPr>
          <w:footnoteReference w:id="31"/>
        </w:r>
      </w:hyperlink>
      <w:r>
        <w:t>.</w:t>
      </w:r>
    </w:p>
    <w:p w:rsidR="006B5DDB" w:rsidRDefault="00DD5708">
      <w:pPr>
        <w:pStyle w:val="40"/>
        <w:shd w:val="clear" w:color="auto" w:fill="auto"/>
        <w:tabs>
          <w:tab w:val="left" w:pos="2688"/>
          <w:tab w:val="left" w:pos="5294"/>
        </w:tabs>
        <w:jc w:val="both"/>
      </w:pPr>
      <w:r>
        <w:rPr>
          <w:b/>
          <w:bCs/>
          <w:i/>
          <w:iCs/>
        </w:rPr>
        <w:t>Информационно-образовательная среда образовательной организации.</w:t>
      </w:r>
      <w: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w:t>
      </w:r>
      <w:r>
        <w:tab/>
        <w:t>взаимодействия,</w:t>
      </w:r>
      <w:r>
        <w:tab/>
        <w:t>компетентность участников</w:t>
      </w:r>
    </w:p>
    <w:p w:rsidR="006B5DDB" w:rsidRDefault="00DD5708">
      <w:pPr>
        <w:pStyle w:val="40"/>
        <w:shd w:val="clear" w:color="auto" w:fill="auto"/>
        <w:tabs>
          <w:tab w:val="left" w:pos="7142"/>
        </w:tabs>
        <w:ind w:firstLine="0"/>
        <w:jc w:val="both"/>
      </w:pPr>
      <w:r>
        <w:t>образовательного процесса в решении учебно-познавательных и профессиональных задач с применением</w:t>
      </w:r>
      <w:r>
        <w:tab/>
        <w:t>информационно</w:t>
      </w:r>
      <w:r>
        <w:softHyphen/>
      </w:r>
    </w:p>
    <w:p w:rsidR="006B5DDB" w:rsidRDefault="00DD5708">
      <w:pPr>
        <w:pStyle w:val="40"/>
        <w:shd w:val="clear" w:color="auto" w:fill="auto"/>
        <w:ind w:firstLine="0"/>
        <w:jc w:val="both"/>
      </w:pPr>
      <w:r>
        <w:t>коммуникационных технологий (ИКТ), а также наличие служб поддержки применения ИКТ.</w:t>
      </w:r>
    </w:p>
    <w:p w:rsidR="006B5DDB" w:rsidRDefault="00DD5708">
      <w:pPr>
        <w:pStyle w:val="40"/>
        <w:shd w:val="clear" w:color="auto" w:fill="auto"/>
        <w:tabs>
          <w:tab w:val="left" w:pos="1848"/>
          <w:tab w:val="left" w:pos="7769"/>
        </w:tabs>
        <w:jc w:val="both"/>
      </w:pPr>
      <w:r>
        <w:rPr>
          <w:color w:val="000000"/>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w:t>
      </w:r>
      <w:r>
        <w:rPr>
          <w:color w:val="000000"/>
        </w:rPr>
        <w:tab/>
        <w:t>совокупность информационных</w:t>
      </w:r>
      <w:r>
        <w:rPr>
          <w:color w:val="000000"/>
        </w:rPr>
        <w:tab/>
        <w:t xml:space="preserve">технологий, </w:t>
      </w:r>
      <w:r>
        <w:rPr>
          <w:color w:val="000000"/>
        </w:rPr>
        <w:lastRenderedPageBreak/>
        <w:t xml:space="preserve">телекоммуникационных технологий, соответствующих технических средств (в том числе, флеш-тренажеров, инструментов </w:t>
      </w:r>
      <w:r>
        <w:rPr>
          <w:color w:val="000000"/>
          <w:lang w:val="en-US" w:eastAsia="en-US" w:bidi="en-US"/>
        </w:rPr>
        <w:t>Wiki</w:t>
      </w:r>
      <w:r w:rsidRPr="004C682C">
        <w:rPr>
          <w:color w:val="000000"/>
          <w:lang w:eastAsia="en-US" w:bidi="en-US"/>
        </w:rPr>
        <w:t xml:space="preserve">, </w:t>
      </w:r>
      <w:r>
        <w:rPr>
          <w:color w:val="000000"/>
        </w:rPr>
        <w:t>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w:t>
      </w:r>
    </w:p>
    <w:p w:rsidR="006B5DDB" w:rsidRDefault="00DD5708">
      <w:pPr>
        <w:pStyle w:val="40"/>
        <w:shd w:val="clear" w:color="auto" w:fill="auto"/>
        <w:tabs>
          <w:tab w:val="left" w:pos="5686"/>
          <w:tab w:val="left" w:pos="7118"/>
        </w:tabs>
        <w:jc w:val="both"/>
      </w:pPr>
      <w:r>
        <w:rPr>
          <w:color w:val="000000"/>
        </w:rPr>
        <w:t>Информационно-образовательная</w:t>
      </w:r>
      <w:r>
        <w:rPr>
          <w:color w:val="000000"/>
        </w:rPr>
        <w:tab/>
        <w:t>среда</w:t>
      </w:r>
      <w:r>
        <w:rPr>
          <w:color w:val="000000"/>
        </w:rPr>
        <w:tab/>
        <w:t>образовательной</w:t>
      </w:r>
    </w:p>
    <w:p w:rsidR="006B5DDB" w:rsidRDefault="00DD5708">
      <w:pPr>
        <w:pStyle w:val="40"/>
        <w:shd w:val="clear" w:color="auto" w:fill="auto"/>
        <w:tabs>
          <w:tab w:val="left" w:pos="7958"/>
        </w:tabs>
        <w:ind w:firstLine="0"/>
        <w:jc w:val="both"/>
      </w:pPr>
      <w:r>
        <w:rPr>
          <w:color w:val="000000"/>
        </w:rPr>
        <w:t>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w:t>
      </w:r>
      <w:r>
        <w:rPr>
          <w:color w:val="000000"/>
        </w:rPr>
        <w:tab/>
        <w:t>Интернет,</w:t>
      </w:r>
    </w:p>
    <w:p w:rsidR="006B5DDB" w:rsidRDefault="00DD5708">
      <w:pPr>
        <w:pStyle w:val="40"/>
        <w:shd w:val="clear" w:color="auto" w:fill="auto"/>
        <w:tabs>
          <w:tab w:val="left" w:pos="4349"/>
          <w:tab w:val="left" w:pos="5686"/>
        </w:tabs>
        <w:ind w:firstLine="0"/>
        <w:jc w:val="both"/>
      </w:pPr>
      <w:r>
        <w:rPr>
          <w:color w:val="000000"/>
        </w:rPr>
        <w:t>возможность использования</w:t>
      </w:r>
      <w:r>
        <w:rPr>
          <w:color w:val="000000"/>
        </w:rPr>
        <w:tab/>
        <w:t>данных,</w:t>
      </w:r>
      <w:r>
        <w:rPr>
          <w:color w:val="000000"/>
        </w:rPr>
        <w:tab/>
        <w:t>формируемых в ходе</w:t>
      </w:r>
    </w:p>
    <w:p w:rsidR="006B5DDB" w:rsidRDefault="00DD5708">
      <w:pPr>
        <w:pStyle w:val="40"/>
        <w:shd w:val="clear" w:color="auto" w:fill="auto"/>
        <w:tabs>
          <w:tab w:val="left" w:pos="2477"/>
        </w:tabs>
        <w:ind w:firstLine="0"/>
        <w:jc w:val="both"/>
      </w:pPr>
      <w:r>
        <w:rPr>
          <w:color w:val="000000"/>
        </w:rPr>
        <w:t>образовательного</w:t>
      </w:r>
      <w:r>
        <w:rPr>
          <w:color w:val="000000"/>
        </w:rPr>
        <w:tab/>
        <w:t>процесса для решения задач управления</w:t>
      </w:r>
    </w:p>
    <w:p w:rsidR="006B5DDB" w:rsidRDefault="00DD5708">
      <w:pPr>
        <w:pStyle w:val="40"/>
        <w:shd w:val="clear" w:color="auto" w:fill="auto"/>
        <w:tabs>
          <w:tab w:val="left" w:pos="2477"/>
        </w:tabs>
        <w:ind w:firstLine="0"/>
        <w:jc w:val="both"/>
      </w:pPr>
      <w:r>
        <w:rPr>
          <w:color w:val="000000"/>
        </w:rPr>
        <w:t>образовательной деятельностью; контролируемый доступ участников образовательного</w:t>
      </w:r>
      <w:r>
        <w:rPr>
          <w:color w:val="000000"/>
        </w:rPr>
        <w:tab/>
        <w:t>процесса к информационным образовательным</w:t>
      </w:r>
    </w:p>
    <w:p w:rsidR="006B5DDB" w:rsidRDefault="00DD5708">
      <w:pPr>
        <w:pStyle w:val="40"/>
        <w:shd w:val="clear" w:color="auto" w:fill="auto"/>
        <w:tabs>
          <w:tab w:val="left" w:pos="4349"/>
          <w:tab w:val="left" w:pos="7526"/>
        </w:tabs>
        <w:ind w:firstLine="0"/>
        <w:jc w:val="both"/>
      </w:pPr>
      <w:r>
        <w:rPr>
          <w:color w:val="000000"/>
        </w:rPr>
        <w:t>ресурсам в сети Интернет (ограничение доступа к информации, несовместимой с задачами</w:t>
      </w:r>
      <w:r>
        <w:rPr>
          <w:color w:val="000000"/>
        </w:rPr>
        <w:tab/>
        <w:t>духовно-нравственного</w:t>
      </w:r>
      <w:r>
        <w:rPr>
          <w:color w:val="000000"/>
        </w:rPr>
        <w:tab/>
        <w:t>развития и</w:t>
      </w:r>
    </w:p>
    <w:p w:rsidR="006B5DDB" w:rsidRDefault="00DD5708">
      <w:pPr>
        <w:pStyle w:val="40"/>
        <w:shd w:val="clear" w:color="auto" w:fill="auto"/>
        <w:tabs>
          <w:tab w:val="left" w:pos="2050"/>
          <w:tab w:val="left" w:pos="4349"/>
        </w:tabs>
        <w:ind w:firstLine="0"/>
        <w:jc w:val="both"/>
      </w:pPr>
      <w:r>
        <w:rPr>
          <w:color w:val="000000"/>
        </w:rPr>
        <w:t>воспитания</w:t>
      </w:r>
      <w:r>
        <w:rPr>
          <w:color w:val="000000"/>
        </w:rPr>
        <w:tab/>
        <w:t>обучающихся);</w:t>
      </w:r>
      <w:r>
        <w:rPr>
          <w:color w:val="000000"/>
        </w:rPr>
        <w:tab/>
        <w:t>взаимодействие образовательной</w:t>
      </w:r>
    </w:p>
    <w:p w:rsidR="006B5DDB" w:rsidRDefault="00DD5708">
      <w:pPr>
        <w:pStyle w:val="40"/>
        <w:shd w:val="clear" w:color="auto" w:fill="auto"/>
        <w:tabs>
          <w:tab w:val="left" w:pos="7306"/>
        </w:tabs>
        <w:ind w:firstLine="0"/>
        <w:jc w:val="both"/>
      </w:pPr>
      <w:r>
        <w:rPr>
          <w:color w:val="000000"/>
        </w:rPr>
        <w:t>организации с органами, осуществляющими управление в сфере образования и с другими образовательными</w:t>
      </w:r>
      <w:r>
        <w:rPr>
          <w:color w:val="000000"/>
        </w:rPr>
        <w:tab/>
        <w:t>учреждениями,</w:t>
      </w:r>
    </w:p>
    <w:p w:rsidR="006B5DDB" w:rsidRDefault="00DD5708">
      <w:pPr>
        <w:pStyle w:val="40"/>
        <w:shd w:val="clear" w:color="auto" w:fill="auto"/>
        <w:ind w:firstLine="0"/>
        <w:jc w:val="both"/>
      </w:pPr>
      <w:r>
        <w:rPr>
          <w:color w:val="000000"/>
        </w:rPr>
        <w:t>организациями.</w:t>
      </w:r>
    </w:p>
    <w:p w:rsidR="006B5DDB" w:rsidRDefault="00DD5708">
      <w:pPr>
        <w:pStyle w:val="40"/>
        <w:shd w:val="clear" w:color="auto" w:fill="auto"/>
        <w:tabs>
          <w:tab w:val="left" w:pos="2726"/>
          <w:tab w:val="left" w:pos="3792"/>
        </w:tabs>
        <w:jc w:val="both"/>
      </w:pPr>
      <w:r>
        <w:rPr>
          <w:color w:val="000000"/>
        </w:rPr>
        <w:t>Функционирование информационной образовательной среды обеспечивается средствами ИКТ и квалификацией работников ее использующих</w:t>
      </w:r>
      <w:r>
        <w:rPr>
          <w:color w:val="000000"/>
        </w:rPr>
        <w:tab/>
        <w:t>и</w:t>
      </w:r>
      <w:r>
        <w:rPr>
          <w:color w:val="000000"/>
        </w:rPr>
        <w:tab/>
        <w:t>поддерживающих. Функционирование информационной образовательной среды должно соответствовать законодательству Российской Федерации.</w:t>
      </w:r>
      <w:hyperlink w:anchor="bookmark72" w:tooltip="Current Document">
        <w:r>
          <w:rPr>
            <w:color w:val="000000"/>
            <w:vertAlign w:val="superscript"/>
          </w:rPr>
          <w:t>31</w:t>
        </w:r>
      </w:hyperlink>
    </w:p>
    <w:p w:rsidR="006B5DDB" w:rsidRDefault="00DD5708">
      <w:pPr>
        <w:pStyle w:val="40"/>
        <w:shd w:val="clear" w:color="auto" w:fill="auto"/>
        <w:tabs>
          <w:tab w:val="left" w:pos="4541"/>
        </w:tabs>
        <w:jc w:val="both"/>
      </w:pPr>
      <w:r>
        <w:rPr>
          <w:color w:val="000000"/>
        </w:rPr>
        <w:t xml:space="preserve">При реализации АООП НОО с применением исключительно </w:t>
      </w:r>
      <w:r>
        <w:rPr>
          <w:color w:val="000000"/>
        </w:rPr>
        <w:lastRenderedPageBreak/>
        <w:t>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w:t>
      </w:r>
      <w:r>
        <w:rPr>
          <w:color w:val="000000"/>
        </w:rPr>
        <w:tab/>
        <w:t>среды, включающей в себя</w:t>
      </w:r>
    </w:p>
    <w:p w:rsidR="006B5DDB" w:rsidRDefault="00DD5708">
      <w:pPr>
        <w:pStyle w:val="40"/>
        <w:shd w:val="clear" w:color="auto" w:fill="auto"/>
        <w:tabs>
          <w:tab w:val="left" w:pos="1872"/>
          <w:tab w:val="left" w:pos="7656"/>
        </w:tabs>
        <w:ind w:firstLine="0"/>
        <w:jc w:val="both"/>
      </w:pPr>
      <w:r>
        <w:rPr>
          <w:color w:val="000000"/>
        </w:rPr>
        <w:t>электронные информационные ресурсы, электронные образовательные ресурсы,</w:t>
      </w:r>
      <w:r>
        <w:rPr>
          <w:color w:val="000000"/>
        </w:rPr>
        <w:tab/>
        <w:t>совокупность информационных</w:t>
      </w:r>
      <w:r>
        <w:rPr>
          <w:color w:val="000000"/>
        </w:rPr>
        <w:tab/>
        <w:t>технологий,</w:t>
      </w:r>
    </w:p>
    <w:p w:rsidR="006B5DDB" w:rsidRDefault="00DD5708">
      <w:pPr>
        <w:pStyle w:val="40"/>
        <w:shd w:val="clear" w:color="auto" w:fill="auto"/>
        <w:ind w:firstLine="0"/>
        <w:jc w:val="both"/>
      </w:pPr>
      <w:r>
        <w:rPr>
          <w:color w:val="000000"/>
        </w:rPr>
        <w:t>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hyperlink w:anchor="bookmark73" w:tooltip="Current Document">
        <w:r>
          <w:rPr>
            <w:color w:val="000000"/>
            <w:vertAlign w:val="superscript"/>
          </w:rPr>
          <w:t>32</w:t>
        </w:r>
      </w:hyperlink>
      <w:r>
        <w:rPr>
          <w:color w:val="000000"/>
        </w:rPr>
        <w:t>.</w:t>
      </w:r>
    </w:p>
    <w:p w:rsidR="006B5DDB" w:rsidRDefault="00DD5708">
      <w:pPr>
        <w:pStyle w:val="40"/>
        <w:numPr>
          <w:ilvl w:val="0"/>
          <w:numId w:val="70"/>
        </w:numPr>
        <w:shd w:val="clear" w:color="auto" w:fill="auto"/>
        <w:tabs>
          <w:tab w:val="left" w:pos="1538"/>
        </w:tabs>
        <w:spacing w:line="240" w:lineRule="auto"/>
        <w:ind w:firstLine="0"/>
        <w:jc w:val="center"/>
      </w:pPr>
      <w:r>
        <w:rPr>
          <w:b/>
          <w:bCs/>
          <w:color w:val="000000"/>
        </w:rPr>
        <w:t>ПРИМЕРНАЯ АДАПТИРОВАННАЯ ОСНОВНАЯ</w:t>
      </w:r>
      <w:r>
        <w:rPr>
          <w:b/>
          <w:bCs/>
          <w:color w:val="000000"/>
        </w:rPr>
        <w:br/>
        <w:t>ОБЩЕОБРАЗОВАТЕЛЬНАЯ ПРОГРАММА НАЧАЛЬНОГО ОБЩЕГО</w:t>
      </w:r>
      <w:r>
        <w:rPr>
          <w:b/>
          <w:bCs/>
          <w:color w:val="000000"/>
        </w:rPr>
        <w:br/>
        <w:t>ОБРАЗОВАНИЯ СЛАБОСЛЫШАЩИХ И ПОЗДНООГЛОХШИХ</w:t>
      </w:r>
      <w:r>
        <w:rPr>
          <w:b/>
          <w:bCs/>
          <w:color w:val="000000"/>
        </w:rPr>
        <w:br/>
        <w:t>ОБУЧАЮЩИХСЯ (ВАРИАНТ 2.3.)</w:t>
      </w:r>
    </w:p>
    <w:p w:rsidR="006B5DDB" w:rsidRDefault="00DD5708">
      <w:pPr>
        <w:pStyle w:val="40"/>
        <w:numPr>
          <w:ilvl w:val="1"/>
          <w:numId w:val="70"/>
        </w:numPr>
        <w:shd w:val="clear" w:color="auto" w:fill="auto"/>
        <w:tabs>
          <w:tab w:val="left" w:pos="583"/>
        </w:tabs>
        <w:spacing w:after="120" w:line="240" w:lineRule="auto"/>
        <w:ind w:firstLine="0"/>
        <w:jc w:val="center"/>
      </w:pPr>
      <w:r>
        <w:rPr>
          <w:b/>
          <w:bCs/>
          <w:color w:val="000000"/>
        </w:rPr>
        <w:t>Целевой раздел</w:t>
      </w:r>
    </w:p>
    <w:p w:rsidR="006B5DDB" w:rsidRDefault="00DD5708">
      <w:pPr>
        <w:pStyle w:val="40"/>
        <w:numPr>
          <w:ilvl w:val="2"/>
          <w:numId w:val="70"/>
        </w:numPr>
        <w:shd w:val="clear" w:color="auto" w:fill="auto"/>
        <w:tabs>
          <w:tab w:val="left" w:pos="871"/>
        </w:tabs>
        <w:ind w:firstLine="0"/>
        <w:jc w:val="center"/>
      </w:pPr>
      <w:r>
        <w:rPr>
          <w:b/>
          <w:bCs/>
          <w:color w:val="000000"/>
        </w:rPr>
        <w:t>Пояснительная записка</w:t>
      </w:r>
      <w:r>
        <w:rPr>
          <w:b/>
          <w:bCs/>
          <w:color w:val="000000"/>
        </w:rPr>
        <w:br/>
        <w:t>Цель реализации АООП НОО</w:t>
      </w:r>
    </w:p>
    <w:p w:rsidR="006B5DDB" w:rsidRDefault="00DD5708">
      <w:pPr>
        <w:pStyle w:val="40"/>
        <w:shd w:val="clear" w:color="auto" w:fill="auto"/>
        <w:spacing w:after="1080"/>
        <w:jc w:val="both"/>
      </w:pPr>
      <w: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Pr>
          <w:color w:val="000000"/>
        </w:rPr>
        <w:t xml:space="preserve">легкой умственной отсталостью </w:t>
      </w:r>
      <w:r>
        <w:t>и задержкой психического развития (интеллектуальными нарушениями)</w:t>
      </w:r>
      <w:hyperlink w:anchor="bookmark27" w:tooltip="Current Document">
        <w:r>
          <w:rPr>
            <w:vertAlign w:val="superscript"/>
          </w:rPr>
          <w:footnoteReference w:id="32"/>
        </w:r>
      </w:hyperlink>
      <w:r>
        <w:t xml:space="preserve"> направлена на формирование</w:t>
      </w:r>
    </w:p>
    <w:p w:rsidR="006B5DDB" w:rsidRDefault="00DD5708">
      <w:pPr>
        <w:pStyle w:val="80"/>
        <w:shd w:val="clear" w:color="auto" w:fill="auto"/>
        <w:spacing w:line="276" w:lineRule="auto"/>
        <w:ind w:firstLine="280"/>
        <w:jc w:val="both"/>
      </w:pPr>
      <w:bookmarkStart w:id="58" w:name="bookmark72"/>
      <w:r>
        <w:rPr>
          <w:i w:val="0"/>
          <w:iCs w:val="0"/>
        </w:rPr>
        <w:t>Статьи 29, 97 Федерального закона Российской Федерации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bookmarkEnd w:id="58"/>
    </w:p>
    <w:p w:rsidR="006B5DDB" w:rsidRDefault="00DD5708">
      <w:pPr>
        <w:pStyle w:val="a9"/>
        <w:shd w:val="clear" w:color="auto" w:fill="auto"/>
        <w:spacing w:line="233" w:lineRule="auto"/>
        <w:ind w:firstLine="0"/>
        <w:jc w:val="both"/>
        <w:rPr>
          <w:sz w:val="18"/>
          <w:szCs w:val="18"/>
        </w:rPr>
      </w:pPr>
      <w:bookmarkStart w:id="59" w:name="bookmark73"/>
      <w:r>
        <w:rPr>
          <w:color w:val="00000A"/>
          <w:sz w:val="18"/>
          <w:szCs w:val="18"/>
        </w:rPr>
        <w:t>32</w:t>
      </w:r>
      <w:bookmarkEnd w:id="59"/>
    </w:p>
    <w:p w:rsidR="006B5DDB" w:rsidRDefault="00DD5708">
      <w:pPr>
        <w:pStyle w:val="80"/>
        <w:shd w:val="clear" w:color="auto" w:fill="auto"/>
        <w:spacing w:after="60" w:line="293" w:lineRule="auto"/>
        <w:ind w:firstLine="280"/>
        <w:jc w:val="both"/>
        <w:rPr>
          <w:sz w:val="22"/>
          <w:szCs w:val="22"/>
        </w:rPr>
      </w:pPr>
      <w:r>
        <w:rPr>
          <w:i w:val="0"/>
          <w:iCs w:val="0"/>
          <w:sz w:val="22"/>
          <w:szCs w:val="22"/>
        </w:rPr>
        <w:t>Часть 3 статьи 16 Федерального закона Российской Федерации «Об образовании в Российской Федерации».</w:t>
      </w:r>
    </w:p>
    <w:p w:rsidR="006B5DDB" w:rsidRDefault="00DD5708">
      <w:pPr>
        <w:pStyle w:val="40"/>
        <w:shd w:val="clear" w:color="auto" w:fill="auto"/>
        <w:tabs>
          <w:tab w:val="left" w:pos="2050"/>
          <w:tab w:val="left" w:pos="6336"/>
        </w:tabs>
        <w:ind w:firstLine="0"/>
        <w:jc w:val="both"/>
      </w:pPr>
      <w:r>
        <w:t>у них общей культуры, обеспечивающей разностороннее развитие их личности</w:t>
      </w:r>
      <w:r>
        <w:tab/>
        <w:t>(нравственно-эстетическое,</w:t>
      </w:r>
      <w:r>
        <w:tab/>
        <w:t>социально-личностное,</w:t>
      </w:r>
    </w:p>
    <w:p w:rsidR="006B5DDB" w:rsidRDefault="00DD5708">
      <w:pPr>
        <w:pStyle w:val="40"/>
        <w:shd w:val="clear" w:color="auto" w:fill="auto"/>
        <w:ind w:firstLine="0"/>
        <w:jc w:val="both"/>
      </w:pPr>
      <w:r>
        <w:t xml:space="preserve">интеллектуальное, физическое), овладение учебной деятельностью в соответствии с принятыми в семье и обществе духовно-нравственными и </w:t>
      </w:r>
      <w:r>
        <w:lastRenderedPageBreak/>
        <w:t xml:space="preserve">социокультурными ценностями. АООП НОО (вариант </w:t>
      </w:r>
      <w:r>
        <w:rPr>
          <w:rFonts w:ascii="Calibri" w:eastAsia="Calibri" w:hAnsi="Calibri" w:cs="Calibri"/>
        </w:rPr>
        <w:t>2</w:t>
      </w:r>
      <w:r>
        <w:t>.3) предполагает развитие у слабослышащих и позднооглохших обучающихся в большей степени (социальной)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6B5DDB" w:rsidRDefault="00DD5708">
      <w:pPr>
        <w:pStyle w:val="40"/>
        <w:shd w:val="clear" w:color="auto" w:fill="auto"/>
        <w:jc w:val="both"/>
      </w:pPr>
      <w:r>
        <w:rPr>
          <w:color w:val="000000"/>
        </w:rPr>
        <w:t>Задачи начального общего образования слабослышащих и позднооглохших обучающихся на основе АООП (вариант 2.3) включают:</w:t>
      </w:r>
    </w:p>
    <w:p w:rsidR="006B5DDB" w:rsidRDefault="00DD5708">
      <w:pPr>
        <w:pStyle w:val="40"/>
        <w:shd w:val="clear" w:color="auto" w:fill="auto"/>
        <w:tabs>
          <w:tab w:val="left" w:pos="7450"/>
        </w:tabs>
        <w:spacing w:line="382" w:lineRule="auto"/>
        <w:ind w:left="280" w:hanging="280"/>
        <w:jc w:val="both"/>
      </w:pPr>
      <w:r>
        <w:rPr>
          <w:color w:val="000000"/>
          <w:sz w:val="20"/>
          <w:szCs w:val="20"/>
        </w:rPr>
        <w:t xml:space="preserve">• </w:t>
      </w:r>
      <w:r>
        <w:rPr>
          <w:color w:val="000000"/>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определяемых общественными, государственными, личностными и семейными потребностями, возможностями, индивидуальными особенностями</w:t>
      </w:r>
      <w:r>
        <w:rPr>
          <w:color w:val="000000"/>
        </w:rPr>
        <w:tab/>
        <w:t>обучающихся,</w:t>
      </w:r>
    </w:p>
    <w:p w:rsidR="006B5DDB" w:rsidRDefault="00DD5708">
      <w:pPr>
        <w:pStyle w:val="40"/>
        <w:shd w:val="clear" w:color="auto" w:fill="auto"/>
        <w:ind w:firstLine="280"/>
        <w:jc w:val="both"/>
      </w:pPr>
      <w:r>
        <w:rPr>
          <w:color w:val="000000"/>
        </w:rPr>
        <w:t>состоянием их здоровья;</w:t>
      </w:r>
    </w:p>
    <w:p w:rsidR="006B5DDB" w:rsidRDefault="00DD5708">
      <w:pPr>
        <w:pStyle w:val="40"/>
        <w:shd w:val="clear" w:color="auto" w:fill="auto"/>
        <w:spacing w:line="420" w:lineRule="auto"/>
        <w:ind w:left="280" w:hanging="280"/>
        <w:jc w:val="both"/>
      </w:pPr>
      <w:r>
        <w:rPr>
          <w:color w:val="000000"/>
          <w:sz w:val="20"/>
          <w:szCs w:val="20"/>
        </w:rPr>
        <w:t xml:space="preserve">• </w:t>
      </w:r>
      <w:r>
        <w:rPr>
          <w:color w:val="000000"/>
        </w:rPr>
        <w:t>духовнонравственное, гражданское, социальное развитие обучающихся, сохранение и укрепление здоровья;</w:t>
      </w:r>
    </w:p>
    <w:p w:rsidR="006B5DDB" w:rsidRDefault="00DD5708">
      <w:pPr>
        <w:pStyle w:val="40"/>
        <w:shd w:val="clear" w:color="auto" w:fill="auto"/>
        <w:spacing w:after="980" w:line="389" w:lineRule="auto"/>
        <w:ind w:left="280" w:hanging="280"/>
        <w:jc w:val="both"/>
      </w:pPr>
      <w:r>
        <w:rPr>
          <w:color w:val="000000"/>
          <w:sz w:val="20"/>
          <w:szCs w:val="20"/>
        </w:rPr>
        <w:t xml:space="preserve">• </w:t>
      </w:r>
      <w:r>
        <w:rPr>
          <w:color w:val="000000"/>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w:t>
      </w:r>
    </w:p>
    <w:p w:rsidR="006B5DDB" w:rsidRDefault="00DD5708">
      <w:pPr>
        <w:pStyle w:val="a9"/>
        <w:pBdr>
          <w:top w:val="single" w:sz="4" w:space="0" w:color="auto"/>
        </w:pBdr>
        <w:shd w:val="clear" w:color="auto" w:fill="auto"/>
        <w:spacing w:line="240" w:lineRule="auto"/>
        <w:ind w:firstLine="0"/>
        <w:rPr>
          <w:sz w:val="20"/>
          <w:szCs w:val="20"/>
        </w:rPr>
      </w:pPr>
      <w:r>
        <w:rPr>
          <w:rFonts w:ascii="Calibri" w:eastAsia="Calibri" w:hAnsi="Calibri" w:cs="Calibri"/>
          <w:sz w:val="20"/>
          <w:szCs w:val="20"/>
        </w:rPr>
        <w:t>образовательной программы для глухих детей (1.4) или для детей с нарушениями зрения, опорно</w:t>
      </w:r>
      <w:r>
        <w:rPr>
          <w:rFonts w:ascii="Calibri" w:eastAsia="Calibri" w:hAnsi="Calibri" w:cs="Calibri"/>
          <w:sz w:val="20"/>
          <w:szCs w:val="20"/>
        </w:rPr>
        <w:softHyphen/>
        <w:t>двигательного аппарата.</w:t>
      </w:r>
    </w:p>
    <w:p w:rsidR="006B5DDB" w:rsidRDefault="00DD5708">
      <w:pPr>
        <w:pStyle w:val="40"/>
        <w:shd w:val="clear" w:color="auto" w:fill="auto"/>
        <w:ind w:left="280" w:firstLine="0"/>
        <w:jc w:val="both"/>
      </w:pPr>
      <w:r>
        <w:rPr>
          <w:color w:val="000000"/>
        </w:rPr>
        <w:t>условия более полноценного формирования личности, социальной адаптации и интеграции в обществе;</w:t>
      </w:r>
    </w:p>
    <w:p w:rsidR="006B5DDB" w:rsidRDefault="00DD5708">
      <w:pPr>
        <w:pStyle w:val="40"/>
        <w:shd w:val="clear" w:color="auto" w:fill="auto"/>
        <w:spacing w:line="504" w:lineRule="auto"/>
        <w:ind w:firstLine="0"/>
        <w:jc w:val="both"/>
      </w:pPr>
      <w:r>
        <w:rPr>
          <w:color w:val="000000"/>
          <w:sz w:val="20"/>
          <w:szCs w:val="20"/>
        </w:rPr>
        <w:t xml:space="preserve">• </w:t>
      </w:r>
      <w:r>
        <w:rPr>
          <w:color w:val="000000"/>
        </w:rPr>
        <w:t>формирование у обучающихся практических учебных действий;</w:t>
      </w:r>
    </w:p>
    <w:p w:rsidR="006B5DDB" w:rsidRDefault="00DD5708">
      <w:pPr>
        <w:pStyle w:val="40"/>
        <w:shd w:val="clear" w:color="auto" w:fill="auto"/>
        <w:spacing w:line="379" w:lineRule="auto"/>
        <w:ind w:left="280" w:hanging="280"/>
        <w:jc w:val="both"/>
      </w:pPr>
      <w:r>
        <w:rPr>
          <w:color w:val="000000"/>
          <w:sz w:val="20"/>
          <w:szCs w:val="20"/>
        </w:rPr>
        <w:t xml:space="preserve">• </w:t>
      </w:r>
      <w:r>
        <w:rPr>
          <w:color w:val="000000"/>
        </w:rPr>
        <w:t xml:space="preserve">развитие у обучающихся речевого слуха, слухозрительного восприятия </w:t>
      </w:r>
      <w:r>
        <w:rPr>
          <w:color w:val="000000"/>
        </w:rPr>
        <w:lastRenderedPageBreak/>
        <w:t>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w:t>
      </w:r>
    </w:p>
    <w:p w:rsidR="006B5DDB" w:rsidRDefault="00DD5708">
      <w:pPr>
        <w:pStyle w:val="40"/>
        <w:shd w:val="clear" w:color="auto" w:fill="auto"/>
        <w:spacing w:line="420" w:lineRule="auto"/>
        <w:ind w:left="280" w:hanging="280"/>
        <w:jc w:val="both"/>
      </w:pPr>
      <w:r>
        <w:rPr>
          <w:color w:val="000000"/>
          <w:sz w:val="20"/>
          <w:szCs w:val="20"/>
        </w:rPr>
        <w:t xml:space="preserve">• </w:t>
      </w:r>
      <w:r>
        <w:rPr>
          <w:color w:val="000000"/>
        </w:rPr>
        <w:t>включение обучающихся в процессы познания и преобразования внешкольной социальной среды (населённого пункта, района, города).</w:t>
      </w:r>
    </w:p>
    <w:p w:rsidR="006B5DDB" w:rsidRDefault="00DD5708">
      <w:pPr>
        <w:pStyle w:val="40"/>
        <w:shd w:val="clear" w:color="auto" w:fill="auto"/>
        <w:spacing w:line="420" w:lineRule="auto"/>
        <w:ind w:left="280" w:hanging="280"/>
        <w:jc w:val="both"/>
      </w:pPr>
      <w:r>
        <w:rPr>
          <w:color w:val="000000"/>
          <w:sz w:val="20"/>
          <w:szCs w:val="20"/>
        </w:rPr>
        <w:t xml:space="preserve">• </w:t>
      </w:r>
      <w:r>
        <w:rPr>
          <w:color w:val="000000"/>
        </w:rPr>
        <w:t>выявление и развитие возможностей и способностей обучающихся в условиях организации их общественно полезной деятельности;</w:t>
      </w:r>
    </w:p>
    <w:p w:rsidR="006B5DDB" w:rsidRDefault="00DD5708">
      <w:pPr>
        <w:pStyle w:val="40"/>
        <w:shd w:val="clear" w:color="auto" w:fill="auto"/>
        <w:spacing w:line="398" w:lineRule="auto"/>
        <w:ind w:left="280" w:hanging="280"/>
        <w:jc w:val="both"/>
      </w:pPr>
      <w:r>
        <w:rPr>
          <w:color w:val="000000"/>
          <w:sz w:val="20"/>
          <w:szCs w:val="20"/>
        </w:rPr>
        <w:t xml:space="preserve">• </w:t>
      </w:r>
      <w:r>
        <w:rPr>
          <w:color w:val="00000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B5DDB" w:rsidRDefault="00DD5708">
      <w:pPr>
        <w:pStyle w:val="40"/>
        <w:shd w:val="clear" w:color="auto" w:fill="auto"/>
        <w:ind w:left="720" w:firstLine="0"/>
        <w:jc w:val="both"/>
      </w:pPr>
      <w:r>
        <w:rPr>
          <w:b/>
          <w:bCs/>
          <w:color w:val="000000"/>
        </w:rPr>
        <w:t xml:space="preserve">Принципы и подходы к формированию АООП НОО </w:t>
      </w:r>
      <w:r>
        <w:rPr>
          <w:color w:val="000000"/>
        </w:rPr>
        <w:t>Представлены в разделе 1. Общие положения.</w:t>
      </w:r>
    </w:p>
    <w:p w:rsidR="006B5DDB" w:rsidRDefault="00DD5708">
      <w:pPr>
        <w:pStyle w:val="40"/>
        <w:shd w:val="clear" w:color="auto" w:fill="auto"/>
        <w:jc w:val="both"/>
      </w:pPr>
      <w:r>
        <w:rPr>
          <w:b/>
          <w:bCs/>
          <w:color w:val="000000"/>
        </w:rPr>
        <w:t>Общая характеристика АООП НОО</w:t>
      </w:r>
    </w:p>
    <w:p w:rsidR="006B5DDB" w:rsidRDefault="00DD5708">
      <w:pPr>
        <w:pStyle w:val="40"/>
        <w:shd w:val="clear" w:color="auto" w:fill="auto"/>
        <w:jc w:val="both"/>
      </w:pPr>
      <w:r>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6B5DDB" w:rsidRDefault="00DD5708">
      <w:pPr>
        <w:pStyle w:val="40"/>
        <w:shd w:val="clear" w:color="auto" w:fill="auto"/>
        <w:jc w:val="both"/>
      </w:pPr>
      <w:r>
        <w:t>Нормативный срок обучения - 5 лет (1-5 классы). Указанный срок обучения может быть увеличен до 6 лет за счёт введения первого дополнительного класса.</w:t>
      </w:r>
    </w:p>
    <w:p w:rsidR="006B5DDB" w:rsidRDefault="00DD5708">
      <w:pPr>
        <w:pStyle w:val="40"/>
        <w:shd w:val="clear" w:color="auto" w:fill="auto"/>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6B5DDB" w:rsidRDefault="00DD5708">
      <w:pPr>
        <w:pStyle w:val="40"/>
        <w:shd w:val="clear" w:color="auto" w:fill="auto"/>
        <w:ind w:firstLine="740"/>
        <w:jc w:val="both"/>
      </w:pPr>
      <w:r>
        <w:rPr>
          <w:color w:val="000000"/>
        </w:rPr>
        <w:t xml:space="preserve">Обучающиеся, перенесшие операцию кохлеарной имплантации, для которых может быть эффективена АООП НОО (вариант 2.3.), это обязательно дети с выраженными дополнительными отклонениями в </w:t>
      </w:r>
      <w:r>
        <w:rPr>
          <w:color w:val="000000"/>
        </w:rPr>
        <w:lastRenderedPageBreak/>
        <w:t>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w:t>
      </w:r>
    </w:p>
    <w:p w:rsidR="006B5DDB" w:rsidRDefault="00DD5708">
      <w:pPr>
        <w:pStyle w:val="40"/>
        <w:shd w:val="clear" w:color="auto" w:fill="auto"/>
        <w:ind w:firstLine="740"/>
        <w:jc w:val="both"/>
      </w:pPr>
      <w:r>
        <w:rPr>
          <w:color w:val="000000"/>
        </w:rPr>
        <w:t>По результатам обучения детей с кохлеарным имплантом/кохлеарными имплантами,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w:t>
      </w:r>
      <w:r>
        <w:rPr>
          <w:color w:val="000000"/>
        </w:rPr>
        <w:softHyphen/>
        <w:t>двигательного аппарата, умственной отсталостью.</w:t>
      </w:r>
    </w:p>
    <w:p w:rsidR="006B5DDB" w:rsidRDefault="00DD5708">
      <w:pPr>
        <w:pStyle w:val="40"/>
        <w:shd w:val="clear" w:color="auto" w:fill="auto"/>
        <w:tabs>
          <w:tab w:val="left" w:pos="8909"/>
        </w:tabs>
        <w:ind w:firstLine="740"/>
        <w:jc w:val="both"/>
      </w:pPr>
      <w:r>
        <w:rPr>
          <w:color w:val="000000"/>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w:t>
      </w:r>
      <w:r>
        <w:rPr>
          <w:color w:val="000000"/>
        </w:rPr>
        <w:tab/>
        <w:t>на</w:t>
      </w:r>
    </w:p>
    <w:p w:rsidR="006B5DDB" w:rsidRDefault="00DD5708">
      <w:pPr>
        <w:pStyle w:val="40"/>
        <w:shd w:val="clear" w:color="auto" w:fill="auto"/>
        <w:tabs>
          <w:tab w:val="left" w:pos="8909"/>
        </w:tabs>
        <w:ind w:firstLine="0"/>
        <w:jc w:val="both"/>
      </w:pPr>
      <w:r>
        <w:rPr>
          <w:color w:val="000000"/>
        </w:rPr>
        <w:t>радиопринципе, стационарную аппаратуру коллективного</w:t>
      </w:r>
      <w:r>
        <w:rPr>
          <w:color w:val="000000"/>
        </w:rPr>
        <w:tab/>
        <w:t>и</w:t>
      </w:r>
    </w:p>
    <w:p w:rsidR="006B5DDB" w:rsidRDefault="00DD5708">
      <w:pPr>
        <w:pStyle w:val="40"/>
        <w:shd w:val="clear" w:color="auto" w:fill="auto"/>
        <w:ind w:firstLine="0"/>
        <w:jc w:val="both"/>
      </w:pPr>
      <w:r>
        <w:rPr>
          <w:color w:val="000000"/>
        </w:rPr>
        <w:t>индивидуального пользования, при необходимости, с дополнительной комплектацией вибротактильными устройствами и другими.</w:t>
      </w:r>
    </w:p>
    <w:p w:rsidR="006B5DDB" w:rsidRDefault="00DD5708">
      <w:pPr>
        <w:pStyle w:val="40"/>
        <w:shd w:val="clear" w:color="auto" w:fill="auto"/>
        <w:ind w:firstLine="740"/>
        <w:jc w:val="both"/>
      </w:pPr>
      <w:r>
        <w:rPr>
          <w:color w:val="000000"/>
        </w:rPr>
        <w:t xml:space="preserve">Вариант 2.3. реализует </w:t>
      </w:r>
      <w:r>
        <w:rPr>
          <w:i/>
          <w:iCs/>
          <w:color w:val="000000"/>
        </w:rPr>
        <w:t>индивидуальный клинико-психолого</w:t>
      </w:r>
      <w:r>
        <w:rPr>
          <w:i/>
          <w:iCs/>
          <w:color w:val="000000"/>
        </w:rPr>
        <w:softHyphen/>
        <w:t>педагогический подход</w:t>
      </w:r>
      <w:r>
        <w:rPr>
          <w:color w:val="000000"/>
        </w:rPr>
        <w:t xml:space="preserve"> 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w:t>
      </w:r>
    </w:p>
    <w:p w:rsidR="006B5DDB" w:rsidRDefault="00DD5708">
      <w:pPr>
        <w:pStyle w:val="40"/>
        <w:shd w:val="clear" w:color="auto" w:fill="auto"/>
        <w:ind w:firstLine="740"/>
        <w:jc w:val="both"/>
      </w:pPr>
      <w:r>
        <w:rPr>
          <w:color w:val="000000"/>
        </w:rPr>
        <w:t xml:space="preserve">Важное значение придается реализации </w:t>
      </w:r>
      <w:r>
        <w:rPr>
          <w:i/>
          <w:iCs/>
          <w:color w:val="000000"/>
        </w:rPr>
        <w:t>принципа коррекционной направленности</w:t>
      </w:r>
      <w:r>
        <w:rPr>
          <w:color w:val="000000"/>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слабослышащего и позднооглохшего обучающегося с легкой формой умственной отсталости в разноплановую учебную и внеурочную </w:t>
      </w:r>
      <w:r>
        <w:rPr>
          <w:color w:val="000000"/>
        </w:rPr>
        <w:lastRenderedPageBreak/>
        <w:t>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слабослышащего и позднооглохшего школьника с лёгкой формой умственной отсталости.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6B5DDB" w:rsidRDefault="00DD5708">
      <w:pPr>
        <w:pStyle w:val="40"/>
        <w:shd w:val="clear" w:color="auto" w:fill="auto"/>
        <w:jc w:val="both"/>
      </w:pPr>
      <w:r>
        <w:rPr>
          <w:color w:val="000000"/>
        </w:rPr>
        <w:t>В варианте 2.3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6B5DDB" w:rsidRDefault="00DD5708">
      <w:pPr>
        <w:pStyle w:val="40"/>
        <w:shd w:val="clear" w:color="auto" w:fill="auto"/>
        <w:jc w:val="both"/>
      </w:pPr>
      <w:r>
        <w:rPr>
          <w:color w:val="000000"/>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6B5DDB" w:rsidRDefault="00DD5708">
      <w:pPr>
        <w:pStyle w:val="40"/>
        <w:shd w:val="clear" w:color="auto" w:fill="auto"/>
        <w:jc w:val="both"/>
      </w:pPr>
      <w:r>
        <w:rPr>
          <w:color w:val="000000"/>
        </w:rPr>
        <w:t>В варианте 2.3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w:t>
      </w:r>
    </w:p>
    <w:p w:rsidR="006B5DDB" w:rsidRDefault="00DD5708">
      <w:pPr>
        <w:pStyle w:val="40"/>
        <w:shd w:val="clear" w:color="auto" w:fill="auto"/>
        <w:jc w:val="both"/>
        <w:rPr>
          <w:sz w:val="18"/>
          <w:szCs w:val="18"/>
        </w:rPr>
      </w:pPr>
      <w:r>
        <w:rPr>
          <w:color w:val="000000"/>
        </w:rPr>
        <w:t xml:space="preserve">Вариант 2.3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w:t>
      </w:r>
      <w:hyperlink w:anchor="bookmark74" w:tooltip="Current Document">
        <w:r>
          <w:rPr>
            <w:rFonts w:ascii="Calibri" w:eastAsia="Calibri" w:hAnsi="Calibri" w:cs="Calibri"/>
            <w:color w:val="000000"/>
            <w:sz w:val="18"/>
            <w:szCs w:val="18"/>
          </w:rPr>
          <w:t>34</w:t>
        </w:r>
      </w:hyperlink>
    </w:p>
    <w:p w:rsidR="006B5DDB" w:rsidRDefault="00DD5708">
      <w:pPr>
        <w:pStyle w:val="40"/>
        <w:shd w:val="clear" w:color="auto" w:fill="auto"/>
        <w:spacing w:after="160" w:line="180" w:lineRule="auto"/>
        <w:ind w:firstLine="0"/>
      </w:pPr>
      <w:r>
        <w:rPr>
          <w:color w:val="000000"/>
        </w:rPr>
        <w:t>деятельность .</w:t>
      </w:r>
    </w:p>
    <w:p w:rsidR="006B5DDB" w:rsidRDefault="00DD5708">
      <w:pPr>
        <w:pStyle w:val="40"/>
        <w:shd w:val="clear" w:color="auto" w:fill="auto"/>
        <w:jc w:val="both"/>
      </w:pPr>
      <w:r>
        <w:rPr>
          <w:color w:val="000000"/>
        </w:rPr>
        <w:t xml:space="preserve">При наличии значительных продвижений в освоении данного варианта может быть поставлен вопрос о переводе слабослышащего и </w:t>
      </w:r>
      <w:r>
        <w:rPr>
          <w:color w:val="000000"/>
        </w:rPr>
        <w:lastRenderedPageBreak/>
        <w:t>позднооглохшего обучающегося на обучение по варианту 2.2.</w:t>
      </w:r>
    </w:p>
    <w:p w:rsidR="006B5DDB" w:rsidRDefault="00DD5708">
      <w:pPr>
        <w:pStyle w:val="40"/>
        <w:shd w:val="clear" w:color="auto" w:fill="auto"/>
        <w:jc w:val="both"/>
      </w:pPr>
      <w:r>
        <w:rPr>
          <w:color w:val="000000"/>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6B5DDB" w:rsidRDefault="00DD5708">
      <w:pPr>
        <w:pStyle w:val="40"/>
        <w:shd w:val="clear" w:color="auto" w:fill="auto"/>
        <w:jc w:val="both"/>
      </w:pPr>
      <w:r>
        <w:rPr>
          <w:color w:val="000000"/>
        </w:rPr>
        <w:t>АООП слабослышащих и позднооглохших обучающихся с лёгкой формой умственной отсталости (интеллектуальными нарушениями) включает: обязательную часть и часть, формируемую участниками образовательного процесса.</w:t>
      </w:r>
    </w:p>
    <w:p w:rsidR="006B5DDB" w:rsidRDefault="00DD5708">
      <w:pPr>
        <w:pStyle w:val="40"/>
        <w:shd w:val="clear" w:color="auto" w:fill="auto"/>
        <w:jc w:val="both"/>
      </w:pPr>
      <w:r>
        <w:rPr>
          <w:color w:val="000000"/>
        </w:rPr>
        <w:t xml:space="preserve">Обязательная часть образовательной программы для слабослышащих и позднооглохших обучающихся с лёгкой формой умственной отсталости (интеллектуальными нарушениями) составляет </w:t>
      </w:r>
      <w:r>
        <w:rPr>
          <w:i/>
          <w:iCs/>
          <w:color w:val="000000"/>
        </w:rPr>
        <w:t>10%,</w:t>
      </w:r>
      <w:r>
        <w:rPr>
          <w:color w:val="000000"/>
        </w:rPr>
        <w:t xml:space="preserve"> часть, формируемая участниками образовательного процесса - 30% от общего объема адаптированной основной программы.</w:t>
      </w:r>
    </w:p>
    <w:p w:rsidR="006B5DDB" w:rsidRDefault="00DD5708">
      <w:pPr>
        <w:pStyle w:val="40"/>
        <w:shd w:val="clear" w:color="auto" w:fill="auto"/>
        <w:spacing w:after="1000"/>
        <w:jc w:val="both"/>
      </w:pPr>
      <w:r>
        <w:rPr>
          <w:color w:val="000000"/>
        </w:rPr>
        <w:t>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слабослышащими и позднооглохшими обучающимися с лёгкой формой умственной отсталости (интеллектуальными нарушениями) АООП НОО может быть реализована сетевая форма взаимодействия с использованием ресурсов как образовательных, так и иных организаций, включая,</w:t>
      </w:r>
    </w:p>
    <w:p w:rsidR="006B5DDB" w:rsidRDefault="00DD5708">
      <w:pPr>
        <w:pStyle w:val="80"/>
        <w:shd w:val="clear" w:color="auto" w:fill="auto"/>
        <w:spacing w:line="240" w:lineRule="auto"/>
        <w:jc w:val="both"/>
        <w:rPr>
          <w:sz w:val="28"/>
          <w:szCs w:val="28"/>
        </w:rPr>
      </w:pPr>
      <w:bookmarkStart w:id="60" w:name="bookmark74"/>
      <w:r>
        <w:rPr>
          <w:i w:val="0"/>
          <w:iCs w:val="0"/>
          <w:vertAlign w:val="superscript"/>
        </w:rPr>
        <w:t>34</w:t>
      </w:r>
      <w:r>
        <w:rPr>
          <w:i w:val="0"/>
          <w:iCs w:val="0"/>
        </w:rPr>
        <w:t xml:space="preserve"> Часть 4 статьи 79 </w:t>
      </w:r>
      <w:r>
        <w:rPr>
          <w:i w:val="0"/>
          <w:iCs w:val="0"/>
          <w:color w:val="000000"/>
        </w:rPr>
        <w:t xml:space="preserve">Федерального закона Российской Федерации «Об образовании в Российской Федерации» </w:t>
      </w:r>
      <w:r>
        <w:rPr>
          <w:i w:val="0"/>
          <w:iCs w:val="0"/>
          <w:color w:val="000000"/>
          <w:lang w:val="en-US" w:eastAsia="en-US" w:bidi="en-US"/>
        </w:rPr>
        <w:t>N</w:t>
      </w:r>
      <w:r>
        <w:rPr>
          <w:i w:val="0"/>
          <w:iCs w:val="0"/>
          <w:color w:val="000000"/>
        </w:rPr>
        <w:t xml:space="preserve">273-ФЗ (в ред. Федеральных законов от 07.05.2013 </w:t>
      </w:r>
      <w:r>
        <w:rPr>
          <w:i w:val="0"/>
          <w:iCs w:val="0"/>
          <w:color w:val="000000"/>
          <w:lang w:val="en-US" w:eastAsia="en-US" w:bidi="en-US"/>
        </w:rPr>
        <w:t>N</w:t>
      </w:r>
      <w:r>
        <w:rPr>
          <w:i w:val="0"/>
          <w:iCs w:val="0"/>
          <w:color w:val="000000"/>
        </w:rPr>
        <w:t xml:space="preserve">99-ФЗ, от 23.07.2013 </w:t>
      </w:r>
      <w:r>
        <w:rPr>
          <w:i w:val="0"/>
          <w:iCs w:val="0"/>
          <w:color w:val="000000"/>
          <w:lang w:val="en-US" w:eastAsia="en-US" w:bidi="en-US"/>
        </w:rPr>
        <w:t>N</w:t>
      </w:r>
      <w:r>
        <w:rPr>
          <w:i w:val="0"/>
          <w:iCs w:val="0"/>
          <w:color w:val="000000"/>
        </w:rPr>
        <w:t xml:space="preserve">203-ФЗ). </w:t>
      </w:r>
      <w:bookmarkEnd w:id="60"/>
      <w:r>
        <w:rPr>
          <w:rStyle w:val="4"/>
          <w:i w:val="0"/>
          <w:iCs w:val="0"/>
          <w:color w:val="000000"/>
        </w:rPr>
        <w:t>организации здравоохранения (прежде всего, сурдологические центры (кабинеты).</w:t>
      </w:r>
    </w:p>
    <w:p w:rsidR="006B5DDB" w:rsidRDefault="00DD5708">
      <w:pPr>
        <w:pStyle w:val="40"/>
        <w:shd w:val="clear" w:color="auto" w:fill="auto"/>
        <w:ind w:left="300" w:firstLine="600"/>
        <w:jc w:val="both"/>
      </w:pPr>
      <w:r>
        <w:t>В структуре АООП НОО (вариант 2.3) представлены три раздела - целевой, содержательный и организационный</w:t>
      </w:r>
    </w:p>
    <w:p w:rsidR="006B5DDB" w:rsidRDefault="00DD5708">
      <w:pPr>
        <w:pStyle w:val="40"/>
        <w:numPr>
          <w:ilvl w:val="0"/>
          <w:numId w:val="71"/>
        </w:numPr>
        <w:shd w:val="clear" w:color="auto" w:fill="auto"/>
        <w:tabs>
          <w:tab w:val="left" w:pos="962"/>
        </w:tabs>
        <w:ind w:firstLine="580"/>
      </w:pPr>
      <w:r>
        <w:rPr>
          <w:color w:val="000000"/>
        </w:rPr>
        <w:t>Целевой раздел включает:</w:t>
      </w:r>
    </w:p>
    <w:p w:rsidR="006B5DDB" w:rsidRDefault="00DD5708">
      <w:pPr>
        <w:pStyle w:val="40"/>
        <w:numPr>
          <w:ilvl w:val="0"/>
          <w:numId w:val="67"/>
        </w:numPr>
        <w:shd w:val="clear" w:color="auto" w:fill="auto"/>
        <w:tabs>
          <w:tab w:val="left" w:pos="443"/>
        </w:tabs>
        <w:spacing w:line="458" w:lineRule="auto"/>
        <w:ind w:firstLine="160"/>
        <w:jc w:val="both"/>
      </w:pPr>
      <w:r>
        <w:t>Пояснительную записку, в которой раскрыты цели и задачи, срок</w:t>
      </w:r>
    </w:p>
    <w:p w:rsidR="006B5DDB" w:rsidRDefault="00DD5708">
      <w:pPr>
        <w:pStyle w:val="40"/>
        <w:shd w:val="clear" w:color="auto" w:fill="auto"/>
        <w:tabs>
          <w:tab w:val="left" w:pos="2082"/>
          <w:tab w:val="left" w:pos="3574"/>
          <w:tab w:val="left" w:pos="7347"/>
        </w:tabs>
        <w:ind w:firstLine="440"/>
        <w:jc w:val="both"/>
      </w:pPr>
      <w:r>
        <w:t>освоения</w:t>
      </w:r>
      <w:r>
        <w:tab/>
        <w:t>АООП,</w:t>
      </w:r>
      <w:r>
        <w:tab/>
        <w:t>психолого-педагогическая</w:t>
      </w:r>
      <w:r>
        <w:tab/>
        <w:t>характеристика</w:t>
      </w:r>
    </w:p>
    <w:p w:rsidR="006B5DDB" w:rsidRDefault="00DD5708">
      <w:pPr>
        <w:pStyle w:val="40"/>
        <w:shd w:val="clear" w:color="auto" w:fill="auto"/>
        <w:ind w:firstLine="440"/>
      </w:pPr>
      <w:r>
        <w:lastRenderedPageBreak/>
        <w:t>обучающихся.</w:t>
      </w:r>
    </w:p>
    <w:p w:rsidR="006B5DDB" w:rsidRDefault="00DD5708">
      <w:pPr>
        <w:pStyle w:val="40"/>
        <w:numPr>
          <w:ilvl w:val="0"/>
          <w:numId w:val="67"/>
        </w:numPr>
        <w:shd w:val="clear" w:color="auto" w:fill="auto"/>
        <w:tabs>
          <w:tab w:val="left" w:pos="443"/>
        </w:tabs>
        <w:spacing w:line="403" w:lineRule="auto"/>
        <w:ind w:left="440" w:hanging="280"/>
        <w:jc w:val="both"/>
      </w:pPr>
      <w:r>
        <w:t>Планируемые результаты освоения обучающимися адаптированной основной образовательной программы начального общего образования.</w:t>
      </w:r>
    </w:p>
    <w:p w:rsidR="006B5DDB" w:rsidRDefault="00DD5708">
      <w:pPr>
        <w:pStyle w:val="40"/>
        <w:numPr>
          <w:ilvl w:val="0"/>
          <w:numId w:val="67"/>
        </w:numPr>
        <w:shd w:val="clear" w:color="auto" w:fill="auto"/>
        <w:tabs>
          <w:tab w:val="left" w:pos="443"/>
        </w:tabs>
        <w:spacing w:line="389" w:lineRule="auto"/>
        <w:ind w:left="440" w:hanging="280"/>
        <w:jc w:val="both"/>
      </w:pPr>
      <w:r>
        <w:t>Система оценки достижения слабослышащими и позднооглохшими обучающимися планируемых результатов освоения адаптированной основной образовательной программы начального общего образования.</w:t>
      </w:r>
    </w:p>
    <w:p w:rsidR="006B5DDB" w:rsidRDefault="00DD5708">
      <w:pPr>
        <w:pStyle w:val="40"/>
        <w:numPr>
          <w:ilvl w:val="0"/>
          <w:numId w:val="71"/>
        </w:numPr>
        <w:shd w:val="clear" w:color="auto" w:fill="auto"/>
        <w:tabs>
          <w:tab w:val="left" w:pos="962"/>
        </w:tabs>
        <w:ind w:firstLine="580"/>
      </w:pPr>
      <w:r>
        <w:t>Содержательный раздел, включающий:</w:t>
      </w:r>
    </w:p>
    <w:p w:rsidR="006B5DDB" w:rsidRDefault="00DD5708">
      <w:pPr>
        <w:pStyle w:val="40"/>
        <w:numPr>
          <w:ilvl w:val="0"/>
          <w:numId w:val="67"/>
        </w:numPr>
        <w:shd w:val="clear" w:color="auto" w:fill="auto"/>
        <w:tabs>
          <w:tab w:val="left" w:pos="443"/>
        </w:tabs>
        <w:spacing w:line="458" w:lineRule="auto"/>
        <w:ind w:firstLine="160"/>
      </w:pPr>
      <w:r>
        <w:t>Программу формирования базовых учебных действий</w:t>
      </w:r>
    </w:p>
    <w:p w:rsidR="006B5DDB" w:rsidRDefault="00DD5708">
      <w:pPr>
        <w:pStyle w:val="40"/>
        <w:numPr>
          <w:ilvl w:val="0"/>
          <w:numId w:val="67"/>
        </w:numPr>
        <w:shd w:val="clear" w:color="auto" w:fill="auto"/>
        <w:tabs>
          <w:tab w:val="left" w:pos="443"/>
        </w:tabs>
        <w:spacing w:line="458" w:lineRule="auto"/>
        <w:ind w:firstLine="160"/>
      </w:pPr>
      <w:r>
        <w:t>Программы учебных предметов, курсов.</w:t>
      </w:r>
    </w:p>
    <w:p w:rsidR="006B5DDB" w:rsidRDefault="00DD5708">
      <w:pPr>
        <w:pStyle w:val="40"/>
        <w:numPr>
          <w:ilvl w:val="0"/>
          <w:numId w:val="67"/>
        </w:numPr>
        <w:shd w:val="clear" w:color="auto" w:fill="auto"/>
        <w:tabs>
          <w:tab w:val="left" w:pos="443"/>
        </w:tabs>
        <w:spacing w:line="458" w:lineRule="auto"/>
        <w:ind w:firstLine="160"/>
      </w:pPr>
      <w:r>
        <w:t>Программу нравственного развития</w:t>
      </w:r>
    </w:p>
    <w:p w:rsidR="006B5DDB" w:rsidRDefault="00DD5708">
      <w:pPr>
        <w:pStyle w:val="40"/>
        <w:numPr>
          <w:ilvl w:val="0"/>
          <w:numId w:val="67"/>
        </w:numPr>
        <w:shd w:val="clear" w:color="auto" w:fill="auto"/>
        <w:tabs>
          <w:tab w:val="left" w:pos="443"/>
        </w:tabs>
        <w:spacing w:line="403" w:lineRule="auto"/>
        <w:ind w:left="440" w:hanging="280"/>
        <w:jc w:val="both"/>
      </w:pPr>
      <w:r>
        <w:t>Программу формирования экологической культуры, здорового и безопасного образа жизни</w:t>
      </w:r>
    </w:p>
    <w:p w:rsidR="006B5DDB" w:rsidRDefault="00DD5708">
      <w:pPr>
        <w:pStyle w:val="40"/>
        <w:numPr>
          <w:ilvl w:val="0"/>
          <w:numId w:val="67"/>
        </w:numPr>
        <w:shd w:val="clear" w:color="auto" w:fill="auto"/>
        <w:tabs>
          <w:tab w:val="left" w:pos="443"/>
        </w:tabs>
        <w:spacing w:line="458" w:lineRule="auto"/>
        <w:ind w:firstLine="160"/>
      </w:pPr>
      <w:r>
        <w:t>Программу коррекционной работы.</w:t>
      </w:r>
    </w:p>
    <w:p w:rsidR="006B5DDB" w:rsidRDefault="00DD5708">
      <w:pPr>
        <w:pStyle w:val="40"/>
        <w:numPr>
          <w:ilvl w:val="0"/>
          <w:numId w:val="67"/>
        </w:numPr>
        <w:shd w:val="clear" w:color="auto" w:fill="auto"/>
        <w:tabs>
          <w:tab w:val="left" w:pos="443"/>
        </w:tabs>
        <w:spacing w:line="458" w:lineRule="auto"/>
        <w:ind w:firstLine="160"/>
      </w:pPr>
      <w:r>
        <w:t>Программу внеурочной деятельности.</w:t>
      </w:r>
    </w:p>
    <w:p w:rsidR="006B5DDB" w:rsidRDefault="00DD5708">
      <w:pPr>
        <w:pStyle w:val="40"/>
        <w:numPr>
          <w:ilvl w:val="0"/>
          <w:numId w:val="72"/>
        </w:numPr>
        <w:shd w:val="clear" w:color="auto" w:fill="auto"/>
        <w:tabs>
          <w:tab w:val="left" w:pos="1252"/>
        </w:tabs>
        <w:ind w:firstLine="860"/>
      </w:pPr>
      <w:r>
        <w:rPr>
          <w:color w:val="000000"/>
        </w:rPr>
        <w:t>Организационный раздел, включающий:</w:t>
      </w:r>
    </w:p>
    <w:p w:rsidR="006B5DDB" w:rsidRDefault="00DD5708">
      <w:pPr>
        <w:pStyle w:val="40"/>
        <w:numPr>
          <w:ilvl w:val="0"/>
          <w:numId w:val="67"/>
        </w:numPr>
        <w:shd w:val="clear" w:color="auto" w:fill="auto"/>
        <w:tabs>
          <w:tab w:val="left" w:pos="443"/>
        </w:tabs>
        <w:spacing w:line="458" w:lineRule="auto"/>
        <w:ind w:firstLine="160"/>
      </w:pPr>
      <w:r>
        <w:t>Учебный план</w:t>
      </w:r>
    </w:p>
    <w:p w:rsidR="006B5DDB" w:rsidRDefault="00DD5708">
      <w:pPr>
        <w:pStyle w:val="40"/>
        <w:numPr>
          <w:ilvl w:val="0"/>
          <w:numId w:val="67"/>
        </w:numPr>
        <w:shd w:val="clear" w:color="auto" w:fill="auto"/>
        <w:tabs>
          <w:tab w:val="left" w:pos="443"/>
        </w:tabs>
        <w:spacing w:line="403" w:lineRule="auto"/>
        <w:ind w:left="440" w:hanging="280"/>
        <w:jc w:val="both"/>
      </w:pPr>
      <w:r>
        <w:t>Систему условий реализации адаптированной основной образовательной программы начального общего образования.</w:t>
      </w:r>
    </w:p>
    <w:p w:rsidR="006B5DDB" w:rsidRDefault="00DD5708">
      <w:pPr>
        <w:pStyle w:val="40"/>
        <w:shd w:val="clear" w:color="auto" w:fill="auto"/>
        <w:ind w:firstLine="0"/>
        <w:jc w:val="center"/>
      </w:pPr>
      <w:r>
        <w:rPr>
          <w:b/>
          <w:bCs/>
          <w:color w:val="000000"/>
        </w:rPr>
        <w:t>Психолого-педагогическая характеристика слабослышащих и</w:t>
      </w:r>
      <w:r>
        <w:rPr>
          <w:b/>
          <w:bCs/>
          <w:color w:val="000000"/>
        </w:rPr>
        <w:br/>
        <w:t>позднооглохших обучающихся</w:t>
      </w:r>
    </w:p>
    <w:p w:rsidR="006B5DDB" w:rsidRDefault="00DD5708">
      <w:pPr>
        <w:pStyle w:val="40"/>
        <w:shd w:val="clear" w:color="auto" w:fill="auto"/>
        <w:jc w:val="both"/>
      </w:pPr>
      <w:r>
        <w:rPr>
          <w:color w:val="000000"/>
        </w:rPr>
        <w:t>Вариант 2.3 предназначен для образования слабослышащих и позднооглохших обучающихся (со слуховыми аппаратам и (или) имплантами):</w:t>
      </w:r>
      <w:r>
        <w:br w:type="page"/>
      </w:r>
    </w:p>
    <w:p w:rsidR="006B5DDB" w:rsidRDefault="00DD5708">
      <w:pPr>
        <w:pStyle w:val="40"/>
        <w:shd w:val="clear" w:color="auto" w:fill="auto"/>
        <w:spacing w:line="350" w:lineRule="auto"/>
        <w:ind w:left="720" w:hanging="340"/>
        <w:jc w:val="both"/>
      </w:pPr>
      <w:r>
        <w:rPr>
          <w:sz w:val="30"/>
          <w:szCs w:val="30"/>
        </w:rPr>
        <w:lastRenderedPageBreak/>
        <w:t xml:space="preserve">• </w:t>
      </w:r>
      <w: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6B5DDB" w:rsidRDefault="00DD5708">
      <w:pPr>
        <w:pStyle w:val="40"/>
        <w:shd w:val="clear" w:color="auto" w:fill="auto"/>
        <w:spacing w:line="336" w:lineRule="auto"/>
        <w:ind w:firstLine="380"/>
        <w:jc w:val="both"/>
      </w:pPr>
      <w:r>
        <w:rPr>
          <w:color w:val="000000"/>
          <w:sz w:val="30"/>
          <w:szCs w:val="30"/>
        </w:rPr>
        <w:t xml:space="preserve">• </w:t>
      </w:r>
      <w:r>
        <w:rPr>
          <w:color w:val="000000"/>
        </w:rPr>
        <w:t>с легкой умственной отсталостью (интеллектуальными нарушениями);</w:t>
      </w:r>
    </w:p>
    <w:p w:rsidR="006B5DDB" w:rsidRDefault="00DD5708">
      <w:pPr>
        <w:pStyle w:val="40"/>
        <w:shd w:val="clear" w:color="auto" w:fill="auto"/>
        <w:spacing w:line="353" w:lineRule="auto"/>
        <w:ind w:left="720" w:hanging="340"/>
        <w:jc w:val="both"/>
      </w:pPr>
      <w:r>
        <w:rPr>
          <w:color w:val="000000"/>
          <w:sz w:val="30"/>
          <w:szCs w:val="30"/>
        </w:rPr>
        <w:t xml:space="preserve">• </w:t>
      </w:r>
      <w:r>
        <w:rPr>
          <w:color w:val="000000"/>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6B5DDB" w:rsidRDefault="00DD5708">
      <w:pPr>
        <w:pStyle w:val="40"/>
        <w:shd w:val="clear" w:color="auto" w:fill="auto"/>
        <w:ind w:left="720" w:hanging="340"/>
        <w:jc w:val="both"/>
      </w:pPr>
      <w:r>
        <w:rPr>
          <w:color w:val="000000"/>
          <w:sz w:val="30"/>
          <w:szCs w:val="30"/>
        </w:rPr>
        <w:t xml:space="preserve">• </w:t>
      </w:r>
      <w:r>
        <w:rPr>
          <w:color w:val="000000"/>
        </w:rPr>
        <w:t>с задержкой психического развития или с легкой умственной отсталостью (интеллектуальными нарушениями) и соматическими заболеваниями (почек, печени, желудочно-кишечного тракта и других поражений различных систем организма.</w:t>
      </w:r>
    </w:p>
    <w:p w:rsidR="006B5DDB" w:rsidRDefault="00DD5708">
      <w:pPr>
        <w:pStyle w:val="40"/>
        <w:shd w:val="clear" w:color="auto" w:fill="auto"/>
        <w:ind w:firstLine="740"/>
        <w:jc w:val="both"/>
      </w:pPr>
      <w: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w:t>
      </w:r>
    </w:p>
    <w:p w:rsidR="006B5DDB" w:rsidRDefault="00C65C0C">
      <w:pPr>
        <w:spacing w:line="1" w:lineRule="exact"/>
        <w:sectPr w:rsidR="006B5DDB">
          <w:type w:val="continuous"/>
          <w:pgSz w:w="11900" w:h="16840"/>
          <w:pgMar w:top="908" w:right="890" w:bottom="1069" w:left="1626" w:header="480" w:footer="3" w:gutter="0"/>
          <w:cols w:space="720"/>
          <w:noEndnote/>
          <w:docGrid w:linePitch="360"/>
        </w:sectPr>
      </w:pPr>
      <w:r>
        <w:rPr>
          <w:noProof/>
          <w:lang w:bidi="ar-SA"/>
        </w:rPr>
        <w:pict>
          <v:shape id="_x0000_s1071" type="#_x0000_t202" style="position:absolute;margin-left:82.75pt;margin-top:0;width:156.5pt;height:19.2pt;z-index:-125829333;mso-wrap-distance-left:0;mso-wrap-distance-right:0;mso-position-horizontal-relative:page" filled="f" stroked="f">
            <v:textbox inset="0,0,0,0">
              <w:txbxContent>
                <w:p w:rsidR="00C65C0C" w:rsidRDefault="00F03991">
                  <w:r>
                    <w:t>скорости протекания</w:t>
                  </w:r>
                </w:p>
              </w:txbxContent>
            </v:textbox>
            <w10:wrap type="topAndBottom" anchorx="page"/>
          </v:shape>
        </w:pict>
      </w:r>
      <w:r>
        <w:rPr>
          <w:noProof/>
          <w:lang w:bidi="ar-SA"/>
        </w:rPr>
        <w:pict>
          <v:shape id="_x0000_s1073" type="#_x0000_t202" style="position:absolute;margin-left:265.85pt;margin-top:0;width:188.9pt;height:19.2pt;z-index:-125829331;mso-wrap-distance-left:0;mso-wrap-distance-right:0;mso-position-horizontal-relative:page" filled="f" stroked="f">
            <v:textbox inset="0,0,0,0">
              <w:txbxContent>
                <w:p w:rsidR="00C65C0C" w:rsidRDefault="00F03991">
                  <w:r>
                    <w:t>мыслительных процессов,</w:t>
                  </w:r>
                </w:p>
              </w:txbxContent>
            </v:textbox>
            <w10:wrap type="topAndBottom" anchorx="page"/>
          </v:shape>
        </w:pict>
      </w:r>
      <w:r>
        <w:rPr>
          <w:noProof/>
          <w:lang w:bidi="ar-SA"/>
        </w:rPr>
        <w:pict>
          <v:shape id="_x0000_s1075" type="#_x0000_t202" style="position:absolute;margin-left:481.15pt;margin-top:0;width:67.9pt;height:18pt;z-index:-125829329;mso-wrap-distance-left:0;mso-wrap-distance-right:0;mso-wrap-distance-bottom:1.2pt;mso-position-horizontal-relative:page" filled="f" stroked="f">
            <v:textbox inset="0,0,0,0">
              <w:txbxContent>
                <w:p w:rsidR="00C65C0C" w:rsidRDefault="00F03991">
                  <w:pPr>
                    <w:jc w:val="right"/>
                  </w:pPr>
                  <w:r>
                    <w:t>невысокой</w:t>
                  </w:r>
                </w:p>
              </w:txbxContent>
            </v:textbox>
            <w10:wrap type="topAndBottom" anchorx="page"/>
          </v:shape>
        </w:pict>
      </w:r>
    </w:p>
    <w:p w:rsidR="006B5DDB" w:rsidRDefault="00C65C0C">
      <w:pPr>
        <w:pStyle w:val="40"/>
        <w:shd w:val="clear" w:color="auto" w:fill="auto"/>
        <w:spacing w:after="120" w:line="240" w:lineRule="auto"/>
        <w:ind w:firstLine="0"/>
        <w:jc w:val="right"/>
      </w:pPr>
      <w:r>
        <w:rPr>
          <w:noProof/>
          <w:lang w:bidi="ar-SA"/>
        </w:rPr>
        <w:pict>
          <v:shape id="_x0000_s1077" type="#_x0000_t202" style="position:absolute;left:0;text-align:left;margin-left:82.5pt;margin-top:1pt;width:163.7pt;height:19.2pt;z-index:-125829327;mso-wrap-distance-right:10.9pt;mso-wrap-distance-bottom:23.75pt;mso-position-horizontal-relative:page" filled="f" stroked="f">
            <v:textbox inset="0,0,0,0">
              <w:txbxContent>
                <w:p w:rsidR="00C65C0C" w:rsidRDefault="00F03991">
                  <w:r>
                    <w:t>работоспособности, что</w:t>
                  </w:r>
                </w:p>
              </w:txbxContent>
            </v:textbox>
            <w10:wrap type="square" side="right" anchorx="page"/>
          </v:shape>
        </w:pict>
      </w:r>
      <w:r>
        <w:rPr>
          <w:noProof/>
          <w:lang w:bidi="ar-SA"/>
        </w:rPr>
        <w:pict>
          <v:shape id="_x0000_s1079" type="#_x0000_t202" style="position:absolute;left:0;text-align:left;margin-left:82.5pt;margin-top:25.25pt;width:165.6pt;height:18.7pt;z-index:-125829325;mso-wrap-distance-top:24.25pt;mso-position-horizontal-relative:page" filled="f" stroked="f">
            <v:textbox inset="0,0,0,0">
              <w:txbxContent>
                <w:p w:rsidR="00C65C0C" w:rsidRDefault="00F03991">
                  <w:r>
                    <w:t>возможностей, снижение</w:t>
                  </w:r>
                </w:p>
              </w:txbxContent>
            </v:textbox>
            <w10:wrap type="square" side="right" anchorx="page"/>
          </v:shape>
        </w:pict>
      </w:r>
      <w:r w:rsidR="00DD5708">
        <w:t>обуславливает низкий уровень учебных познавательной активности, отсутствие</w:t>
      </w:r>
    </w:p>
    <w:p w:rsidR="006B5DDB" w:rsidRDefault="00DD5708">
      <w:pPr>
        <w:pStyle w:val="40"/>
        <w:shd w:val="clear" w:color="auto" w:fill="auto"/>
        <w:spacing w:line="240" w:lineRule="auto"/>
        <w:ind w:firstLine="0"/>
        <w:jc w:val="both"/>
      </w:pPr>
      <w:r>
        <w:t>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6B5DDB" w:rsidRDefault="00DD5708">
      <w:pPr>
        <w:pStyle w:val="40"/>
        <w:shd w:val="clear" w:color="auto" w:fill="auto"/>
        <w:spacing w:after="120"/>
        <w:ind w:firstLine="700"/>
        <w:jc w:val="both"/>
      </w:pPr>
      <w:r>
        <w:t>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w:t>
      </w:r>
      <w:r>
        <w:softHyphen/>
        <w:t xml:space="preserve">педагогическое сопровождение с учетом </w:t>
      </w:r>
      <w:r>
        <w:rPr>
          <w:b/>
          <w:bCs/>
          <w:i/>
          <w:iCs/>
        </w:rPr>
        <w:t>индивидуального клинико - психолого-педагогического подхода</w:t>
      </w:r>
      <w: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6B5DDB" w:rsidRDefault="00DD5708">
      <w:pPr>
        <w:pStyle w:val="40"/>
        <w:shd w:val="clear" w:color="auto" w:fill="auto"/>
        <w:jc w:val="both"/>
      </w:pPr>
      <w: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w:t>
      </w:r>
      <w:r>
        <w:lastRenderedPageBreak/>
        <w:t>школе, так и в семье. При сложной структуре дефекта обучение ребенка носит компенсирующий характер, определяя приоритет социальных (жизненных) компетенций. Основной задачей обучения и воспитания становится формирование социальных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w:t>
      </w:r>
    </w:p>
    <w:p w:rsidR="006B5DDB" w:rsidRDefault="00DD5708">
      <w:pPr>
        <w:pStyle w:val="40"/>
        <w:shd w:val="clear" w:color="auto" w:fill="auto"/>
        <w:jc w:val="both"/>
      </w:pPr>
      <w:r>
        <w:rPr>
          <w:color w:val="000000"/>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6B5DDB" w:rsidRDefault="00DD5708">
      <w:pPr>
        <w:pStyle w:val="40"/>
        <w:shd w:val="clear" w:color="auto" w:fill="auto"/>
        <w:jc w:val="both"/>
      </w:pPr>
      <w:r>
        <w:t>Вариант 2.3.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6B5DDB" w:rsidRDefault="00DD5708">
      <w:pPr>
        <w:pStyle w:val="40"/>
        <w:shd w:val="clear" w:color="auto" w:fill="auto"/>
        <w:jc w:val="both"/>
      </w:pPr>
      <w:r>
        <w:rPr>
          <w:color w:val="000000"/>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6B5DDB" w:rsidRDefault="00DD5708">
      <w:pPr>
        <w:pStyle w:val="40"/>
        <w:shd w:val="clear" w:color="auto" w:fill="auto"/>
        <w:jc w:val="both"/>
      </w:pPr>
      <w:r>
        <w:rPr>
          <w:color w:val="000000"/>
        </w:rPr>
        <w:t xml:space="preserve">Специальные условия обучения и воспитания включают использование с учетом медицинских и сурдопедагогических рекомендаций звукоусиливаюшей </w:t>
      </w:r>
      <w:r>
        <w:rPr>
          <w:color w:val="000000"/>
        </w:rPr>
        <w:lastRenderedPageBreak/>
        <w:t>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6B5DDB" w:rsidRDefault="00DD5708">
      <w:pPr>
        <w:pStyle w:val="40"/>
        <w:shd w:val="clear" w:color="auto" w:fill="auto"/>
        <w:ind w:firstLine="0"/>
        <w:jc w:val="center"/>
      </w:pPr>
      <w:r>
        <w:rPr>
          <w:b/>
          <w:bCs/>
        </w:rPr>
        <w:t>Особые образовательные потребности слабослышащих и</w:t>
      </w:r>
      <w:r>
        <w:rPr>
          <w:b/>
          <w:bCs/>
        </w:rPr>
        <w:br/>
        <w:t>позднооглохших обучающихся с легкой умственной отсталостью</w:t>
      </w:r>
      <w:r>
        <w:rPr>
          <w:b/>
          <w:bCs/>
        </w:rPr>
        <w:br/>
        <w:t>(интеллектуальными нарушениями)</w:t>
      </w:r>
    </w:p>
    <w:p w:rsidR="006B5DDB" w:rsidRDefault="00DD5708">
      <w:pPr>
        <w:pStyle w:val="40"/>
        <w:shd w:val="clear" w:color="auto" w:fill="auto"/>
        <w:tabs>
          <w:tab w:val="left" w:pos="6038"/>
        </w:tabs>
        <w:jc w:val="both"/>
      </w:pPr>
      <w:r>
        <w:rPr>
          <w:color w:val="000000"/>
        </w:rPr>
        <w:t>Осложненные варианты нарушенного развития обусловливают особые образовательные потребности этих детей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w:t>
      </w:r>
      <w:r>
        <w:rPr>
          <w:color w:val="000000"/>
        </w:rPr>
        <w:tab/>
        <w:t>психолого-педагогическое</w:t>
      </w:r>
    </w:p>
    <w:p w:rsidR="006B5DDB" w:rsidRDefault="00DD5708">
      <w:pPr>
        <w:pStyle w:val="40"/>
        <w:shd w:val="clear" w:color="auto" w:fill="auto"/>
        <w:ind w:firstLine="0"/>
        <w:jc w:val="both"/>
      </w:pPr>
      <w:r>
        <w:rPr>
          <w:color w:val="000000"/>
        </w:rPr>
        <w:t>сопровождение с учетом индивидуального клинико - психолого</w:t>
      </w:r>
      <w:r>
        <w:rPr>
          <w:color w:val="000000"/>
        </w:rPr>
        <w:softHyphen/>
        <w:t xml:space="preserve">педагогического подхода, учитывающего особенности сложной структуры нарушения каждого слабослышащего и позднооглохшего обучающегося с </w:t>
      </w:r>
      <w:r>
        <w:t>легкой умственной отсталостью (интеллектуальными нарушениями).</w:t>
      </w:r>
    </w:p>
    <w:p w:rsidR="006B5DDB" w:rsidRDefault="00DD5708">
      <w:pPr>
        <w:pStyle w:val="40"/>
        <w:shd w:val="clear" w:color="auto" w:fill="auto"/>
        <w:ind w:firstLine="740"/>
        <w:jc w:val="both"/>
      </w:pPr>
      <w:r>
        <w:rPr>
          <w:color w:val="000000"/>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6B5DDB" w:rsidRDefault="00DD5708">
      <w:pPr>
        <w:pStyle w:val="40"/>
        <w:shd w:val="clear" w:color="auto" w:fill="auto"/>
        <w:tabs>
          <w:tab w:val="left" w:pos="6226"/>
        </w:tabs>
        <w:ind w:firstLine="740"/>
        <w:jc w:val="both"/>
      </w:pPr>
      <w:r>
        <w:rPr>
          <w:color w:val="000000"/>
        </w:rPr>
        <w:t>Комплексное психолого-педагогическое</w:t>
      </w:r>
      <w:r>
        <w:rPr>
          <w:color w:val="000000"/>
        </w:rPr>
        <w:tab/>
        <w:t>обследование каждого</w:t>
      </w:r>
    </w:p>
    <w:p w:rsidR="006B5DDB" w:rsidRDefault="00DD5708">
      <w:pPr>
        <w:pStyle w:val="40"/>
        <w:shd w:val="clear" w:color="auto" w:fill="auto"/>
        <w:ind w:firstLine="0"/>
        <w:jc w:val="both"/>
      </w:pPr>
      <w:r>
        <w:rPr>
          <w:color w:val="000000"/>
        </w:rPr>
        <w:t>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w:t>
      </w:r>
    </w:p>
    <w:p w:rsidR="006B5DDB" w:rsidRDefault="00DD5708">
      <w:pPr>
        <w:pStyle w:val="40"/>
        <w:shd w:val="clear" w:color="auto" w:fill="auto"/>
        <w:ind w:firstLine="740"/>
        <w:jc w:val="both"/>
      </w:pPr>
      <w:r>
        <w:rPr>
          <w:color w:val="000000"/>
        </w:rPr>
        <w:t>В структуру особых образовательных потребностей обучающихся входят:</w:t>
      </w:r>
    </w:p>
    <w:p w:rsidR="006B5DDB" w:rsidRDefault="00DD5708">
      <w:pPr>
        <w:pStyle w:val="40"/>
        <w:shd w:val="clear" w:color="auto" w:fill="auto"/>
        <w:spacing w:line="336" w:lineRule="auto"/>
        <w:ind w:firstLine="380"/>
        <w:jc w:val="both"/>
      </w:pPr>
      <w:r>
        <w:rPr>
          <w:color w:val="000000"/>
          <w:sz w:val="30"/>
          <w:szCs w:val="30"/>
        </w:rPr>
        <w:t xml:space="preserve">• </w:t>
      </w:r>
      <w:r>
        <w:rPr>
          <w:color w:val="000000"/>
        </w:rPr>
        <w:t>раннее получение специальной помощи средствами образования;</w:t>
      </w:r>
    </w:p>
    <w:p w:rsidR="006B5DDB" w:rsidRDefault="00DD5708">
      <w:pPr>
        <w:pStyle w:val="40"/>
        <w:shd w:val="clear" w:color="auto" w:fill="auto"/>
        <w:tabs>
          <w:tab w:val="left" w:pos="5703"/>
        </w:tabs>
        <w:spacing w:line="336" w:lineRule="auto"/>
        <w:ind w:firstLine="380"/>
        <w:jc w:val="both"/>
      </w:pPr>
      <w:r>
        <w:rPr>
          <w:color w:val="000000"/>
          <w:sz w:val="30"/>
          <w:szCs w:val="30"/>
        </w:rPr>
        <w:t xml:space="preserve">• </w:t>
      </w:r>
      <w:r>
        <w:rPr>
          <w:color w:val="000000"/>
        </w:rPr>
        <w:t>обязательность непрерывности</w:t>
      </w:r>
      <w:r>
        <w:rPr>
          <w:color w:val="000000"/>
        </w:rPr>
        <w:tab/>
        <w:t>коррекционно-развивающего</w:t>
      </w:r>
    </w:p>
    <w:p w:rsidR="006B5DDB" w:rsidRDefault="00DD5708">
      <w:pPr>
        <w:pStyle w:val="40"/>
        <w:shd w:val="clear" w:color="auto" w:fill="auto"/>
        <w:ind w:left="700" w:firstLine="40"/>
        <w:jc w:val="both"/>
      </w:pPr>
      <w:r>
        <w:rPr>
          <w:color w:val="000000"/>
        </w:rPr>
        <w:t>процесса, реализуемого как через содержание предметных областей, так и в процессе коррекционной работы;</w:t>
      </w:r>
    </w:p>
    <w:p w:rsidR="006B5DDB" w:rsidRDefault="00DD5708">
      <w:pPr>
        <w:pStyle w:val="40"/>
        <w:shd w:val="clear" w:color="auto" w:fill="auto"/>
        <w:spacing w:line="348" w:lineRule="auto"/>
        <w:ind w:left="700" w:hanging="320"/>
        <w:jc w:val="both"/>
      </w:pPr>
      <w:r>
        <w:rPr>
          <w:color w:val="000000"/>
          <w:sz w:val="30"/>
          <w:szCs w:val="30"/>
        </w:rPr>
        <w:lastRenderedPageBreak/>
        <w:t xml:space="preserve">• </w:t>
      </w:r>
      <w:r>
        <w:rPr>
          <w:color w:val="000000"/>
        </w:rPr>
        <w:t>увеличение сроков освоения адаптированной основной образовательной программы начального общего образования;</w:t>
      </w:r>
    </w:p>
    <w:p w:rsidR="006B5DDB" w:rsidRDefault="00DD5708">
      <w:pPr>
        <w:pStyle w:val="40"/>
        <w:shd w:val="clear" w:color="auto" w:fill="auto"/>
        <w:spacing w:line="336" w:lineRule="auto"/>
        <w:ind w:firstLine="380"/>
        <w:jc w:val="both"/>
      </w:pPr>
      <w:r>
        <w:rPr>
          <w:color w:val="000000"/>
          <w:sz w:val="30"/>
          <w:szCs w:val="30"/>
        </w:rPr>
        <w:t xml:space="preserve">• </w:t>
      </w:r>
      <w:r>
        <w:rPr>
          <w:color w:val="000000"/>
        </w:rPr>
        <w:t>повышение уровня общего развития;</w:t>
      </w:r>
    </w:p>
    <w:p w:rsidR="006B5DDB" w:rsidRDefault="00DD5708">
      <w:pPr>
        <w:pStyle w:val="40"/>
        <w:shd w:val="clear" w:color="auto" w:fill="auto"/>
        <w:spacing w:line="353" w:lineRule="auto"/>
        <w:ind w:left="700" w:hanging="320"/>
        <w:jc w:val="both"/>
      </w:pPr>
      <w:r>
        <w:rPr>
          <w:color w:val="000000"/>
          <w:sz w:val="30"/>
          <w:szCs w:val="30"/>
        </w:rPr>
        <w:t xml:space="preserve">• </w:t>
      </w:r>
      <w:r>
        <w:rPr>
          <w:color w:val="000000"/>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6B5DDB" w:rsidRDefault="00DD5708">
      <w:pPr>
        <w:pStyle w:val="40"/>
        <w:shd w:val="clear" w:color="auto" w:fill="auto"/>
        <w:tabs>
          <w:tab w:val="left" w:pos="6951"/>
        </w:tabs>
        <w:spacing w:line="336" w:lineRule="auto"/>
        <w:ind w:firstLine="380"/>
        <w:jc w:val="both"/>
      </w:pPr>
      <w:r>
        <w:rPr>
          <w:color w:val="000000"/>
          <w:sz w:val="30"/>
          <w:szCs w:val="30"/>
        </w:rPr>
        <w:t xml:space="preserve">• </w:t>
      </w:r>
      <w:r>
        <w:rPr>
          <w:color w:val="000000"/>
        </w:rPr>
        <w:t>формирование элементарных операций</w:t>
      </w:r>
      <w:r>
        <w:rPr>
          <w:color w:val="000000"/>
        </w:rPr>
        <w:tab/>
        <w:t>наглядно-образной</w:t>
      </w:r>
    </w:p>
    <w:p w:rsidR="006B5DDB" w:rsidRDefault="00DD5708">
      <w:pPr>
        <w:pStyle w:val="40"/>
        <w:shd w:val="clear" w:color="auto" w:fill="auto"/>
        <w:ind w:firstLine="700"/>
        <w:jc w:val="both"/>
      </w:pPr>
      <w:r>
        <w:rPr>
          <w:color w:val="000000"/>
        </w:rPr>
        <w:t>мыслительной деятельности: сравнение, обобщение;</w:t>
      </w:r>
    </w:p>
    <w:p w:rsidR="006B5DDB" w:rsidRDefault="00DD5708">
      <w:pPr>
        <w:pStyle w:val="40"/>
        <w:shd w:val="clear" w:color="auto" w:fill="auto"/>
        <w:ind w:left="700" w:hanging="320"/>
        <w:jc w:val="both"/>
      </w:pPr>
      <w:r>
        <w:rPr>
          <w:color w:val="000000"/>
          <w:sz w:val="30"/>
          <w:szCs w:val="30"/>
        </w:rPr>
        <w:t xml:space="preserve">• </w:t>
      </w:r>
      <w:r>
        <w:rPr>
          <w:color w:val="000000"/>
        </w:rPr>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6B5DDB" w:rsidRDefault="00DD5708">
      <w:pPr>
        <w:pStyle w:val="1"/>
        <w:shd w:val="clear" w:color="auto" w:fill="auto"/>
        <w:ind w:left="740" w:hanging="360"/>
        <w:jc w:val="both"/>
      </w:pPr>
      <w:r>
        <w:rPr>
          <w:sz w:val="30"/>
          <w:szCs w:val="30"/>
        </w:rPr>
        <w:t xml:space="preserve">• </w:t>
      </w:r>
      <w:r>
        <w:t>осуществление систематической специальной (коррекционной) работы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w:t>
      </w:r>
      <w:r>
        <w:rPr>
          <w:sz w:val="24"/>
          <w:szCs w:val="24"/>
        </w:rPr>
        <w:t xml:space="preserve">, </w:t>
      </w:r>
      <w:r>
        <w:t>чтобы дополнить и уточнить смысл, умения вести групповой разговор;</w:t>
      </w:r>
    </w:p>
    <w:p w:rsidR="006B5DDB" w:rsidRDefault="00DD5708">
      <w:pPr>
        <w:pStyle w:val="1"/>
        <w:shd w:val="clear" w:color="auto" w:fill="auto"/>
        <w:spacing w:line="348" w:lineRule="auto"/>
        <w:ind w:left="740" w:hanging="360"/>
        <w:jc w:val="both"/>
      </w:pPr>
      <w:r>
        <w:rPr>
          <w:sz w:val="30"/>
          <w:szCs w:val="30"/>
        </w:rPr>
        <w:t xml:space="preserve">• </w:t>
      </w:r>
      <w:r>
        <w:t>доступность содержания познавательных задач, реализуемых в процессе образования;</w:t>
      </w:r>
    </w:p>
    <w:p w:rsidR="006B5DDB" w:rsidRDefault="00DD5708">
      <w:pPr>
        <w:pStyle w:val="1"/>
        <w:shd w:val="clear" w:color="auto" w:fill="auto"/>
        <w:spacing w:line="348" w:lineRule="auto"/>
        <w:ind w:left="740" w:hanging="360"/>
        <w:jc w:val="both"/>
      </w:pPr>
      <w:r>
        <w:rPr>
          <w:sz w:val="30"/>
          <w:szCs w:val="30"/>
        </w:rPr>
        <w:t xml:space="preserve">• </w:t>
      </w:r>
      <w:r>
        <w:t>коррекция познавательной деятельности с широкой опорой на предметно-практическое обучение;</w:t>
      </w:r>
    </w:p>
    <w:p w:rsidR="006B5DDB" w:rsidRDefault="00DD5708">
      <w:pPr>
        <w:pStyle w:val="1"/>
        <w:shd w:val="clear" w:color="auto" w:fill="auto"/>
        <w:spacing w:line="353" w:lineRule="auto"/>
        <w:ind w:left="740" w:hanging="360"/>
        <w:jc w:val="both"/>
      </w:pPr>
      <w:r>
        <w:rPr>
          <w:sz w:val="30"/>
          <w:szCs w:val="30"/>
        </w:rPr>
        <w:t xml:space="preserve">• </w:t>
      </w:r>
      <w:r>
        <w:rPr>
          <w:color w:val="00000A"/>
        </w:rPr>
        <w:t>обеспечение формирования (социальных) жизненных компетенций, способствующих получению образования и социальной адаптации обучающихся;</w:t>
      </w:r>
    </w:p>
    <w:p w:rsidR="006B5DDB" w:rsidRDefault="00DD5708">
      <w:pPr>
        <w:pStyle w:val="1"/>
        <w:shd w:val="clear" w:color="auto" w:fill="auto"/>
        <w:ind w:left="740" w:hanging="360"/>
        <w:jc w:val="both"/>
      </w:pPr>
      <w:r>
        <w:rPr>
          <w:sz w:val="30"/>
          <w:szCs w:val="30"/>
        </w:rPr>
        <w:t xml:space="preserve">• </w:t>
      </w:r>
      <w:r>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w:t>
      </w:r>
      <w:r>
        <w:lastRenderedPageBreak/>
        <w:t>представлений о будущем;</w:t>
      </w:r>
    </w:p>
    <w:p w:rsidR="006B5DDB" w:rsidRDefault="00DD5708">
      <w:pPr>
        <w:pStyle w:val="1"/>
        <w:shd w:val="clear" w:color="auto" w:fill="auto"/>
        <w:spacing w:line="348" w:lineRule="auto"/>
        <w:ind w:left="740" w:hanging="360"/>
        <w:jc w:val="both"/>
      </w:pPr>
      <w:r>
        <w:rPr>
          <w:sz w:val="30"/>
          <w:szCs w:val="30"/>
        </w:rPr>
        <w:t xml:space="preserve">• </w:t>
      </w:r>
      <w:r>
        <w:t>учёт специфики восприятия и переработки информации при организации обучения и оценке достижений;</w:t>
      </w:r>
    </w:p>
    <w:p w:rsidR="006B5DDB" w:rsidRDefault="00DD5708">
      <w:pPr>
        <w:pStyle w:val="1"/>
        <w:shd w:val="clear" w:color="auto" w:fill="auto"/>
        <w:spacing w:line="348" w:lineRule="auto"/>
        <w:ind w:left="740" w:hanging="360"/>
        <w:jc w:val="both"/>
      </w:pPr>
      <w:r>
        <w:rPr>
          <w:sz w:val="30"/>
          <w:szCs w:val="30"/>
        </w:rPr>
        <w:t xml:space="preserve">• </w:t>
      </w:r>
      <w:r>
        <w:t>специальная помощь в умении вступать в коммуникацию и для разрешения возникающих трудностей;</w:t>
      </w:r>
    </w:p>
    <w:p w:rsidR="006B5DDB" w:rsidRDefault="00DD5708">
      <w:pPr>
        <w:pStyle w:val="1"/>
        <w:shd w:val="clear" w:color="auto" w:fill="auto"/>
        <w:ind w:left="740" w:hanging="360"/>
        <w:jc w:val="both"/>
      </w:pPr>
      <w:r>
        <w:rPr>
          <w:sz w:val="30"/>
          <w:szCs w:val="30"/>
        </w:rPr>
        <w:t xml:space="preserve">• </w:t>
      </w: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нейродинамики психических процессов и дополнительных нарушений здоровья обучающихся с умственной отсталостью (интеллектуальными нарушениями);</w:t>
      </w:r>
    </w:p>
    <w:p w:rsidR="006B5DDB" w:rsidRDefault="00DD5708">
      <w:pPr>
        <w:pStyle w:val="1"/>
        <w:shd w:val="clear" w:color="auto" w:fill="auto"/>
        <w:spacing w:line="353" w:lineRule="auto"/>
        <w:ind w:left="740" w:hanging="360"/>
        <w:jc w:val="both"/>
      </w:pPr>
      <w:r>
        <w:rPr>
          <w:sz w:val="30"/>
          <w:szCs w:val="30"/>
        </w:rPr>
        <w:t xml:space="preserve">• </w:t>
      </w: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B5DDB" w:rsidRDefault="00DD5708">
      <w:pPr>
        <w:pStyle w:val="1"/>
        <w:shd w:val="clear" w:color="auto" w:fill="auto"/>
        <w:spacing w:line="350" w:lineRule="auto"/>
        <w:ind w:left="720" w:hanging="340"/>
        <w:jc w:val="both"/>
      </w:pPr>
      <w:r>
        <w:rPr>
          <w:sz w:val="30"/>
          <w:szCs w:val="30"/>
        </w:rPr>
        <w:t xml:space="preserve">• </w:t>
      </w: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6B5DDB" w:rsidRDefault="00DD5708">
      <w:pPr>
        <w:pStyle w:val="1"/>
        <w:shd w:val="clear" w:color="auto" w:fill="auto"/>
        <w:spacing w:line="348" w:lineRule="auto"/>
        <w:ind w:left="720" w:hanging="340"/>
        <w:jc w:val="both"/>
      </w:pPr>
      <w:r>
        <w:rPr>
          <w:sz w:val="30"/>
          <w:szCs w:val="30"/>
        </w:rPr>
        <w:t xml:space="preserve">• </w:t>
      </w:r>
      <w:r>
        <w:t>стимуляция познавательной активности, формирование позитивного отношения к окружающему миру;</w:t>
      </w:r>
    </w:p>
    <w:p w:rsidR="006B5DDB" w:rsidRDefault="00DD5708">
      <w:pPr>
        <w:pStyle w:val="1"/>
        <w:shd w:val="clear" w:color="auto" w:fill="auto"/>
        <w:spacing w:line="348" w:lineRule="auto"/>
        <w:ind w:left="720" w:hanging="340"/>
        <w:jc w:val="both"/>
      </w:pPr>
      <w:r>
        <w:rPr>
          <w:sz w:val="30"/>
          <w:szCs w:val="30"/>
        </w:rPr>
        <w:t xml:space="preserve">• </w:t>
      </w:r>
      <w:r>
        <w:t>проведение систематической специальной психолого-педагогической работы по их коррекции;</w:t>
      </w:r>
    </w:p>
    <w:p w:rsidR="006B5DDB" w:rsidRDefault="00DD5708">
      <w:pPr>
        <w:pStyle w:val="1"/>
        <w:shd w:val="clear" w:color="auto" w:fill="auto"/>
        <w:spacing w:line="350" w:lineRule="auto"/>
        <w:ind w:left="720" w:hanging="340"/>
        <w:jc w:val="both"/>
      </w:pPr>
      <w:r>
        <w:rPr>
          <w:sz w:val="30"/>
          <w:szCs w:val="30"/>
        </w:rPr>
        <w:t xml:space="preserve">• </w:t>
      </w:r>
      <w: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6B5DDB" w:rsidRDefault="00DD5708">
      <w:pPr>
        <w:pStyle w:val="1"/>
        <w:numPr>
          <w:ilvl w:val="0"/>
          <w:numId w:val="73"/>
        </w:numPr>
        <w:shd w:val="clear" w:color="auto" w:fill="auto"/>
        <w:tabs>
          <w:tab w:val="left" w:pos="1118"/>
        </w:tabs>
        <w:ind w:firstLine="0"/>
        <w:jc w:val="center"/>
      </w:pPr>
      <w:r>
        <w:rPr>
          <w:b/>
          <w:bCs/>
        </w:rPr>
        <w:t>Планируемые результаты освоения слабослышащими и</w:t>
      </w:r>
      <w:r>
        <w:rPr>
          <w:b/>
          <w:bCs/>
        </w:rPr>
        <w:br/>
        <w:t>позднооглохшими обучающимися адаптированной основной</w:t>
      </w:r>
      <w:r>
        <w:rPr>
          <w:b/>
          <w:bCs/>
        </w:rPr>
        <w:br/>
        <w:t>общеобразовательной программы начального общего образования</w:t>
      </w:r>
    </w:p>
    <w:p w:rsidR="006B5DDB" w:rsidRDefault="00DD5708">
      <w:pPr>
        <w:pStyle w:val="1"/>
        <w:shd w:val="clear" w:color="auto" w:fill="auto"/>
        <w:ind w:firstLine="740"/>
        <w:jc w:val="both"/>
      </w:pPr>
      <w:r>
        <w:rPr>
          <w:color w:val="00000A"/>
        </w:rPr>
        <w:t>Результаты освоения АООП НОО слабослышащими и позднооглохшими обучающимися с лёгкой умственной отсталостью (интеллектуальными нарушениями) определяются по завершению обучения в начальной школе.</w:t>
      </w:r>
    </w:p>
    <w:p w:rsidR="006B5DDB" w:rsidRDefault="00DD5708">
      <w:pPr>
        <w:pStyle w:val="1"/>
        <w:shd w:val="clear" w:color="auto" w:fill="auto"/>
        <w:ind w:firstLine="740"/>
        <w:jc w:val="both"/>
      </w:pPr>
      <w:r>
        <w:rPr>
          <w:color w:val="00000A"/>
        </w:rPr>
        <w:t xml:space="preserve">Освоение АООП НОО (вариант 2.3), созданной на основе ФГОС НОО, обеспечивает достижение слабослышащими и позднооглохшими обучающимися двух видов результатов: </w:t>
      </w:r>
      <w:r>
        <w:rPr>
          <w:i/>
          <w:iCs/>
          <w:color w:val="00000A"/>
        </w:rPr>
        <w:t>личностных, предметных.</w:t>
      </w:r>
    </w:p>
    <w:p w:rsidR="006B5DDB" w:rsidRDefault="00DD5708">
      <w:pPr>
        <w:pStyle w:val="1"/>
        <w:shd w:val="clear" w:color="auto" w:fill="auto"/>
        <w:ind w:firstLine="740"/>
        <w:jc w:val="both"/>
      </w:pPr>
      <w:r>
        <w:rPr>
          <w:color w:val="00000A"/>
        </w:rPr>
        <w:lastRenderedPageBreak/>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социокультурным опытом.</w:t>
      </w:r>
    </w:p>
    <w:p w:rsidR="006B5DDB" w:rsidRDefault="00DD5708">
      <w:pPr>
        <w:pStyle w:val="1"/>
        <w:shd w:val="clear" w:color="auto" w:fill="auto"/>
        <w:ind w:firstLine="740"/>
        <w:jc w:val="both"/>
      </w:pPr>
      <w:r>
        <w:rPr>
          <w:i/>
          <w:iCs/>
          <w:color w:val="00000A"/>
        </w:rPr>
        <w:t>Личностные результаты</w:t>
      </w:r>
      <w:r>
        <w:rPr>
          <w:color w:val="00000A"/>
        </w:rPr>
        <w:t xml:space="preserve"> освоения АООП НОО 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6B5DDB" w:rsidRDefault="00DD5708">
      <w:pPr>
        <w:pStyle w:val="1"/>
        <w:shd w:val="clear" w:color="auto" w:fill="auto"/>
        <w:ind w:firstLine="720"/>
      </w:pPr>
      <w:r>
        <w:rPr>
          <w:color w:val="00000A"/>
        </w:rPr>
        <w:t>Личностные результаты освоения АООП НОО отражают:</w:t>
      </w:r>
    </w:p>
    <w:p w:rsidR="006B5DDB" w:rsidRDefault="00DD5708">
      <w:pPr>
        <w:pStyle w:val="1"/>
        <w:shd w:val="clear" w:color="auto" w:fill="auto"/>
        <w:spacing w:line="350" w:lineRule="auto"/>
        <w:ind w:left="1000" w:hanging="440"/>
        <w:jc w:val="both"/>
      </w:pPr>
      <w:r>
        <w:rPr>
          <w:color w:val="00000A"/>
          <w:sz w:val="30"/>
          <w:szCs w:val="30"/>
        </w:rPr>
        <w:t xml:space="preserve">• </w:t>
      </w:r>
      <w:r>
        <w:rPr>
          <w:color w:val="00000A"/>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6B5DDB" w:rsidRDefault="00DD5708">
      <w:pPr>
        <w:pStyle w:val="1"/>
        <w:shd w:val="clear" w:color="auto" w:fill="auto"/>
        <w:spacing w:line="336" w:lineRule="auto"/>
        <w:ind w:firstLine="560"/>
      </w:pPr>
      <w:r>
        <w:rPr>
          <w:color w:val="00000A"/>
          <w:sz w:val="30"/>
          <w:szCs w:val="30"/>
        </w:rPr>
        <w:t xml:space="preserve">• </w:t>
      </w:r>
      <w:r>
        <w:rPr>
          <w:color w:val="00000A"/>
        </w:rPr>
        <w:t>развитие мотивации к обучению;</w:t>
      </w:r>
    </w:p>
    <w:p w:rsidR="006B5DDB" w:rsidRDefault="00DD5708">
      <w:pPr>
        <w:pStyle w:val="1"/>
        <w:shd w:val="clear" w:color="auto" w:fill="auto"/>
        <w:ind w:left="1000" w:hanging="440"/>
        <w:jc w:val="both"/>
      </w:pPr>
      <w:r>
        <w:rPr>
          <w:color w:val="00000A"/>
          <w:sz w:val="30"/>
          <w:szCs w:val="30"/>
        </w:rPr>
        <w:t xml:space="preserve">• </w:t>
      </w:r>
      <w:r>
        <w:rPr>
          <w:color w:val="00000A"/>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Pr>
          <w:color w:val="00000A"/>
          <w:lang w:val="en-US" w:eastAsia="en-US" w:bidi="en-US"/>
        </w:rPr>
        <w:t>SMS</w:t>
      </w:r>
      <w:r>
        <w:rPr>
          <w:color w:val="00000A"/>
        </w:rPr>
        <w:t>-сообщение и другие);</w:t>
      </w:r>
    </w:p>
    <w:p w:rsidR="006B5DDB" w:rsidRDefault="00DD5708">
      <w:pPr>
        <w:pStyle w:val="1"/>
        <w:numPr>
          <w:ilvl w:val="0"/>
          <w:numId w:val="74"/>
        </w:numPr>
        <w:shd w:val="clear" w:color="auto" w:fill="auto"/>
        <w:tabs>
          <w:tab w:val="left" w:pos="1017"/>
        </w:tabs>
        <w:ind w:left="1000" w:hanging="440"/>
        <w:jc w:val="both"/>
      </w:pPr>
      <w:r>
        <w:rPr>
          <w:color w:val="00000A"/>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6B5DDB" w:rsidRDefault="00DD5708">
      <w:pPr>
        <w:pStyle w:val="1"/>
        <w:numPr>
          <w:ilvl w:val="0"/>
          <w:numId w:val="74"/>
        </w:numPr>
        <w:shd w:val="clear" w:color="auto" w:fill="auto"/>
        <w:tabs>
          <w:tab w:val="left" w:pos="1017"/>
        </w:tabs>
        <w:spacing w:line="348" w:lineRule="auto"/>
        <w:ind w:left="1000" w:hanging="440"/>
        <w:jc w:val="both"/>
      </w:pPr>
      <w:r>
        <w:rPr>
          <w:color w:val="00000A"/>
        </w:rPr>
        <w:t>владение навыками коммуникации и принятыми ритуалами социального взаимодействия;</w:t>
      </w:r>
    </w:p>
    <w:p w:rsidR="006B5DDB" w:rsidRDefault="00DD5708">
      <w:pPr>
        <w:pStyle w:val="1"/>
        <w:numPr>
          <w:ilvl w:val="0"/>
          <w:numId w:val="74"/>
        </w:numPr>
        <w:shd w:val="clear" w:color="auto" w:fill="auto"/>
        <w:tabs>
          <w:tab w:val="left" w:pos="1017"/>
        </w:tabs>
        <w:spacing w:line="336" w:lineRule="auto"/>
        <w:ind w:firstLine="560"/>
        <w:jc w:val="both"/>
      </w:pPr>
      <w:r>
        <w:rPr>
          <w:color w:val="00000A"/>
        </w:rPr>
        <w:t>развитие положительных свойств и качеств личности;</w:t>
      </w:r>
    </w:p>
    <w:p w:rsidR="006B5DDB" w:rsidRDefault="00DD5708">
      <w:pPr>
        <w:pStyle w:val="1"/>
        <w:numPr>
          <w:ilvl w:val="0"/>
          <w:numId w:val="74"/>
        </w:numPr>
        <w:shd w:val="clear" w:color="auto" w:fill="auto"/>
        <w:tabs>
          <w:tab w:val="left" w:pos="1017"/>
        </w:tabs>
        <w:spacing w:line="336" w:lineRule="auto"/>
        <w:ind w:firstLine="560"/>
        <w:jc w:val="both"/>
      </w:pPr>
      <w:r>
        <w:rPr>
          <w:color w:val="00000A"/>
        </w:rPr>
        <w:t>готовность к вхождению обучающегося в социальную среду;</w:t>
      </w:r>
    </w:p>
    <w:p w:rsidR="006B5DDB" w:rsidRDefault="00DD5708">
      <w:pPr>
        <w:pStyle w:val="1"/>
        <w:numPr>
          <w:ilvl w:val="0"/>
          <w:numId w:val="74"/>
        </w:numPr>
        <w:shd w:val="clear" w:color="auto" w:fill="auto"/>
        <w:tabs>
          <w:tab w:val="left" w:pos="1017"/>
        </w:tabs>
        <w:spacing w:line="346" w:lineRule="auto"/>
        <w:ind w:left="1000" w:hanging="440"/>
        <w:jc w:val="both"/>
      </w:pPr>
      <w:r>
        <w:rPr>
          <w:color w:val="00000A"/>
        </w:rPr>
        <w:t>развитие представлений о социокультурной жизни слышащих детей и взрослых, лиц с нарушениями слуха.</w:t>
      </w:r>
    </w:p>
    <w:p w:rsidR="006B5DDB" w:rsidRDefault="00DD5708">
      <w:pPr>
        <w:pStyle w:val="1"/>
        <w:shd w:val="clear" w:color="auto" w:fill="auto"/>
        <w:ind w:firstLine="720"/>
        <w:jc w:val="both"/>
      </w:pPr>
      <w:r>
        <w:rPr>
          <w:color w:val="00000A"/>
        </w:rP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6B5DDB" w:rsidRDefault="00DD5708">
      <w:pPr>
        <w:pStyle w:val="1"/>
        <w:shd w:val="clear" w:color="auto" w:fill="auto"/>
        <w:ind w:firstLine="720"/>
        <w:jc w:val="both"/>
      </w:pPr>
      <w:r>
        <w:rPr>
          <w:i/>
          <w:iCs/>
          <w:color w:val="00000A"/>
        </w:rPr>
        <w:t>Язык и речевая практика</w:t>
      </w:r>
    </w:p>
    <w:p w:rsidR="006B5DDB" w:rsidRDefault="00DD5708">
      <w:pPr>
        <w:pStyle w:val="1"/>
        <w:shd w:val="clear" w:color="auto" w:fill="auto"/>
        <w:ind w:firstLine="720"/>
        <w:jc w:val="both"/>
      </w:pPr>
      <w:r>
        <w:rPr>
          <w:i/>
          <w:iCs/>
          <w:color w:val="00000A"/>
        </w:rPr>
        <w:lastRenderedPageBreak/>
        <w:t>Русский язык («Обучение грамоте», «Формирование грамматического строя речи»):</w:t>
      </w:r>
    </w:p>
    <w:p w:rsidR="006B5DDB" w:rsidRDefault="00DD5708">
      <w:pPr>
        <w:pStyle w:val="1"/>
        <w:numPr>
          <w:ilvl w:val="0"/>
          <w:numId w:val="75"/>
        </w:numPr>
        <w:shd w:val="clear" w:color="auto" w:fill="auto"/>
        <w:tabs>
          <w:tab w:val="left" w:pos="1136"/>
        </w:tabs>
        <w:ind w:firstLine="720"/>
        <w:jc w:val="both"/>
      </w:pPr>
      <w:r>
        <w:rPr>
          <w:color w:val="00000A"/>
        </w:rPr>
        <w:t>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 (с учетом особенностей психофизического и речевого развития);</w:t>
      </w:r>
    </w:p>
    <w:p w:rsidR="006B5DDB" w:rsidRDefault="00DD5708">
      <w:pPr>
        <w:pStyle w:val="1"/>
        <w:numPr>
          <w:ilvl w:val="0"/>
          <w:numId w:val="75"/>
        </w:numPr>
        <w:shd w:val="clear" w:color="auto" w:fill="auto"/>
        <w:tabs>
          <w:tab w:val="left" w:pos="1252"/>
        </w:tabs>
        <w:ind w:firstLine="720"/>
        <w:jc w:val="both"/>
      </w:pPr>
      <w:r>
        <w:rPr>
          <w:color w:val="00000A"/>
        </w:rPr>
        <w:t>сформированность умения выбирать адекватные средства коммуникации в зависимости от собеседника (слышащий, глухой, слабослышащий);</w:t>
      </w:r>
    </w:p>
    <w:p w:rsidR="006B5DDB" w:rsidRDefault="00DD5708">
      <w:pPr>
        <w:pStyle w:val="1"/>
        <w:numPr>
          <w:ilvl w:val="0"/>
          <w:numId w:val="75"/>
        </w:numPr>
        <w:shd w:val="clear" w:color="auto" w:fill="auto"/>
        <w:tabs>
          <w:tab w:val="left" w:pos="1252"/>
        </w:tabs>
        <w:ind w:firstLine="720"/>
        <w:jc w:val="both"/>
      </w:pPr>
      <w:r>
        <w:rPr>
          <w:color w:val="00000A"/>
        </w:rPr>
        <w:t>сформированность умения использовать дактилологию и, при необходимости, жестовую речь;</w:t>
      </w:r>
    </w:p>
    <w:p w:rsidR="006B5DDB" w:rsidRDefault="00DD5708">
      <w:pPr>
        <w:pStyle w:val="1"/>
        <w:numPr>
          <w:ilvl w:val="0"/>
          <w:numId w:val="75"/>
        </w:numPr>
        <w:shd w:val="clear" w:color="auto" w:fill="auto"/>
        <w:tabs>
          <w:tab w:val="left" w:pos="1252"/>
        </w:tabs>
        <w:ind w:firstLine="720"/>
        <w:jc w:val="both"/>
      </w:pPr>
      <w:r>
        <w:rPr>
          <w:color w:val="00000A"/>
        </w:rPr>
        <w:t>сформированность навыков построения предложений с одновременным уточнением значений входящих в них словоформ.</w:t>
      </w:r>
    </w:p>
    <w:p w:rsidR="006B5DDB" w:rsidRDefault="00DD5708">
      <w:pPr>
        <w:pStyle w:val="1"/>
        <w:numPr>
          <w:ilvl w:val="0"/>
          <w:numId w:val="75"/>
        </w:numPr>
        <w:shd w:val="clear" w:color="auto" w:fill="auto"/>
        <w:tabs>
          <w:tab w:val="left" w:pos="1155"/>
        </w:tabs>
        <w:ind w:firstLine="720"/>
        <w:jc w:val="both"/>
      </w:pPr>
      <w:r>
        <w:rPr>
          <w:color w:val="00000A"/>
        </w:rPr>
        <w:t>овладение структурой простого предложения;</w:t>
      </w:r>
    </w:p>
    <w:p w:rsidR="006B5DDB" w:rsidRDefault="00DD5708">
      <w:pPr>
        <w:pStyle w:val="1"/>
        <w:numPr>
          <w:ilvl w:val="0"/>
          <w:numId w:val="75"/>
        </w:numPr>
        <w:shd w:val="clear" w:color="auto" w:fill="auto"/>
        <w:tabs>
          <w:tab w:val="left" w:pos="1252"/>
        </w:tabs>
        <w:ind w:firstLine="720"/>
        <w:jc w:val="both"/>
      </w:pPr>
      <w:r>
        <w:rPr>
          <w:color w:val="00000A"/>
        </w:rPr>
        <w:t>владение орфографическими знаниями и умениями, каллиграфическими навыками.</w:t>
      </w:r>
    </w:p>
    <w:p w:rsidR="006B5DDB" w:rsidRDefault="00DD5708">
      <w:pPr>
        <w:pStyle w:val="1"/>
        <w:shd w:val="clear" w:color="auto" w:fill="auto"/>
        <w:ind w:firstLine="720"/>
        <w:jc w:val="both"/>
      </w:pPr>
      <w:r>
        <w:rPr>
          <w:i/>
          <w:iCs/>
          <w:color w:val="00000A"/>
        </w:rPr>
        <w:t>Чтение:</w:t>
      </w:r>
    </w:p>
    <w:p w:rsidR="006B5DDB" w:rsidRDefault="00DD5708">
      <w:pPr>
        <w:pStyle w:val="1"/>
        <w:numPr>
          <w:ilvl w:val="0"/>
          <w:numId w:val="76"/>
        </w:numPr>
        <w:shd w:val="clear" w:color="auto" w:fill="auto"/>
        <w:tabs>
          <w:tab w:val="left" w:pos="1141"/>
        </w:tabs>
        <w:ind w:firstLine="720"/>
        <w:jc w:val="both"/>
      </w:pPr>
      <w:r>
        <w:rPr>
          <w:color w:val="00000A"/>
        </w:rPr>
        <w:t>осознанное, правильное, плавное чтение вслух целыми словами с использованием некоторых средств устной выразительности речи;</w:t>
      </w:r>
    </w:p>
    <w:p w:rsidR="006B5DDB" w:rsidRDefault="00DD5708">
      <w:pPr>
        <w:pStyle w:val="1"/>
        <w:numPr>
          <w:ilvl w:val="0"/>
          <w:numId w:val="76"/>
        </w:numPr>
        <w:shd w:val="clear" w:color="auto" w:fill="auto"/>
        <w:tabs>
          <w:tab w:val="left" w:pos="718"/>
        </w:tabs>
        <w:ind w:firstLine="300"/>
        <w:jc w:val="both"/>
      </w:pPr>
      <w:r>
        <w:rPr>
          <w:color w:val="00000A"/>
        </w:rPr>
        <w:t>сформированность умения высказывать отношение к поступкам героев, оценивать поступки героев и мотивы поступков (с учетом особенностей психофизического и речевого развития);</w:t>
      </w:r>
    </w:p>
    <w:p w:rsidR="006B5DDB" w:rsidRDefault="00DD5708">
      <w:pPr>
        <w:pStyle w:val="1"/>
        <w:numPr>
          <w:ilvl w:val="0"/>
          <w:numId w:val="76"/>
        </w:numPr>
        <w:shd w:val="clear" w:color="auto" w:fill="auto"/>
        <w:tabs>
          <w:tab w:val="left" w:pos="1252"/>
        </w:tabs>
        <w:ind w:firstLine="720"/>
        <w:jc w:val="both"/>
      </w:pPr>
      <w:r>
        <w:rPr>
          <w:color w:val="00000A"/>
        </w:rPr>
        <w:t>сформированность представлений о мире, первоначальных этических представлений, понятий о добре и зле, нравственности;</w:t>
      </w:r>
    </w:p>
    <w:p w:rsidR="006B5DDB" w:rsidRDefault="00DD5708">
      <w:pPr>
        <w:pStyle w:val="1"/>
        <w:numPr>
          <w:ilvl w:val="0"/>
          <w:numId w:val="76"/>
        </w:numPr>
        <w:shd w:val="clear" w:color="auto" w:fill="auto"/>
        <w:tabs>
          <w:tab w:val="left" w:pos="1141"/>
        </w:tabs>
        <w:ind w:firstLine="720"/>
        <w:jc w:val="both"/>
      </w:pPr>
      <w:r>
        <w:rPr>
          <w:color w:val="00000A"/>
        </w:rPr>
        <w:t>выбор с помощью взрослого интересующей литературы; понимание смысла читаемых текстов.</w:t>
      </w:r>
    </w:p>
    <w:p w:rsidR="006B5DDB" w:rsidRDefault="00DD5708">
      <w:pPr>
        <w:pStyle w:val="1"/>
        <w:shd w:val="clear" w:color="auto" w:fill="auto"/>
        <w:ind w:firstLine="720"/>
        <w:jc w:val="both"/>
      </w:pPr>
      <w:r>
        <w:rPr>
          <w:i/>
          <w:iCs/>
          <w:color w:val="00000A"/>
        </w:rPr>
        <w:t>Развитие речи:</w:t>
      </w:r>
    </w:p>
    <w:p w:rsidR="006B5DDB" w:rsidRDefault="00DD5708">
      <w:pPr>
        <w:pStyle w:val="1"/>
        <w:numPr>
          <w:ilvl w:val="0"/>
          <w:numId w:val="77"/>
        </w:numPr>
        <w:shd w:val="clear" w:color="auto" w:fill="auto"/>
        <w:tabs>
          <w:tab w:val="left" w:pos="1141"/>
        </w:tabs>
        <w:ind w:firstLine="720"/>
        <w:jc w:val="both"/>
      </w:pPr>
      <w:r>
        <w:rPr>
          <w:color w:val="00000A"/>
        </w:rPr>
        <w:t>осмысление значимости речи для решения коммуникативных и познавательных задач;</w:t>
      </w:r>
    </w:p>
    <w:p w:rsidR="006B5DDB" w:rsidRDefault="00DD5708">
      <w:pPr>
        <w:pStyle w:val="1"/>
        <w:numPr>
          <w:ilvl w:val="0"/>
          <w:numId w:val="77"/>
        </w:numPr>
        <w:shd w:val="clear" w:color="auto" w:fill="auto"/>
        <w:tabs>
          <w:tab w:val="left" w:pos="718"/>
        </w:tabs>
        <w:ind w:firstLine="300"/>
        <w:jc w:val="both"/>
      </w:pPr>
      <w:r>
        <w:rPr>
          <w:color w:val="00000A"/>
        </w:rPr>
        <w:t>овладение умением выбирать адекватные средства коммуникации в зависимости от собеседника (слышащий, глухой, слабослышащий) (с учетом особенностей психофизического и речевого развития);</w:t>
      </w:r>
    </w:p>
    <w:p w:rsidR="006B5DDB" w:rsidRDefault="00DD5708">
      <w:pPr>
        <w:pStyle w:val="1"/>
        <w:numPr>
          <w:ilvl w:val="0"/>
          <w:numId w:val="77"/>
        </w:numPr>
        <w:shd w:val="clear" w:color="auto" w:fill="auto"/>
        <w:tabs>
          <w:tab w:val="left" w:pos="710"/>
        </w:tabs>
        <w:spacing w:line="240" w:lineRule="auto"/>
        <w:ind w:firstLine="720"/>
        <w:jc w:val="both"/>
      </w:pPr>
      <w:r>
        <w:rPr>
          <w:color w:val="00000A"/>
        </w:rPr>
        <w:lastRenderedPageBreak/>
        <w:t>овладение умением использовать дактилологию как вспомогательное средство;</w:t>
      </w:r>
    </w:p>
    <w:p w:rsidR="006B5DDB" w:rsidRDefault="00DD5708">
      <w:pPr>
        <w:pStyle w:val="1"/>
        <w:numPr>
          <w:ilvl w:val="0"/>
          <w:numId w:val="77"/>
        </w:numPr>
        <w:shd w:val="clear" w:color="auto" w:fill="auto"/>
        <w:tabs>
          <w:tab w:val="left" w:pos="1128"/>
        </w:tabs>
        <w:ind w:firstLine="720"/>
        <w:jc w:val="both"/>
      </w:pPr>
      <w:r>
        <w:rPr>
          <w:color w:val="00000A"/>
        </w:rPr>
        <w:t>использование диалогической формы речи в различных ситуациях общения</w:t>
      </w:r>
    </w:p>
    <w:p w:rsidR="006B5DDB" w:rsidRDefault="00DD5708">
      <w:pPr>
        <w:pStyle w:val="1"/>
        <w:shd w:val="clear" w:color="auto" w:fill="auto"/>
        <w:ind w:firstLine="720"/>
        <w:jc w:val="both"/>
      </w:pPr>
      <w:r>
        <w:rPr>
          <w:i/>
          <w:iCs/>
          <w:color w:val="00000A"/>
        </w:rPr>
        <w:t>Предметно-практическое обучение</w:t>
      </w:r>
      <w:hyperlink w:anchor="bookmark28" w:tooltip="Current Document">
        <w:r>
          <w:rPr>
            <w:i/>
            <w:iCs/>
            <w:color w:val="00000A"/>
            <w:sz w:val="18"/>
            <w:szCs w:val="18"/>
            <w:vertAlign w:val="superscript"/>
          </w:rPr>
          <w:footnoteReference w:id="33"/>
        </w:r>
      </w:hyperlink>
      <w:r>
        <w:rPr>
          <w:i/>
          <w:iCs/>
          <w:color w:val="00000A"/>
        </w:rPr>
        <w:t>:</w:t>
      </w:r>
    </w:p>
    <w:p w:rsidR="006B5DDB" w:rsidRDefault="00DD5708">
      <w:pPr>
        <w:pStyle w:val="1"/>
        <w:numPr>
          <w:ilvl w:val="0"/>
          <w:numId w:val="78"/>
        </w:numPr>
        <w:shd w:val="clear" w:color="auto" w:fill="auto"/>
        <w:tabs>
          <w:tab w:val="left" w:pos="706"/>
        </w:tabs>
        <w:ind w:firstLine="300"/>
        <w:jc w:val="both"/>
      </w:pPr>
      <w:r>
        <w:rPr>
          <w:color w:val="00000A"/>
        </w:rPr>
        <w:t>овладение посильными умениями использовать словесную речь (в устной и письменной формах) как средства коммуникации в предметно - практической, учебной и элементарной социально -бытовой деятельности (с учетом особенностей психофизического и речевого развития);</w:t>
      </w:r>
    </w:p>
    <w:p w:rsidR="006B5DDB" w:rsidRDefault="00DD5708">
      <w:pPr>
        <w:pStyle w:val="1"/>
        <w:numPr>
          <w:ilvl w:val="0"/>
          <w:numId w:val="78"/>
        </w:numPr>
        <w:shd w:val="clear" w:color="auto" w:fill="auto"/>
        <w:tabs>
          <w:tab w:val="left" w:pos="1114"/>
        </w:tabs>
        <w:ind w:firstLine="720"/>
        <w:jc w:val="both"/>
      </w:pPr>
      <w:r>
        <w:rPr>
          <w:color w:val="00000A"/>
        </w:rPr>
        <w:t>овладение полным, осознанным значением слов, обозначающих объект и действия, связанные с ним;</w:t>
      </w:r>
    </w:p>
    <w:p w:rsidR="006B5DDB" w:rsidRDefault="00DD5708">
      <w:pPr>
        <w:pStyle w:val="1"/>
        <w:numPr>
          <w:ilvl w:val="0"/>
          <w:numId w:val="78"/>
        </w:numPr>
        <w:shd w:val="clear" w:color="auto" w:fill="auto"/>
        <w:tabs>
          <w:tab w:val="left" w:pos="1118"/>
        </w:tabs>
        <w:ind w:firstLine="720"/>
        <w:jc w:val="both"/>
      </w:pPr>
      <w:r>
        <w:rPr>
          <w:color w:val="00000A"/>
        </w:rPr>
        <w:t>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6B5DDB" w:rsidRDefault="00DD5708">
      <w:pPr>
        <w:pStyle w:val="1"/>
        <w:shd w:val="clear" w:color="auto" w:fill="auto"/>
        <w:ind w:firstLine="720"/>
        <w:jc w:val="both"/>
      </w:pPr>
      <w:r>
        <w:rPr>
          <w:i/>
          <w:iCs/>
          <w:color w:val="00000A"/>
        </w:rPr>
        <w:t>Математика:</w:t>
      </w:r>
    </w:p>
    <w:p w:rsidR="006B5DDB" w:rsidRDefault="00DD5708">
      <w:pPr>
        <w:pStyle w:val="1"/>
        <w:numPr>
          <w:ilvl w:val="0"/>
          <w:numId w:val="79"/>
        </w:numPr>
        <w:shd w:val="clear" w:color="auto" w:fill="auto"/>
        <w:tabs>
          <w:tab w:val="left" w:pos="1118"/>
        </w:tabs>
        <w:ind w:firstLine="720"/>
        <w:jc w:val="both"/>
      </w:pPr>
      <w:r>
        <w:rPr>
          <w:color w:val="00000A"/>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6B5DDB" w:rsidRDefault="00DD5708">
      <w:pPr>
        <w:pStyle w:val="1"/>
        <w:numPr>
          <w:ilvl w:val="0"/>
          <w:numId w:val="79"/>
        </w:numPr>
        <w:shd w:val="clear" w:color="auto" w:fill="auto"/>
        <w:tabs>
          <w:tab w:val="left" w:pos="1430"/>
        </w:tabs>
        <w:ind w:firstLine="720"/>
        <w:jc w:val="both"/>
      </w:pPr>
      <w:r>
        <w:rPr>
          <w:color w:val="00000A"/>
        </w:rPr>
        <w:t>овладение основами словесно-логического мышления, математической речи (с учетом особенностей психофизического и речевого развития); измерения, пересчета, прикидки и оценки, наглядного представления данных и процессов, записи и выполнения несложных алгоритмов;</w:t>
      </w:r>
    </w:p>
    <w:p w:rsidR="006B5DDB" w:rsidRDefault="00DD5708">
      <w:pPr>
        <w:pStyle w:val="1"/>
        <w:numPr>
          <w:ilvl w:val="0"/>
          <w:numId w:val="79"/>
        </w:numPr>
        <w:shd w:val="clear" w:color="auto" w:fill="auto"/>
        <w:tabs>
          <w:tab w:val="left" w:pos="1146"/>
        </w:tabs>
        <w:ind w:firstLine="720"/>
        <w:jc w:val="both"/>
      </w:pPr>
      <w:r>
        <w:rPr>
          <w:color w:val="00000A"/>
        </w:rPr>
        <w:t>применение математических знаний для решения учебно</w:t>
      </w:r>
      <w:r>
        <w:rPr>
          <w:color w:val="00000A"/>
        </w:rPr>
        <w:softHyphen/>
        <w:t>познавательных, учебно-практических, житейских и профессиональных задач.</w:t>
      </w:r>
    </w:p>
    <w:p w:rsidR="006B5DDB" w:rsidRDefault="00DD5708">
      <w:pPr>
        <w:pStyle w:val="1"/>
        <w:shd w:val="clear" w:color="auto" w:fill="auto"/>
        <w:ind w:firstLine="720"/>
        <w:jc w:val="both"/>
      </w:pPr>
      <w:r>
        <w:rPr>
          <w:i/>
          <w:iCs/>
          <w:color w:val="00000A"/>
        </w:rPr>
        <w:t>Естествознание («Ознакомление с окружающим миром», «Окружающий мир»):</w:t>
      </w:r>
    </w:p>
    <w:p w:rsidR="006B5DDB" w:rsidRDefault="00DD5708">
      <w:pPr>
        <w:pStyle w:val="1"/>
        <w:numPr>
          <w:ilvl w:val="0"/>
          <w:numId w:val="80"/>
        </w:numPr>
        <w:shd w:val="clear" w:color="auto" w:fill="auto"/>
        <w:tabs>
          <w:tab w:val="left" w:pos="1146"/>
        </w:tabs>
        <w:ind w:firstLine="720"/>
        <w:jc w:val="both"/>
      </w:pPr>
      <w:r>
        <w:rPr>
          <w:color w:val="00000A"/>
        </w:rPr>
        <w:t>сформированность элементарных знаний о предметах и явлениях окружающего мира;</w:t>
      </w:r>
    </w:p>
    <w:p w:rsidR="006B5DDB" w:rsidRDefault="00DD5708">
      <w:pPr>
        <w:pStyle w:val="1"/>
        <w:numPr>
          <w:ilvl w:val="0"/>
          <w:numId w:val="80"/>
        </w:numPr>
        <w:shd w:val="clear" w:color="auto" w:fill="auto"/>
        <w:tabs>
          <w:tab w:val="left" w:pos="1146"/>
        </w:tabs>
        <w:ind w:firstLine="720"/>
        <w:jc w:val="both"/>
      </w:pPr>
      <w:r>
        <w:rPr>
          <w:color w:val="00000A"/>
        </w:rPr>
        <w:lastRenderedPageBreak/>
        <w:t>сформированность умения наблюдать, сравнивать предметы и явления живой и неживой природы;</w:t>
      </w:r>
    </w:p>
    <w:p w:rsidR="006B5DDB" w:rsidRDefault="00DD5708">
      <w:pPr>
        <w:pStyle w:val="1"/>
        <w:numPr>
          <w:ilvl w:val="0"/>
          <w:numId w:val="80"/>
        </w:numPr>
        <w:shd w:val="clear" w:color="auto" w:fill="auto"/>
        <w:tabs>
          <w:tab w:val="left" w:pos="1141"/>
        </w:tabs>
        <w:ind w:firstLine="720"/>
        <w:jc w:val="both"/>
      </w:pPr>
      <w:r>
        <w:rPr>
          <w:color w:val="00000A"/>
        </w:rPr>
        <w:t>понимание простейших взаимосвязей и взаимозависимостей между миром живой и неживой природы (с учетом особенностей психофизического и речевого развития);</w:t>
      </w:r>
    </w:p>
    <w:p w:rsidR="006B5DDB" w:rsidRDefault="00DD5708">
      <w:pPr>
        <w:pStyle w:val="1"/>
        <w:numPr>
          <w:ilvl w:val="0"/>
          <w:numId w:val="80"/>
        </w:numPr>
        <w:shd w:val="clear" w:color="auto" w:fill="auto"/>
        <w:tabs>
          <w:tab w:val="left" w:pos="1146"/>
        </w:tabs>
        <w:ind w:firstLine="720"/>
        <w:jc w:val="both"/>
      </w:pPr>
      <w:r>
        <w:rPr>
          <w:color w:val="00000A"/>
        </w:rPr>
        <w:t>овладение доступными способами изучения природных явлений и процессов и некоторых социальных объектов;</w:t>
      </w:r>
    </w:p>
    <w:p w:rsidR="006B5DDB" w:rsidRDefault="00DD5708">
      <w:pPr>
        <w:pStyle w:val="1"/>
        <w:numPr>
          <w:ilvl w:val="0"/>
          <w:numId w:val="80"/>
        </w:numPr>
        <w:shd w:val="clear" w:color="auto" w:fill="auto"/>
        <w:tabs>
          <w:tab w:val="left" w:pos="1469"/>
        </w:tabs>
        <w:ind w:firstLine="720"/>
        <w:jc w:val="both"/>
      </w:pPr>
      <w:r>
        <w:t>понимание значения сохранных анализаторов для жизнедеятельности.</w:t>
      </w:r>
    </w:p>
    <w:p w:rsidR="006B5DDB" w:rsidRDefault="00DD5708">
      <w:pPr>
        <w:pStyle w:val="1"/>
        <w:shd w:val="clear" w:color="auto" w:fill="auto"/>
        <w:ind w:firstLine="720"/>
        <w:jc w:val="both"/>
      </w:pPr>
      <w:r>
        <w:rPr>
          <w:i/>
          <w:iCs/>
          <w:color w:val="00000A"/>
        </w:rPr>
        <w:t>Искусство.</w:t>
      </w:r>
    </w:p>
    <w:p w:rsidR="006B5DDB" w:rsidRDefault="00DD5708">
      <w:pPr>
        <w:pStyle w:val="1"/>
        <w:shd w:val="clear" w:color="auto" w:fill="auto"/>
        <w:ind w:firstLine="720"/>
        <w:jc w:val="both"/>
      </w:pPr>
      <w:r>
        <w:rPr>
          <w:i/>
          <w:iCs/>
          <w:color w:val="00000A"/>
        </w:rPr>
        <w:t>Изобразительное искусство</w:t>
      </w:r>
    </w:p>
    <w:p w:rsidR="006B5DDB" w:rsidRDefault="00DD5708">
      <w:pPr>
        <w:pStyle w:val="1"/>
        <w:numPr>
          <w:ilvl w:val="0"/>
          <w:numId w:val="81"/>
        </w:numPr>
        <w:shd w:val="clear" w:color="auto" w:fill="auto"/>
        <w:tabs>
          <w:tab w:val="left" w:pos="1146"/>
        </w:tabs>
        <w:ind w:firstLine="720"/>
        <w:jc w:val="both"/>
      </w:pPr>
      <w:r>
        <w:rPr>
          <w:color w:val="00000A"/>
        </w:rPr>
        <w:t>сформированность эстетических чувств, умения видеть и понимать красивое, дифференцировать красивое от «некрасивого»;</w:t>
      </w:r>
    </w:p>
    <w:p w:rsidR="006B5DDB" w:rsidRDefault="00DD5708">
      <w:pPr>
        <w:pStyle w:val="1"/>
        <w:numPr>
          <w:ilvl w:val="0"/>
          <w:numId w:val="81"/>
        </w:numPr>
        <w:shd w:val="clear" w:color="auto" w:fill="auto"/>
        <w:tabs>
          <w:tab w:val="left" w:pos="1136"/>
        </w:tabs>
        <w:ind w:firstLine="720"/>
        <w:jc w:val="both"/>
      </w:pPr>
      <w:r>
        <w:rPr>
          <w:color w:val="00000A"/>
        </w:rPr>
        <w:t>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(с учетом особенностей психофизического и речевого развития);</w:t>
      </w:r>
    </w:p>
    <w:p w:rsidR="006B5DDB" w:rsidRDefault="00DD5708">
      <w:pPr>
        <w:pStyle w:val="1"/>
        <w:numPr>
          <w:ilvl w:val="0"/>
          <w:numId w:val="81"/>
        </w:numPr>
        <w:shd w:val="clear" w:color="auto" w:fill="auto"/>
        <w:tabs>
          <w:tab w:val="left" w:pos="1146"/>
        </w:tabs>
        <w:ind w:firstLine="720"/>
        <w:jc w:val="both"/>
      </w:pPr>
      <w: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6B5DDB" w:rsidRDefault="00DD5708">
      <w:pPr>
        <w:pStyle w:val="1"/>
        <w:shd w:val="clear" w:color="auto" w:fill="auto"/>
        <w:ind w:firstLine="720"/>
        <w:jc w:val="both"/>
      </w:pPr>
      <w:r>
        <w:rPr>
          <w:i/>
          <w:iCs/>
          <w:color w:val="00000A"/>
        </w:rPr>
        <w:t>Технология</w:t>
      </w:r>
    </w:p>
    <w:p w:rsidR="006B5DDB" w:rsidRDefault="00DD5708">
      <w:pPr>
        <w:pStyle w:val="1"/>
        <w:numPr>
          <w:ilvl w:val="0"/>
          <w:numId w:val="82"/>
        </w:numPr>
        <w:shd w:val="clear" w:color="auto" w:fill="auto"/>
        <w:tabs>
          <w:tab w:val="left" w:pos="726"/>
        </w:tabs>
        <w:ind w:firstLine="300"/>
        <w:jc w:val="both"/>
      </w:pPr>
      <w:r>
        <w:rPr>
          <w:color w:val="00000A"/>
        </w:rPr>
        <w:t>сформированность умений работать с разными видами материалов и инструментами, выбирать способы их обработки в зависимости от их свойств;</w:t>
      </w:r>
    </w:p>
    <w:p w:rsidR="006B5DDB" w:rsidRDefault="00DD5708">
      <w:pPr>
        <w:pStyle w:val="1"/>
        <w:numPr>
          <w:ilvl w:val="0"/>
          <w:numId w:val="82"/>
        </w:numPr>
        <w:shd w:val="clear" w:color="auto" w:fill="auto"/>
        <w:tabs>
          <w:tab w:val="left" w:pos="726"/>
        </w:tabs>
        <w:ind w:firstLine="300"/>
        <w:jc w:val="both"/>
      </w:pPr>
      <w:r>
        <w:t>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w:t>
      </w:r>
      <w:r>
        <w:softHyphen/>
        <w:t>гигиенические требования и т.д.);</w:t>
      </w:r>
    </w:p>
    <w:p w:rsidR="006B5DDB" w:rsidRDefault="00DD5708">
      <w:pPr>
        <w:pStyle w:val="1"/>
        <w:numPr>
          <w:ilvl w:val="0"/>
          <w:numId w:val="82"/>
        </w:numPr>
        <w:shd w:val="clear" w:color="auto" w:fill="auto"/>
        <w:tabs>
          <w:tab w:val="left" w:pos="726"/>
        </w:tabs>
        <w:ind w:firstLine="300"/>
        <w:jc w:val="both"/>
      </w:pPr>
      <w:r>
        <w:t>использование приобретенных знаний и умений для решения повседневных практических задач.</w:t>
      </w:r>
    </w:p>
    <w:p w:rsidR="006B5DDB" w:rsidRDefault="00DD5708">
      <w:pPr>
        <w:pStyle w:val="1"/>
        <w:shd w:val="clear" w:color="auto" w:fill="auto"/>
        <w:ind w:left="1100" w:firstLine="0"/>
        <w:jc w:val="both"/>
      </w:pPr>
      <w:r>
        <w:rPr>
          <w:i/>
          <w:iCs/>
          <w:color w:val="00000A"/>
        </w:rPr>
        <w:t>Физическая культура:</w:t>
      </w:r>
    </w:p>
    <w:p w:rsidR="006B5DDB" w:rsidRDefault="00DD5708">
      <w:pPr>
        <w:pStyle w:val="1"/>
        <w:numPr>
          <w:ilvl w:val="0"/>
          <w:numId w:val="83"/>
        </w:numPr>
        <w:shd w:val="clear" w:color="auto" w:fill="auto"/>
        <w:tabs>
          <w:tab w:val="left" w:pos="946"/>
          <w:tab w:val="left" w:pos="1694"/>
        </w:tabs>
        <w:ind w:firstLine="460"/>
        <w:jc w:val="both"/>
      </w:pPr>
      <w:r>
        <w:t>сформированность первоначальных представлений о значении физической культуры для укрепления здоровья человека, физического развития;</w:t>
      </w:r>
      <w:r>
        <w:tab/>
        <w:t xml:space="preserve">овладение </w:t>
      </w:r>
      <w:r>
        <w:lastRenderedPageBreak/>
        <w:t>умениями правильно организовывать</w:t>
      </w:r>
    </w:p>
    <w:p w:rsidR="006B5DDB" w:rsidRDefault="00DD5708">
      <w:pPr>
        <w:pStyle w:val="1"/>
        <w:shd w:val="clear" w:color="auto" w:fill="auto"/>
        <w:ind w:firstLine="0"/>
        <w:jc w:val="both"/>
      </w:pPr>
      <w:r>
        <w:t>здоровьесберегающую жизнедеятельность (режим дня, утренняя зарядка, оздоровительные мероприятия и т.д.);</w:t>
      </w:r>
    </w:p>
    <w:p w:rsidR="006B5DDB" w:rsidRDefault="00DD5708">
      <w:pPr>
        <w:pStyle w:val="1"/>
        <w:numPr>
          <w:ilvl w:val="0"/>
          <w:numId w:val="83"/>
        </w:numPr>
        <w:shd w:val="clear" w:color="auto" w:fill="auto"/>
        <w:tabs>
          <w:tab w:val="left" w:pos="839"/>
        </w:tabs>
        <w:ind w:firstLine="460"/>
        <w:jc w:val="both"/>
      </w:pPr>
      <w:r>
        <w:t>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6B5DDB" w:rsidRDefault="00DD5708">
      <w:pPr>
        <w:pStyle w:val="11"/>
        <w:keepNext/>
        <w:keepLines/>
        <w:shd w:val="clear" w:color="auto" w:fill="auto"/>
        <w:spacing w:before="0" w:after="0" w:line="360" w:lineRule="auto"/>
        <w:ind w:left="0" w:firstLine="740"/>
        <w:jc w:val="both"/>
      </w:pPr>
      <w:bookmarkStart w:id="62" w:name="bookmark75"/>
      <w:bookmarkStart w:id="63" w:name="bookmark76"/>
      <w:r>
        <w:rPr>
          <w:color w:val="00000A"/>
        </w:rPr>
        <w:t xml:space="preserve">Результаты освоения </w:t>
      </w:r>
      <w:r>
        <w:rPr>
          <w:b/>
          <w:bCs/>
          <w:i/>
          <w:iCs/>
          <w:color w:val="00000A"/>
        </w:rPr>
        <w:t>коррекционно-развивающей области</w:t>
      </w:r>
      <w:r>
        <w:rPr>
          <w:color w:val="00000A"/>
        </w:rPr>
        <w:t xml:space="preserve"> примерной адаптированной основной общеобразовательной программы начального общего образования отражают:</w:t>
      </w:r>
      <w:bookmarkEnd w:id="62"/>
      <w:bookmarkEnd w:id="63"/>
    </w:p>
    <w:p w:rsidR="006B5DDB" w:rsidRDefault="00DD5708">
      <w:pPr>
        <w:pStyle w:val="1"/>
        <w:shd w:val="clear" w:color="auto" w:fill="auto"/>
        <w:ind w:firstLine="740"/>
        <w:jc w:val="both"/>
      </w:pPr>
      <w:r>
        <w:rPr>
          <w:i/>
          <w:iCs/>
          <w:color w:val="00000A"/>
        </w:rPr>
        <w:t xml:space="preserve">Коррекционный курс </w:t>
      </w:r>
      <w:r>
        <w:rPr>
          <w:b/>
          <w:bCs/>
          <w:i/>
          <w:iCs/>
          <w:color w:val="00000A"/>
        </w:rPr>
        <w:t>«Формирование речевого слуха и произносительной стороны устной речи»</w:t>
      </w:r>
      <w:r>
        <w:rPr>
          <w:color w:val="00000A"/>
        </w:rPr>
        <w:t xml:space="preserve"> (Индивидуальные занятия):</w:t>
      </w:r>
    </w:p>
    <w:p w:rsidR="006B5DDB" w:rsidRDefault="00DD5708">
      <w:pPr>
        <w:pStyle w:val="1"/>
        <w:numPr>
          <w:ilvl w:val="0"/>
          <w:numId w:val="84"/>
        </w:numPr>
        <w:shd w:val="clear" w:color="auto" w:fill="auto"/>
        <w:tabs>
          <w:tab w:val="left" w:pos="1109"/>
        </w:tabs>
        <w:ind w:firstLine="740"/>
        <w:jc w:val="both"/>
      </w:pPr>
      <w:r>
        <w:rPr>
          <w:color w:val="00000A"/>
        </w:rPr>
        <w:t>восприятие на слух с помощью двух слуховых аппаратов, или аппарата и кохлеарного импланта, или двух кохлеарных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w:t>
      </w:r>
    </w:p>
    <w:p w:rsidR="006B5DDB" w:rsidRDefault="00DD5708">
      <w:pPr>
        <w:pStyle w:val="1"/>
        <w:numPr>
          <w:ilvl w:val="0"/>
          <w:numId w:val="84"/>
        </w:numPr>
        <w:shd w:val="clear" w:color="auto" w:fill="auto"/>
        <w:tabs>
          <w:tab w:val="left" w:pos="1116"/>
        </w:tabs>
        <w:ind w:firstLine="740"/>
        <w:jc w:val="both"/>
      </w:pPr>
      <w:r>
        <w:rPr>
          <w:color w:val="00000A"/>
        </w:rPr>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
    <w:p w:rsidR="006B5DDB" w:rsidRDefault="00DD5708">
      <w:pPr>
        <w:pStyle w:val="1"/>
        <w:numPr>
          <w:ilvl w:val="0"/>
          <w:numId w:val="84"/>
        </w:numPr>
        <w:shd w:val="clear" w:color="auto" w:fill="auto"/>
        <w:tabs>
          <w:tab w:val="left" w:pos="1116"/>
        </w:tabs>
        <w:ind w:firstLine="740"/>
        <w:jc w:val="both"/>
      </w:pPr>
      <w:r>
        <w:rPr>
          <w:color w:val="00000A"/>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p>
    <w:p w:rsidR="006B5DDB" w:rsidRDefault="00DD5708">
      <w:pPr>
        <w:pStyle w:val="1"/>
        <w:numPr>
          <w:ilvl w:val="0"/>
          <w:numId w:val="84"/>
        </w:numPr>
        <w:shd w:val="clear" w:color="auto" w:fill="auto"/>
        <w:tabs>
          <w:tab w:val="left" w:pos="1116"/>
        </w:tabs>
        <w:ind w:firstLine="740"/>
        <w:jc w:val="both"/>
      </w:pPr>
      <w:r>
        <w:rPr>
          <w:color w:val="00000A"/>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6B5DDB" w:rsidRDefault="00DD5708">
      <w:pPr>
        <w:pStyle w:val="1"/>
        <w:numPr>
          <w:ilvl w:val="0"/>
          <w:numId w:val="84"/>
        </w:numPr>
        <w:shd w:val="clear" w:color="auto" w:fill="auto"/>
        <w:tabs>
          <w:tab w:val="left" w:pos="1116"/>
        </w:tabs>
        <w:ind w:firstLine="740"/>
        <w:jc w:val="both"/>
      </w:pPr>
      <w:r>
        <w:rPr>
          <w:color w:val="00000A"/>
        </w:rPr>
        <w:t>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w:t>
      </w:r>
    </w:p>
    <w:p w:rsidR="006B5DDB" w:rsidRDefault="00DD5708">
      <w:pPr>
        <w:pStyle w:val="1"/>
        <w:numPr>
          <w:ilvl w:val="0"/>
          <w:numId w:val="84"/>
        </w:numPr>
        <w:shd w:val="clear" w:color="auto" w:fill="auto"/>
        <w:tabs>
          <w:tab w:val="left" w:pos="1574"/>
        </w:tabs>
        <w:ind w:firstLine="740"/>
        <w:jc w:val="both"/>
      </w:pPr>
      <w:r>
        <w:rPr>
          <w:color w:val="00000A"/>
        </w:rPr>
        <w:lastRenderedPageBreak/>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p>
    <w:p w:rsidR="006B5DDB" w:rsidRDefault="00DD5708">
      <w:pPr>
        <w:pStyle w:val="1"/>
        <w:numPr>
          <w:ilvl w:val="0"/>
          <w:numId w:val="84"/>
        </w:numPr>
        <w:shd w:val="clear" w:color="auto" w:fill="auto"/>
        <w:tabs>
          <w:tab w:val="left" w:pos="1116"/>
        </w:tabs>
        <w:ind w:firstLine="740"/>
        <w:jc w:val="both"/>
      </w:pPr>
      <w:r>
        <w:rPr>
          <w:color w:val="00000A"/>
        </w:rPr>
        <w:t>сформированность умения использовать устную речь в общении в различных видах учебной и внеурочной деятельности.</w:t>
      </w:r>
    </w:p>
    <w:p w:rsidR="006B5DDB" w:rsidRDefault="00DD5708">
      <w:pPr>
        <w:pStyle w:val="1"/>
        <w:shd w:val="clear" w:color="auto" w:fill="auto"/>
        <w:tabs>
          <w:tab w:val="left" w:pos="4057"/>
          <w:tab w:val="left" w:pos="8022"/>
        </w:tabs>
        <w:ind w:firstLine="740"/>
        <w:jc w:val="both"/>
      </w:pPr>
      <w:r>
        <w:rPr>
          <w:i/>
          <w:iCs/>
          <w:color w:val="00000A"/>
        </w:rPr>
        <w:t>Коррекционный курс</w:t>
      </w:r>
      <w:r>
        <w:rPr>
          <w:i/>
          <w:iCs/>
          <w:color w:val="00000A"/>
        </w:rPr>
        <w:tab/>
      </w:r>
      <w:r>
        <w:rPr>
          <w:b/>
          <w:bCs/>
          <w:i/>
          <w:iCs/>
          <w:color w:val="00000A"/>
        </w:rPr>
        <w:t>«Музыкально-ритмические</w:t>
      </w:r>
      <w:r>
        <w:rPr>
          <w:b/>
          <w:bCs/>
          <w:i/>
          <w:iCs/>
          <w:color w:val="00000A"/>
        </w:rPr>
        <w:tab/>
        <w:t>занятия»</w:t>
      </w:r>
    </w:p>
    <w:p w:rsidR="006B5DDB" w:rsidRDefault="00DD5708">
      <w:pPr>
        <w:pStyle w:val="1"/>
        <w:shd w:val="clear" w:color="auto" w:fill="auto"/>
        <w:ind w:firstLine="0"/>
        <w:jc w:val="both"/>
      </w:pPr>
      <w:r>
        <w:rPr>
          <w:color w:val="00000A"/>
        </w:rPr>
        <w:t>(Фронтальные занятия):</w:t>
      </w:r>
    </w:p>
    <w:p w:rsidR="006B5DDB" w:rsidRDefault="00DD5708">
      <w:pPr>
        <w:pStyle w:val="1"/>
        <w:numPr>
          <w:ilvl w:val="0"/>
          <w:numId w:val="85"/>
        </w:numPr>
        <w:shd w:val="clear" w:color="auto" w:fill="auto"/>
        <w:tabs>
          <w:tab w:val="left" w:pos="1116"/>
        </w:tabs>
        <w:ind w:firstLine="740"/>
        <w:jc w:val="both"/>
      </w:pPr>
      <w:r>
        <w:rPr>
          <w:color w:val="00000A"/>
        </w:rPr>
        <w:t>овладение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p>
    <w:p w:rsidR="006B5DDB" w:rsidRDefault="00DD5708">
      <w:pPr>
        <w:pStyle w:val="1"/>
        <w:numPr>
          <w:ilvl w:val="0"/>
          <w:numId w:val="85"/>
        </w:numPr>
        <w:shd w:val="clear" w:color="auto" w:fill="auto"/>
        <w:tabs>
          <w:tab w:val="left" w:pos="1116"/>
        </w:tabs>
        <w:ind w:firstLine="740"/>
        <w:jc w:val="both"/>
      </w:pPr>
      <w:r>
        <w:rPr>
          <w:color w:val="00000A"/>
        </w:rPr>
        <w:t>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6B5DDB" w:rsidRDefault="00DD5708">
      <w:pPr>
        <w:pStyle w:val="1"/>
        <w:numPr>
          <w:ilvl w:val="0"/>
          <w:numId w:val="82"/>
        </w:numPr>
        <w:shd w:val="clear" w:color="auto" w:fill="auto"/>
        <w:tabs>
          <w:tab w:val="left" w:pos="1161"/>
        </w:tabs>
        <w:ind w:firstLine="760"/>
        <w:jc w:val="both"/>
      </w:pPr>
      <w:r>
        <w:rPr>
          <w:color w:val="00000A"/>
        </w:rPr>
        <w:t>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6B5DDB" w:rsidRDefault="00DD5708">
      <w:pPr>
        <w:pStyle w:val="1"/>
        <w:numPr>
          <w:ilvl w:val="0"/>
          <w:numId w:val="82"/>
        </w:numPr>
        <w:shd w:val="clear" w:color="auto" w:fill="auto"/>
        <w:tabs>
          <w:tab w:val="left" w:pos="1081"/>
        </w:tabs>
        <w:ind w:firstLine="760"/>
        <w:jc w:val="both"/>
      </w:pPr>
      <w:r>
        <w:rPr>
          <w:color w:val="00000A"/>
        </w:rPr>
        <w:t>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6B5DDB" w:rsidRDefault="00DD5708">
      <w:pPr>
        <w:pStyle w:val="1"/>
        <w:shd w:val="clear" w:color="auto" w:fill="auto"/>
        <w:ind w:firstLine="760"/>
        <w:jc w:val="both"/>
      </w:pPr>
      <w:r>
        <w:rPr>
          <w:i/>
          <w:iCs/>
          <w:color w:val="00000A"/>
        </w:rPr>
        <w:t xml:space="preserve">Коррекционный курс </w:t>
      </w:r>
      <w:r>
        <w:rPr>
          <w:b/>
          <w:bCs/>
          <w:i/>
          <w:iCs/>
          <w:color w:val="00000A"/>
        </w:rPr>
        <w:t>«Развитие слухового восприятия и техника речи»:</w:t>
      </w:r>
    </w:p>
    <w:p w:rsidR="006B5DDB" w:rsidRDefault="00DD5708">
      <w:pPr>
        <w:pStyle w:val="1"/>
        <w:numPr>
          <w:ilvl w:val="0"/>
          <w:numId w:val="86"/>
        </w:numPr>
        <w:shd w:val="clear" w:color="auto" w:fill="auto"/>
        <w:tabs>
          <w:tab w:val="left" w:pos="1081"/>
        </w:tabs>
        <w:ind w:firstLine="760"/>
        <w:jc w:val="both"/>
      </w:pPr>
      <w:r>
        <w:rPr>
          <w:color w:val="00000A"/>
        </w:rPr>
        <w:t>наличие условной двигательной реакции на доступные неречевые звучания;</w:t>
      </w:r>
    </w:p>
    <w:p w:rsidR="006B5DDB" w:rsidRDefault="00DD5708">
      <w:pPr>
        <w:pStyle w:val="1"/>
        <w:numPr>
          <w:ilvl w:val="0"/>
          <w:numId w:val="86"/>
        </w:numPr>
        <w:shd w:val="clear" w:color="auto" w:fill="auto"/>
        <w:tabs>
          <w:tab w:val="left" w:pos="1161"/>
        </w:tabs>
        <w:ind w:firstLine="760"/>
        <w:jc w:val="both"/>
      </w:pPr>
      <w:r>
        <w:rPr>
          <w:color w:val="00000A"/>
        </w:rPr>
        <w:t>различение и опознавание на слух звучаний музыкальных инструментов/игрушек;</w:t>
      </w:r>
    </w:p>
    <w:p w:rsidR="006B5DDB" w:rsidRDefault="00DD5708">
      <w:pPr>
        <w:pStyle w:val="1"/>
        <w:numPr>
          <w:ilvl w:val="0"/>
          <w:numId w:val="86"/>
        </w:numPr>
        <w:shd w:val="clear" w:color="auto" w:fill="auto"/>
        <w:tabs>
          <w:tab w:val="left" w:pos="1161"/>
        </w:tabs>
        <w:ind w:firstLine="760"/>
        <w:jc w:val="both"/>
      </w:pPr>
      <w:r>
        <w:rPr>
          <w:color w:val="00000A"/>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6B5DDB" w:rsidRDefault="00DD5708">
      <w:pPr>
        <w:pStyle w:val="1"/>
        <w:numPr>
          <w:ilvl w:val="0"/>
          <w:numId w:val="86"/>
        </w:numPr>
        <w:shd w:val="clear" w:color="auto" w:fill="auto"/>
        <w:tabs>
          <w:tab w:val="left" w:pos="1076"/>
        </w:tabs>
        <w:ind w:firstLine="760"/>
        <w:jc w:val="both"/>
      </w:pPr>
      <w:r>
        <w:rPr>
          <w:color w:val="00000A"/>
        </w:rP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w:t>
      </w:r>
    </w:p>
    <w:p w:rsidR="006B5DDB" w:rsidRDefault="00DD5708">
      <w:pPr>
        <w:pStyle w:val="1"/>
        <w:numPr>
          <w:ilvl w:val="0"/>
          <w:numId w:val="86"/>
        </w:numPr>
        <w:shd w:val="clear" w:color="auto" w:fill="auto"/>
        <w:tabs>
          <w:tab w:val="left" w:pos="1161"/>
        </w:tabs>
        <w:ind w:firstLine="760"/>
        <w:jc w:val="both"/>
      </w:pPr>
      <w:r>
        <w:rPr>
          <w:color w:val="00000A"/>
        </w:rPr>
        <w:t xml:space="preserve">произнесение отработанного речевого материала голосом нормальной </w:t>
      </w:r>
      <w:r>
        <w:rPr>
          <w:color w:val="00000A"/>
        </w:rPr>
        <w:lastRenderedPageBreak/>
        <w:t>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rsidR="006B5DDB" w:rsidRDefault="00DD5708">
      <w:pPr>
        <w:pStyle w:val="1"/>
        <w:numPr>
          <w:ilvl w:val="0"/>
          <w:numId w:val="86"/>
        </w:numPr>
        <w:shd w:val="clear" w:color="auto" w:fill="auto"/>
        <w:tabs>
          <w:tab w:val="left" w:pos="1161"/>
        </w:tabs>
        <w:ind w:firstLine="760"/>
        <w:jc w:val="both"/>
      </w:pPr>
      <w:r>
        <w:rPr>
          <w:color w:val="00000A"/>
        </w:rPr>
        <w:t>соблюдение орфоэпических правил в отработанных словах; реализация сформированных навыков самоконтроля произносительной стороны речи;</w:t>
      </w:r>
    </w:p>
    <w:p w:rsidR="006B5DDB" w:rsidRDefault="00DD5708">
      <w:pPr>
        <w:pStyle w:val="1"/>
        <w:numPr>
          <w:ilvl w:val="0"/>
          <w:numId w:val="86"/>
        </w:numPr>
        <w:shd w:val="clear" w:color="auto" w:fill="auto"/>
        <w:tabs>
          <w:tab w:val="left" w:pos="1071"/>
        </w:tabs>
        <w:ind w:firstLine="760"/>
        <w:jc w:val="both"/>
      </w:pPr>
      <w:r>
        <w:rPr>
          <w:color w:val="00000A"/>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p>
    <w:p w:rsidR="006B5DDB" w:rsidRDefault="00DD5708">
      <w:pPr>
        <w:pStyle w:val="1"/>
        <w:numPr>
          <w:ilvl w:val="0"/>
          <w:numId w:val="86"/>
        </w:numPr>
        <w:shd w:val="clear" w:color="auto" w:fill="auto"/>
        <w:tabs>
          <w:tab w:val="left" w:pos="1127"/>
        </w:tabs>
        <w:ind w:firstLine="740"/>
        <w:jc w:val="both"/>
      </w:pPr>
      <w:r>
        <w:rPr>
          <w:color w:val="00000A"/>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B5DDB" w:rsidRDefault="00DD5708">
      <w:pPr>
        <w:pStyle w:val="1"/>
        <w:shd w:val="clear" w:color="auto" w:fill="auto"/>
        <w:ind w:firstLine="740"/>
        <w:jc w:val="both"/>
      </w:pPr>
      <w:r>
        <w:rPr>
          <w:i/>
          <w:iCs/>
          <w:color w:val="00000A"/>
        </w:rPr>
        <w:t xml:space="preserve">Коррекционный курс </w:t>
      </w:r>
      <w:r>
        <w:rPr>
          <w:b/>
          <w:bCs/>
          <w:i/>
          <w:iCs/>
          <w:color w:val="00000A"/>
        </w:rPr>
        <w:t xml:space="preserve">«Развитие познавательной сферы» </w:t>
      </w:r>
      <w:r>
        <w:rPr>
          <w:color w:val="00000A"/>
        </w:rPr>
        <w:t>(Индивидуальные занятия):</w:t>
      </w:r>
    </w:p>
    <w:p w:rsidR="006B5DDB" w:rsidRDefault="00DD5708">
      <w:pPr>
        <w:pStyle w:val="1"/>
        <w:numPr>
          <w:ilvl w:val="0"/>
          <w:numId w:val="87"/>
        </w:numPr>
        <w:shd w:val="clear" w:color="auto" w:fill="auto"/>
        <w:tabs>
          <w:tab w:val="left" w:pos="1598"/>
          <w:tab w:val="left" w:pos="4276"/>
          <w:tab w:val="left" w:pos="6686"/>
        </w:tabs>
        <w:ind w:firstLine="700"/>
        <w:jc w:val="both"/>
      </w:pPr>
      <w:r>
        <w:rPr>
          <w:color w:val="00000A"/>
        </w:rPr>
        <w:t>сформированность</w:t>
      </w:r>
      <w:r>
        <w:rPr>
          <w:color w:val="00000A"/>
        </w:rPr>
        <w:tab/>
        <w:t>представлений</w:t>
      </w:r>
      <w:r>
        <w:rPr>
          <w:color w:val="00000A"/>
        </w:rPr>
        <w:tab/>
        <w:t>об окружающей</w:t>
      </w:r>
    </w:p>
    <w:p w:rsidR="006B5DDB" w:rsidRDefault="00DD5708">
      <w:pPr>
        <w:pStyle w:val="1"/>
        <w:shd w:val="clear" w:color="auto" w:fill="auto"/>
        <w:ind w:firstLine="0"/>
        <w:jc w:val="both"/>
      </w:pPr>
      <w:r>
        <w:rPr>
          <w:color w:val="00000A"/>
        </w:rPr>
        <w:t>действительности;</w:t>
      </w:r>
    </w:p>
    <w:p w:rsidR="006B5DDB" w:rsidRDefault="00DD5708">
      <w:pPr>
        <w:pStyle w:val="1"/>
        <w:numPr>
          <w:ilvl w:val="0"/>
          <w:numId w:val="87"/>
        </w:numPr>
        <w:shd w:val="clear" w:color="auto" w:fill="auto"/>
        <w:tabs>
          <w:tab w:val="left" w:pos="1122"/>
        </w:tabs>
        <w:ind w:firstLine="740"/>
        <w:jc w:val="both"/>
      </w:pPr>
      <w:r>
        <w:rPr>
          <w:color w:val="00000A"/>
        </w:rPr>
        <w:t>коррекция и развитие познавательных процессов и личностных особенностей;</w:t>
      </w:r>
    </w:p>
    <w:p w:rsidR="006B5DDB" w:rsidRDefault="00DD5708">
      <w:pPr>
        <w:pStyle w:val="1"/>
        <w:numPr>
          <w:ilvl w:val="0"/>
          <w:numId w:val="87"/>
        </w:numPr>
        <w:shd w:val="clear" w:color="auto" w:fill="auto"/>
        <w:tabs>
          <w:tab w:val="left" w:pos="1132"/>
        </w:tabs>
        <w:ind w:firstLine="740"/>
      </w:pPr>
      <w:r>
        <w:rPr>
          <w:color w:val="00000A"/>
        </w:rPr>
        <w:t>сформированность положительной мотивации к учению; сформированность речевой активности в условиях совместной учебно</w:t>
      </w:r>
      <w:r>
        <w:rPr>
          <w:color w:val="00000A"/>
        </w:rPr>
        <w:softHyphen/>
        <w:t>игровой деятельности.</w:t>
      </w:r>
    </w:p>
    <w:p w:rsidR="006B5DDB" w:rsidRDefault="00DD5708">
      <w:pPr>
        <w:pStyle w:val="11"/>
        <w:keepNext/>
        <w:keepLines/>
        <w:shd w:val="clear" w:color="auto" w:fill="auto"/>
        <w:tabs>
          <w:tab w:val="left" w:pos="4036"/>
          <w:tab w:val="left" w:pos="7295"/>
        </w:tabs>
        <w:spacing w:before="0" w:after="0" w:line="360" w:lineRule="auto"/>
        <w:ind w:left="0" w:firstLine="700"/>
        <w:jc w:val="both"/>
      </w:pPr>
      <w:bookmarkStart w:id="64" w:name="bookmark77"/>
      <w:bookmarkStart w:id="65" w:name="bookmark78"/>
      <w:r>
        <w:rPr>
          <w:i/>
          <w:iCs/>
          <w:color w:val="00000A"/>
        </w:rPr>
        <w:t>Коррекционный курс</w:t>
      </w:r>
      <w:r>
        <w:rPr>
          <w:i/>
          <w:iCs/>
          <w:color w:val="00000A"/>
        </w:rPr>
        <w:tab/>
      </w:r>
      <w:r>
        <w:rPr>
          <w:b/>
          <w:bCs/>
          <w:i/>
          <w:iCs/>
          <w:color w:val="00000A"/>
        </w:rPr>
        <w:t>«Социально-бытовая</w:t>
      </w:r>
      <w:r>
        <w:rPr>
          <w:b/>
          <w:bCs/>
          <w:i/>
          <w:iCs/>
          <w:color w:val="00000A"/>
        </w:rPr>
        <w:tab/>
        <w:t>ориентировка»</w:t>
      </w:r>
      <w:bookmarkEnd w:id="64"/>
      <w:bookmarkEnd w:id="65"/>
    </w:p>
    <w:p w:rsidR="006B5DDB" w:rsidRDefault="00DD5708">
      <w:pPr>
        <w:pStyle w:val="1"/>
        <w:shd w:val="clear" w:color="auto" w:fill="auto"/>
        <w:ind w:firstLine="0"/>
      </w:pPr>
      <w:bookmarkStart w:id="66" w:name="bookmark79"/>
      <w:r>
        <w:rPr>
          <w:color w:val="00000A"/>
        </w:rPr>
        <w:t>(Фронтальные занятия):</w:t>
      </w:r>
      <w:bookmarkEnd w:id="66"/>
    </w:p>
    <w:p w:rsidR="006B5DDB" w:rsidRDefault="00DD5708">
      <w:pPr>
        <w:pStyle w:val="11"/>
        <w:keepNext/>
        <w:keepLines/>
        <w:numPr>
          <w:ilvl w:val="0"/>
          <w:numId w:val="88"/>
        </w:numPr>
        <w:shd w:val="clear" w:color="auto" w:fill="auto"/>
        <w:tabs>
          <w:tab w:val="left" w:pos="1127"/>
        </w:tabs>
        <w:spacing w:before="0" w:after="0" w:line="360" w:lineRule="auto"/>
        <w:ind w:left="0" w:firstLine="740"/>
        <w:jc w:val="both"/>
      </w:pPr>
      <w:bookmarkStart w:id="67" w:name="bookmark80"/>
      <w:bookmarkStart w:id="68" w:name="bookmark81"/>
      <w:r>
        <w:rPr>
          <w:color w:val="00000A"/>
        </w:rPr>
        <w:lastRenderedPageBreak/>
        <w:t>овладение элементарными умениями и навыками социально</w:t>
      </w:r>
      <w:r>
        <w:rPr>
          <w:color w:val="00000A"/>
        </w:rPr>
        <w:softHyphen/>
        <w:t>бытовой ориентировки, обеспечивающей формирование конкретных представлений об окружающих предметах и действиях с ними;</w:t>
      </w:r>
      <w:bookmarkEnd w:id="67"/>
      <w:bookmarkEnd w:id="68"/>
    </w:p>
    <w:p w:rsidR="006B5DDB" w:rsidRDefault="00DD5708">
      <w:pPr>
        <w:pStyle w:val="11"/>
        <w:keepNext/>
        <w:keepLines/>
        <w:numPr>
          <w:ilvl w:val="0"/>
          <w:numId w:val="88"/>
        </w:numPr>
        <w:shd w:val="clear" w:color="auto" w:fill="auto"/>
        <w:tabs>
          <w:tab w:val="left" w:pos="1113"/>
        </w:tabs>
        <w:spacing w:before="0" w:after="0" w:line="360" w:lineRule="auto"/>
        <w:ind w:left="0" w:firstLine="740"/>
        <w:jc w:val="both"/>
      </w:pPr>
      <w:bookmarkStart w:id="69" w:name="bookmark82"/>
      <w:bookmarkStart w:id="70" w:name="bookmark83"/>
      <w:r>
        <w:rPr>
          <w:color w:val="00000A"/>
        </w:rPr>
        <w:t>сформированность умений и навыков по социально-бытовой ориентировке;</w:t>
      </w:r>
      <w:bookmarkEnd w:id="69"/>
      <w:bookmarkEnd w:id="70"/>
    </w:p>
    <w:p w:rsidR="006B5DDB" w:rsidRDefault="00DD5708">
      <w:pPr>
        <w:pStyle w:val="11"/>
        <w:keepNext/>
        <w:keepLines/>
        <w:numPr>
          <w:ilvl w:val="0"/>
          <w:numId w:val="88"/>
        </w:numPr>
        <w:shd w:val="clear" w:color="auto" w:fill="auto"/>
        <w:tabs>
          <w:tab w:val="left" w:pos="1132"/>
        </w:tabs>
        <w:spacing w:before="0" w:after="0" w:line="360" w:lineRule="auto"/>
        <w:ind w:left="0" w:firstLine="740"/>
        <w:jc w:val="both"/>
      </w:pPr>
      <w:bookmarkStart w:id="71" w:name="bookmark84"/>
      <w:bookmarkStart w:id="72" w:name="bookmark85"/>
      <w:r>
        <w:rPr>
          <w:color w:val="00000A"/>
        </w:rPr>
        <w:t>овладение навыками личной гигиены, самообслуживания; развитие умения использовать при ориентировке информацию сохранных анализаторов;</w:t>
      </w:r>
      <w:bookmarkEnd w:id="71"/>
      <w:bookmarkEnd w:id="72"/>
    </w:p>
    <w:p w:rsidR="006B5DDB" w:rsidRDefault="00DD5708">
      <w:pPr>
        <w:pStyle w:val="11"/>
        <w:keepNext/>
        <w:keepLines/>
        <w:numPr>
          <w:ilvl w:val="0"/>
          <w:numId w:val="88"/>
        </w:numPr>
        <w:shd w:val="clear" w:color="auto" w:fill="auto"/>
        <w:tabs>
          <w:tab w:val="left" w:pos="1118"/>
        </w:tabs>
        <w:spacing w:before="0" w:after="0" w:line="360" w:lineRule="auto"/>
        <w:ind w:left="0" w:firstLine="740"/>
        <w:jc w:val="both"/>
      </w:pPr>
      <w:bookmarkStart w:id="73" w:name="bookmark86"/>
      <w:bookmarkStart w:id="74" w:name="bookmark87"/>
      <w:r>
        <w:rPr>
          <w:color w:val="00000A"/>
        </w:rPr>
        <w:t>овладение информацией о людях с нарушениями слуха, их социокультурной жизни, достижениях, средствах коммуникации.</w:t>
      </w:r>
      <w:bookmarkEnd w:id="73"/>
      <w:bookmarkEnd w:id="74"/>
    </w:p>
    <w:p w:rsidR="006B5DDB" w:rsidRDefault="00DD5708">
      <w:pPr>
        <w:pStyle w:val="1"/>
        <w:numPr>
          <w:ilvl w:val="0"/>
          <w:numId w:val="73"/>
        </w:numPr>
        <w:shd w:val="clear" w:color="auto" w:fill="auto"/>
        <w:tabs>
          <w:tab w:val="left" w:pos="1799"/>
        </w:tabs>
        <w:ind w:firstLine="0"/>
        <w:jc w:val="center"/>
      </w:pPr>
      <w:r>
        <w:rPr>
          <w:b/>
          <w:bCs/>
        </w:rPr>
        <w:t>Система оценки достижения слабослышащими и</w:t>
      </w:r>
      <w:r>
        <w:rPr>
          <w:b/>
          <w:bCs/>
        </w:rPr>
        <w:br/>
        <w:t>позднооглохшими обучающимися планируемых результатов освоения</w:t>
      </w:r>
      <w:r>
        <w:rPr>
          <w:b/>
          <w:bCs/>
        </w:rPr>
        <w:br/>
        <w:t>адаптированной основной общеобразовательной программы</w:t>
      </w:r>
      <w:r>
        <w:rPr>
          <w:b/>
          <w:bCs/>
        </w:rPr>
        <w:br/>
        <w:t>начального общего образования</w:t>
      </w:r>
    </w:p>
    <w:p w:rsidR="006B5DDB" w:rsidRDefault="00DD5708">
      <w:pPr>
        <w:pStyle w:val="1"/>
        <w:shd w:val="clear" w:color="auto" w:fill="auto"/>
        <w:ind w:firstLine="740"/>
        <w:jc w:val="both"/>
      </w:pPr>
      <w:r>
        <w:t>Система оценки достижения слабослышащих и позднооглохших обучающихся с лёгкой умственной отсталостью (интеллектуальными нарушениями) планируемых результатов освоения АООП НОО призвана решить следующие задачи:</w:t>
      </w:r>
    </w:p>
    <w:p w:rsidR="006B5DDB" w:rsidRDefault="00DD5708">
      <w:pPr>
        <w:pStyle w:val="1"/>
        <w:shd w:val="clear" w:color="auto" w:fill="auto"/>
        <w:ind w:firstLine="740"/>
        <w:jc w:val="both"/>
      </w:pPr>
      <w:r>
        <w:rPr>
          <w:color w:val="00000A"/>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B5DDB" w:rsidRDefault="00DD5708">
      <w:pPr>
        <w:pStyle w:val="1"/>
        <w:shd w:val="clear" w:color="auto" w:fill="auto"/>
        <w:ind w:firstLine="740"/>
        <w:jc w:val="both"/>
      </w:pPr>
      <w:r>
        <w:rPr>
          <w:color w:val="00000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6B5DDB" w:rsidRDefault="00DD5708">
      <w:pPr>
        <w:pStyle w:val="1"/>
        <w:shd w:val="clear" w:color="auto" w:fill="auto"/>
        <w:ind w:firstLine="740"/>
        <w:jc w:val="both"/>
      </w:pPr>
      <w:r>
        <w:rPr>
          <w:color w:val="00000A"/>
        </w:rPr>
        <w:t>обеспечивать комплексный подход к оценке результатов 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6B5DDB" w:rsidRDefault="00DD5708">
      <w:pPr>
        <w:pStyle w:val="1"/>
        <w:shd w:val="clear" w:color="auto" w:fill="auto"/>
        <w:ind w:firstLine="740"/>
        <w:jc w:val="both"/>
      </w:pPr>
      <w:r>
        <w:rPr>
          <w:color w:val="00000A"/>
        </w:rPr>
        <w:t>позволять осуществлять оценку динамики учебных достижений обучающихся и развития социальной (жизненной) компетенции.</w:t>
      </w:r>
    </w:p>
    <w:p w:rsidR="006B5DDB" w:rsidRDefault="00DD5708">
      <w:pPr>
        <w:pStyle w:val="1"/>
        <w:shd w:val="clear" w:color="auto" w:fill="auto"/>
        <w:ind w:firstLine="740"/>
        <w:jc w:val="both"/>
      </w:pPr>
      <w:r>
        <w:t xml:space="preserve">Достижение </w:t>
      </w:r>
      <w:r>
        <w:rPr>
          <w:i/>
          <w:iCs/>
        </w:rPr>
        <w:t>личностных результатов</w:t>
      </w:r>
      <w: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6B5DDB" w:rsidRDefault="00DD5708">
      <w:pPr>
        <w:pStyle w:val="1"/>
        <w:shd w:val="clear" w:color="auto" w:fill="auto"/>
        <w:ind w:firstLine="740"/>
        <w:jc w:val="both"/>
      </w:pPr>
      <w:r>
        <w:lastRenderedPageBreak/>
        <w:t>Личностные результаты слабослышащих и позднооглохших обучающихся с лёгкой умственной отсталостью (интеллектуальными нарушениями) в начальной школы не подлежат итоговой оценке.</w:t>
      </w:r>
    </w:p>
    <w:p w:rsidR="006B5DDB" w:rsidRDefault="00DD5708">
      <w:pPr>
        <w:pStyle w:val="11"/>
        <w:keepNext/>
        <w:keepLines/>
        <w:shd w:val="clear" w:color="auto" w:fill="auto"/>
        <w:spacing w:before="0" w:after="0" w:line="360" w:lineRule="auto"/>
        <w:ind w:left="0" w:firstLine="740"/>
        <w:jc w:val="both"/>
      </w:pPr>
      <w:bookmarkStart w:id="75" w:name="bookmark88"/>
      <w:bookmarkStart w:id="76" w:name="bookmark89"/>
      <w:r>
        <w:rPr>
          <w:color w:val="00000A"/>
        </w:rPr>
        <w:t>Оценка личностных результатов предполагает прежде всего оценку продвижения ребенка в овладении социальными (жизненными) компетенциями, которые составляют основу этой группы результатов по отношению к слабослышащим и позднооглохшим обучающимся с лёгкой</w:t>
      </w:r>
      <w:bookmarkEnd w:id="75"/>
      <w:bookmarkEnd w:id="76"/>
      <w:r>
        <w:rPr>
          <w:rStyle w:val="a5"/>
          <w:color w:val="00000A"/>
        </w:rPr>
        <w:t>умственной отсталостью (интеллектуальными нарушениями).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 с и х о л о г, социальный педагог; медицинские работники: врач, медсестра; родители (законные представители).</w:t>
      </w:r>
    </w:p>
    <w:p w:rsidR="006B5DDB" w:rsidRDefault="00DD5708">
      <w:pPr>
        <w:pStyle w:val="11"/>
        <w:keepNext/>
        <w:keepLines/>
        <w:shd w:val="clear" w:color="auto" w:fill="auto"/>
        <w:spacing w:before="0" w:after="0" w:line="360" w:lineRule="auto"/>
        <w:ind w:left="0" w:firstLine="720"/>
        <w:jc w:val="both"/>
      </w:pPr>
      <w:bookmarkStart w:id="77" w:name="bookmark90"/>
      <w:bookmarkStart w:id="78" w:name="bookmark91"/>
      <w:r>
        <w:rPr>
          <w:color w:val="00000A"/>
        </w:rPr>
        <w:t>Основной формой работы участников экспертной группы является психолого-медико-педагогический консилиум.</w:t>
      </w:r>
      <w:bookmarkEnd w:id="77"/>
      <w:bookmarkEnd w:id="78"/>
    </w:p>
    <w:p w:rsidR="006B5DDB" w:rsidRDefault="00DD5708">
      <w:pPr>
        <w:pStyle w:val="1"/>
        <w:shd w:val="clear" w:color="auto" w:fill="auto"/>
        <w:ind w:firstLine="720"/>
        <w:jc w:val="both"/>
      </w:pPr>
      <w:bookmarkStart w:id="79" w:name="bookmark92"/>
      <w:r>
        <w:rPr>
          <w:color w:val="00000A"/>
        </w:rPr>
        <w:t>Для полноты оценки личностных результатов освоения слабослышащими и позднооглохшими обучающимися с лёгкой умственной отсталостью (интеллектуальными нарушениями) АООП в плане овладения ими социальной (жизненной)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bookmarkEnd w:id="79"/>
    </w:p>
    <w:p w:rsidR="006B5DDB" w:rsidRDefault="00DD5708">
      <w:pPr>
        <w:pStyle w:val="1"/>
        <w:shd w:val="clear" w:color="auto" w:fill="auto"/>
        <w:ind w:firstLine="720"/>
        <w:jc w:val="both"/>
      </w:pPr>
      <w:bookmarkStart w:id="80" w:name="bookmark93"/>
      <w:r>
        <w:t xml:space="preserve">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w:t>
      </w:r>
      <w:r>
        <w:rPr>
          <w:color w:val="00000A"/>
        </w:rPr>
        <w:t xml:space="preserve">Результаты оценки личностных знаний, в совокупности составляющих социальную (жизненную) компетенцию, заносятся в индивидуальную карту развития обучающегося, что позволяет не только представить полную картину динамики </w:t>
      </w:r>
      <w:r>
        <w:rPr>
          <w:color w:val="00000A"/>
        </w:rPr>
        <w:lastRenderedPageBreak/>
        <w:t>целостного развития ребенка, но и отследить наличие или отсутствие изменений по отдельным жизненным компетенциям.</w:t>
      </w:r>
      <w:bookmarkEnd w:id="80"/>
    </w:p>
    <w:p w:rsidR="006B5DDB" w:rsidRDefault="00DD5708">
      <w:pPr>
        <w:pStyle w:val="1"/>
        <w:shd w:val="clear" w:color="auto" w:fill="auto"/>
        <w:tabs>
          <w:tab w:val="left" w:pos="1176"/>
        </w:tabs>
        <w:ind w:firstLine="720"/>
        <w:jc w:val="both"/>
      </w:pPr>
      <w:r>
        <w:t>Образовательная организация разрабатывает собственную программу оценки</w:t>
      </w:r>
      <w:r>
        <w:tab/>
        <w:t xml:space="preserve">личностных результатов с учетом типологических и индивидуальных особенностей обучающихся, которая утверждается локальными актами организации. </w:t>
      </w:r>
      <w:r>
        <w:rPr>
          <w:color w:val="00000A"/>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6B5DDB" w:rsidRDefault="00DD5708">
      <w:pPr>
        <w:pStyle w:val="1"/>
        <w:shd w:val="clear" w:color="auto" w:fill="auto"/>
        <w:ind w:firstLine="720"/>
        <w:jc w:val="both"/>
      </w:pPr>
      <w:r>
        <w:t xml:space="preserve">Оценка </w:t>
      </w:r>
      <w:r>
        <w:rPr>
          <w:i/>
          <w:iCs/>
        </w:rPr>
        <w:t>предметных результатов</w:t>
      </w:r>
      <w: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6B5DDB" w:rsidRDefault="00DD5708">
      <w:pPr>
        <w:pStyle w:val="11"/>
        <w:keepNext/>
        <w:keepLines/>
        <w:shd w:val="clear" w:color="auto" w:fill="auto"/>
        <w:spacing w:before="0" w:after="0" w:line="360" w:lineRule="auto"/>
        <w:ind w:left="0" w:firstLine="720"/>
        <w:jc w:val="both"/>
      </w:pPr>
      <w:bookmarkStart w:id="81" w:name="bookmark94"/>
      <w:bookmarkStart w:id="82" w:name="bookmark95"/>
      <w:r>
        <w:t xml:space="preserve">Оценивать </w:t>
      </w:r>
      <w:r>
        <w:rPr>
          <w:i/>
          <w:iCs/>
        </w:rPr>
        <w:t>предметные результаты</w:t>
      </w:r>
      <w: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w:t>
      </w:r>
      <w:bookmarkEnd w:id="81"/>
      <w:bookmarkEnd w:id="82"/>
    </w:p>
    <w:p w:rsidR="006B5DDB" w:rsidRDefault="00DD5708">
      <w:pPr>
        <w:pStyle w:val="1"/>
        <w:shd w:val="clear" w:color="auto" w:fill="auto"/>
        <w:ind w:firstLine="720"/>
        <w:jc w:val="both"/>
      </w:pPr>
      <w:bookmarkStart w:id="83" w:name="bookmark96"/>
      <w:r>
        <w:t>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w:t>
      </w:r>
      <w:bookmarkEnd w:id="83"/>
      <w:r>
        <w:t xml:space="preserve"> преобразование учебной деятельности, осуществляемой под прямым и </w:t>
      </w:r>
      <w:r>
        <w:lastRenderedPageBreak/>
        <w:t>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интеллектуальными нарушениями не только может представить некоторую простейшую систему усвоенных знаний, но и на доступном ему уровне осознавать их значение.</w:t>
      </w:r>
    </w:p>
    <w:p w:rsidR="006B5DDB" w:rsidRDefault="00DD5708">
      <w:pPr>
        <w:pStyle w:val="1"/>
        <w:shd w:val="clear" w:color="auto" w:fill="auto"/>
        <w:ind w:firstLine="720"/>
        <w:jc w:val="both"/>
      </w:pPr>
      <w:bookmarkStart w:id="84" w:name="bookmark97"/>
      <w:r>
        <w:rPr>
          <w:color w:val="00000A"/>
        </w:rPr>
        <w:t>В целом оценка усвоения слабослышащими и позднооглохшими обучающимися с лёгкой умственной отсталостью (интеллектуальными нарушениями)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лёгкой умственной отсталостью (интеллектуальными нарушениями).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w:t>
      </w:r>
      <w:bookmarkEnd w:id="84"/>
      <w:r>
        <w:rPr>
          <w:color w:val="00000A"/>
        </w:rPr>
        <w:t xml:space="preserve"> мерой разные интеллектуальные и психофизические возможности обучающегося, которые в некоторых случаях не являются сопоставимыми.</w:t>
      </w:r>
    </w:p>
    <w:p w:rsidR="006B5DDB" w:rsidRDefault="00DD5708">
      <w:pPr>
        <w:pStyle w:val="1"/>
        <w:shd w:val="clear" w:color="auto" w:fill="auto"/>
        <w:ind w:firstLine="720"/>
        <w:jc w:val="both"/>
      </w:pPr>
      <w:r>
        <w:t xml:space="preserve">При оценке итоговых предметных результатов обучения используется традиционная система отметок по 5-балльной шкале. Такой подход не исключает возможности использования и других подходов к оцениванию результатов обучения </w:t>
      </w:r>
      <w:r>
        <w:lastRenderedPageBreak/>
        <w:t>учащихся.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социальных (жизненных) компетенций.</w:t>
      </w:r>
    </w:p>
    <w:p w:rsidR="006B5DDB" w:rsidRDefault="00DD5708">
      <w:pPr>
        <w:pStyle w:val="1"/>
        <w:shd w:val="clear" w:color="auto" w:fill="auto"/>
        <w:ind w:firstLine="720"/>
        <w:jc w:val="both"/>
      </w:pPr>
      <w:r>
        <w:rPr>
          <w:color w:val="00000A"/>
        </w:rPr>
        <w:t xml:space="preserve">Результаты коррекционно-развивающей работы </w:t>
      </w:r>
      <w:r>
        <w:t xml:space="preserve">по развитию слухового и слухозрительного восприятия устной речи, ее произносительной стороны, </w:t>
      </w:r>
      <w:r>
        <w:rPr>
          <w:color w:val="00000A"/>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B5DDB" w:rsidRDefault="00DD5708">
      <w:pPr>
        <w:pStyle w:val="1"/>
        <w:shd w:val="clear" w:color="auto" w:fill="auto"/>
        <w:tabs>
          <w:tab w:val="left" w:pos="2054"/>
        </w:tabs>
        <w:ind w:firstLine="580"/>
        <w:jc w:val="both"/>
      </w:pPr>
      <w:r>
        <w:t xml:space="preserve">На каждого обучающегося ведется мониторинг на протяжении всего периода обучения в школе («Слухоречевая карта учащегося»). В </w:t>
      </w:r>
      <w:r>
        <w:rPr>
          <w:color w:val="00000A"/>
        </w:rPr>
        <w:t>«Слухоречевой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w:t>
      </w:r>
      <w:r>
        <w:rPr>
          <w:color w:val="00000A"/>
        </w:rPr>
        <w:tab/>
        <w:t>учителем-дефектологом. Кроме того, материалы</w:t>
      </w:r>
    </w:p>
    <w:p w:rsidR="006B5DDB" w:rsidRDefault="00DD5708">
      <w:pPr>
        <w:pStyle w:val="1"/>
        <w:shd w:val="clear" w:color="auto" w:fill="auto"/>
        <w:ind w:firstLine="0"/>
        <w:jc w:val="both"/>
      </w:pPr>
      <w:r>
        <w:rPr>
          <w:color w:val="00000A"/>
        </w:rPr>
        <w:t>«Слухоречевой карты» используются при составлении характеристик в другие учебные и медицинские учреждения.</w:t>
      </w:r>
    </w:p>
    <w:p w:rsidR="006B5DDB" w:rsidRDefault="00DD5708">
      <w:pPr>
        <w:pStyle w:val="1"/>
        <w:shd w:val="clear" w:color="auto" w:fill="auto"/>
        <w:ind w:firstLine="740"/>
        <w:jc w:val="both"/>
      </w:pPr>
      <w:r>
        <w:rPr>
          <w:color w:val="00000A"/>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w:t>
      </w:r>
      <w:r>
        <w:rPr>
          <w:color w:val="00000A"/>
        </w:rPr>
        <w:lastRenderedPageBreak/>
        <w:t>данной образовательной организации.</w:t>
      </w:r>
    </w:p>
    <w:p w:rsidR="006B5DDB" w:rsidRDefault="00DD5708">
      <w:pPr>
        <w:pStyle w:val="1"/>
        <w:numPr>
          <w:ilvl w:val="0"/>
          <w:numId w:val="89"/>
        </w:numPr>
        <w:shd w:val="clear" w:color="auto" w:fill="auto"/>
        <w:tabs>
          <w:tab w:val="left" w:pos="562"/>
        </w:tabs>
        <w:ind w:firstLine="0"/>
        <w:jc w:val="center"/>
      </w:pPr>
      <w:r>
        <w:rPr>
          <w:b/>
          <w:bCs/>
        </w:rPr>
        <w:t>Содержательный раздел</w:t>
      </w:r>
    </w:p>
    <w:p w:rsidR="006B5DDB" w:rsidRDefault="00DD5708">
      <w:pPr>
        <w:pStyle w:val="1"/>
        <w:numPr>
          <w:ilvl w:val="0"/>
          <w:numId w:val="90"/>
        </w:numPr>
        <w:shd w:val="clear" w:color="auto" w:fill="auto"/>
        <w:tabs>
          <w:tab w:val="left" w:pos="1594"/>
        </w:tabs>
        <w:ind w:firstLine="820"/>
        <w:jc w:val="both"/>
      </w:pPr>
      <w:r>
        <w:rPr>
          <w:b/>
          <w:bCs/>
        </w:rPr>
        <w:t>Программа формирования базовых учебных действий</w:t>
      </w:r>
    </w:p>
    <w:p w:rsidR="006B5DDB" w:rsidRDefault="00DD5708">
      <w:pPr>
        <w:pStyle w:val="1"/>
        <w:shd w:val="clear" w:color="auto" w:fill="auto"/>
        <w:ind w:firstLine="860"/>
        <w:jc w:val="both"/>
      </w:pPr>
      <w:r>
        <w:t>Программа формирования базовых учебных действий (БУД) слабослышащих и позднооглохших обучающихся с интеллектуальными нарушениями реализуется в начальных (первый дополнительный, 1-5) классах. Она конкретизирует требования Стандарта к личностным и предметным результатам освоения АООП НОО и служит основой разработки программ учебных дисциплин.</w:t>
      </w:r>
    </w:p>
    <w:p w:rsidR="006B5DDB" w:rsidRDefault="00DD5708">
      <w:pPr>
        <w:pStyle w:val="1"/>
        <w:shd w:val="clear" w:color="auto" w:fill="auto"/>
        <w:ind w:firstLine="860"/>
        <w:jc w:val="both"/>
      </w:pPr>
      <w:r>
        <w:t>Программа строится на основе деятельностного подхода к обучению и позволяет реализовывать коррекционно-развивающий потенциал образо</w:t>
      </w:r>
      <w:r>
        <w:softHyphen/>
        <w:t>вания слабослышащих и позднооглохших школьников с интеллектуальными нарушениями.</w:t>
      </w:r>
    </w:p>
    <w:p w:rsidR="006B5DDB" w:rsidRDefault="00DD5708">
      <w:pPr>
        <w:pStyle w:val="1"/>
        <w:shd w:val="clear" w:color="auto" w:fill="auto"/>
        <w:ind w:firstLine="860"/>
        <w:jc w:val="both"/>
      </w:pPr>
      <w:r>
        <w:t xml:space="preserve">Основная </w:t>
      </w:r>
      <w:r>
        <w:rPr>
          <w:b/>
          <w:bCs/>
        </w:rPr>
        <w:t xml:space="preserve">цель </w:t>
      </w:r>
      <w:r>
        <w:t>реализации программы формирования БУД состоит в формировании обучающегося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w:t>
      </w:r>
    </w:p>
    <w:p w:rsidR="006B5DDB" w:rsidRDefault="00DD5708">
      <w:pPr>
        <w:pStyle w:val="1"/>
        <w:shd w:val="clear" w:color="auto" w:fill="auto"/>
        <w:ind w:firstLine="860"/>
        <w:jc w:val="both"/>
      </w:pPr>
      <w:r>
        <w:rPr>
          <w:b/>
          <w:bCs/>
        </w:rPr>
        <w:t xml:space="preserve">Задачами </w:t>
      </w:r>
      <w:r>
        <w:t>реализации программы являются:</w:t>
      </w:r>
    </w:p>
    <w:p w:rsidR="006B5DDB" w:rsidRDefault="00DD5708">
      <w:pPr>
        <w:pStyle w:val="1"/>
        <w:shd w:val="clear" w:color="auto" w:fill="auto"/>
        <w:ind w:firstLine="720"/>
        <w:jc w:val="both"/>
      </w:pPr>
      <w:r>
        <w:t>— формирование мотивационного компонента учебной деятельности;</w:t>
      </w:r>
    </w:p>
    <w:p w:rsidR="006B5DDB" w:rsidRDefault="00DD5708">
      <w:pPr>
        <w:pStyle w:val="1"/>
        <w:numPr>
          <w:ilvl w:val="0"/>
          <w:numId w:val="91"/>
        </w:numPr>
        <w:shd w:val="clear" w:color="auto" w:fill="auto"/>
        <w:tabs>
          <w:tab w:val="left" w:pos="1148"/>
        </w:tabs>
        <w:ind w:firstLine="720"/>
        <w:jc w:val="both"/>
      </w:pPr>
      <w:r>
        <w:t>овладение комплексом базовых учебных действий, составляющих операционный компонент учебной деятельности;</w:t>
      </w:r>
    </w:p>
    <w:p w:rsidR="006B5DDB" w:rsidRDefault="00DD5708">
      <w:pPr>
        <w:pStyle w:val="1"/>
        <w:numPr>
          <w:ilvl w:val="0"/>
          <w:numId w:val="91"/>
        </w:numPr>
        <w:shd w:val="clear" w:color="auto" w:fill="auto"/>
        <w:tabs>
          <w:tab w:val="left" w:pos="1157"/>
        </w:tabs>
        <w:ind w:firstLine="72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6B5DDB" w:rsidRDefault="00DD5708">
      <w:pPr>
        <w:pStyle w:val="1"/>
        <w:shd w:val="clear" w:color="auto" w:fill="auto"/>
        <w:ind w:firstLine="720"/>
        <w:jc w:val="both"/>
      </w:pPr>
      <w:r>
        <w:t>Для реализации поставленной цели и соответствующих ей задач необходимо:</w:t>
      </w:r>
    </w:p>
    <w:p w:rsidR="006B5DDB" w:rsidRDefault="00DD5708">
      <w:pPr>
        <w:pStyle w:val="1"/>
        <w:numPr>
          <w:ilvl w:val="0"/>
          <w:numId w:val="74"/>
        </w:numPr>
        <w:shd w:val="clear" w:color="auto" w:fill="auto"/>
        <w:tabs>
          <w:tab w:val="left" w:pos="980"/>
        </w:tabs>
        <w:ind w:firstLine="72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6B5DDB" w:rsidRDefault="00DD5708">
      <w:pPr>
        <w:pStyle w:val="1"/>
        <w:numPr>
          <w:ilvl w:val="0"/>
          <w:numId w:val="74"/>
        </w:numPr>
        <w:shd w:val="clear" w:color="auto" w:fill="auto"/>
        <w:tabs>
          <w:tab w:val="left" w:pos="980"/>
        </w:tabs>
        <w:ind w:firstLine="720"/>
        <w:jc w:val="both"/>
      </w:pPr>
      <w:r>
        <w:t>определить связи базовых учебных действий с содержанием учебных предметов;</w:t>
      </w:r>
    </w:p>
    <w:p w:rsidR="006B5DDB" w:rsidRDefault="00DD5708">
      <w:pPr>
        <w:pStyle w:val="1"/>
        <w:shd w:val="clear" w:color="auto" w:fill="auto"/>
        <w:ind w:firstLine="720"/>
        <w:jc w:val="both"/>
      </w:pPr>
      <w:r>
        <w:t>Согласно требованиям Стандарта уровень сформированности базовых учебных действий слабослышащих и позднооглохших обучающихся с интеллектуальными нарушениями оцениваются на момент завершения обучения школе.</w:t>
      </w:r>
    </w:p>
    <w:p w:rsidR="006B5DDB" w:rsidRDefault="00DD5708">
      <w:pPr>
        <w:pStyle w:val="1"/>
        <w:shd w:val="clear" w:color="auto" w:fill="auto"/>
        <w:ind w:firstLine="0"/>
        <w:jc w:val="center"/>
      </w:pPr>
      <w:r>
        <w:rPr>
          <w:b/>
          <w:bCs/>
        </w:rPr>
        <w:t>Функции, состав и характеристика базовых учебных действий</w:t>
      </w:r>
      <w:r>
        <w:rPr>
          <w:b/>
          <w:bCs/>
        </w:rPr>
        <w:br/>
      </w:r>
      <w:r>
        <w:rPr>
          <w:b/>
          <w:bCs/>
        </w:rPr>
        <w:lastRenderedPageBreak/>
        <w:t>слабослышащих и позднооглохших обучающихся с интеллектуальной</w:t>
      </w:r>
      <w:r>
        <w:rPr>
          <w:b/>
          <w:bCs/>
        </w:rPr>
        <w:br/>
        <w:t>недостаточностью</w:t>
      </w:r>
    </w:p>
    <w:p w:rsidR="006B5DDB" w:rsidRDefault="00DD5708">
      <w:pPr>
        <w:pStyle w:val="1"/>
        <w:shd w:val="clear" w:color="auto" w:fill="auto"/>
        <w:ind w:firstLine="720"/>
        <w:jc w:val="both"/>
      </w:pPr>
      <w:r>
        <w:rPr>
          <w:color w:val="00000A"/>
        </w:rPr>
        <w:t>Современные подходы к повышению эффективности обучения пред</w:t>
      </w:r>
      <w:r>
        <w:rPr>
          <w:color w:val="00000A"/>
        </w:rPr>
        <w:softHyphen/>
        <w:t>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6B5DDB" w:rsidRDefault="00DD5708">
      <w:pPr>
        <w:pStyle w:val="1"/>
        <w:shd w:val="clear" w:color="auto" w:fill="auto"/>
        <w:tabs>
          <w:tab w:val="left" w:pos="7109"/>
        </w:tabs>
        <w:ind w:firstLine="720"/>
        <w:jc w:val="both"/>
      </w:pPr>
      <w:r>
        <w:t>В качестве базовых учебных действий</w:t>
      </w:r>
      <w:r>
        <w:tab/>
        <w:t>рассматриваются</w:t>
      </w:r>
    </w:p>
    <w:p w:rsidR="006B5DDB" w:rsidRDefault="00DD5708">
      <w:pPr>
        <w:pStyle w:val="1"/>
        <w:shd w:val="clear" w:color="auto" w:fill="auto"/>
        <w:ind w:firstLine="0"/>
        <w:jc w:val="both"/>
      </w:pPr>
      <w:r>
        <w:t>операционные, мотивационные, целевые и оценочные.</w:t>
      </w:r>
    </w:p>
    <w:p w:rsidR="006B5DDB" w:rsidRDefault="00DD5708">
      <w:pPr>
        <w:pStyle w:val="1"/>
        <w:shd w:val="clear" w:color="auto" w:fill="auto"/>
        <w:ind w:firstLine="640"/>
        <w:jc w:val="both"/>
      </w:pPr>
      <w:r>
        <w:t>Функции базовых учебных действий:</w:t>
      </w:r>
    </w:p>
    <w:p w:rsidR="006B5DDB" w:rsidRDefault="00DD5708">
      <w:pPr>
        <w:pStyle w:val="1"/>
        <w:shd w:val="clear" w:color="auto" w:fill="auto"/>
        <w:ind w:firstLine="720"/>
        <w:jc w:val="both"/>
      </w:pPr>
      <w:r>
        <w:rPr>
          <w:color w:val="00000A"/>
        </w:rPr>
        <w:t>обеспечение успешности (эффективности) изучения содержания любой предметной области;</w:t>
      </w:r>
    </w:p>
    <w:p w:rsidR="006B5DDB" w:rsidRDefault="00DD5708">
      <w:pPr>
        <w:pStyle w:val="1"/>
        <w:shd w:val="clear" w:color="auto" w:fill="auto"/>
        <w:ind w:firstLine="720"/>
        <w:jc w:val="both"/>
      </w:pPr>
      <w:r>
        <w:rPr>
          <w:color w:val="00000A"/>
        </w:rPr>
        <w:t>реализация преемственности обучения на всех ступенях образования;</w:t>
      </w:r>
    </w:p>
    <w:p w:rsidR="006B5DDB" w:rsidRDefault="00DD5708">
      <w:pPr>
        <w:pStyle w:val="1"/>
        <w:shd w:val="clear" w:color="auto" w:fill="auto"/>
        <w:ind w:firstLine="720"/>
        <w:jc w:val="both"/>
      </w:pPr>
      <w:r>
        <w:rPr>
          <w:color w:val="00000A"/>
        </w:rPr>
        <w:t>формирование готовности слабослышащих и позднооглохших обучающихся с интеллектуальной недостаточностью к дальнейшему профессиональному образованию;</w:t>
      </w:r>
    </w:p>
    <w:p w:rsidR="006B5DDB" w:rsidRDefault="00DD5708">
      <w:pPr>
        <w:pStyle w:val="1"/>
        <w:shd w:val="clear" w:color="auto" w:fill="auto"/>
        <w:ind w:firstLine="720"/>
        <w:jc w:val="both"/>
      </w:pPr>
      <w:r>
        <w:rPr>
          <w:color w:val="00000A"/>
        </w:rPr>
        <w:t>обеспечение целостности развития личности обучающегося.</w:t>
      </w:r>
    </w:p>
    <w:p w:rsidR="006B5DDB" w:rsidRDefault="00DD5708">
      <w:pPr>
        <w:pStyle w:val="1"/>
        <w:shd w:val="clear" w:color="auto" w:fill="auto"/>
        <w:ind w:firstLine="720"/>
        <w:jc w:val="both"/>
      </w:pPr>
      <w: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6B5DDB" w:rsidRDefault="00DD5708">
      <w:pPr>
        <w:pStyle w:val="1"/>
        <w:shd w:val="clear" w:color="auto" w:fill="auto"/>
        <w:ind w:firstLine="720"/>
        <w:jc w:val="both"/>
      </w:pPr>
      <w:r>
        <w:t>Универсальные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w:t>
      </w:r>
      <w: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B5DDB" w:rsidRDefault="00DD5708">
      <w:pPr>
        <w:pStyle w:val="1"/>
        <w:shd w:val="clear" w:color="auto" w:fill="auto"/>
        <w:ind w:firstLine="720"/>
        <w:jc w:val="both"/>
      </w:pPr>
      <w:r>
        <w:rPr>
          <w:i/>
          <w:iCs/>
        </w:rPr>
        <w:t>Личностные учебные действия</w:t>
      </w:r>
      <w: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6B5DDB" w:rsidRDefault="00DD5708">
      <w:pPr>
        <w:pStyle w:val="1"/>
        <w:shd w:val="clear" w:color="auto" w:fill="auto"/>
        <w:ind w:firstLine="720"/>
        <w:jc w:val="both"/>
      </w:pPr>
      <w:r>
        <w:rPr>
          <w:i/>
          <w:iCs/>
        </w:rPr>
        <w:lastRenderedPageBreak/>
        <w:t>Коммуникативные учебные действия</w:t>
      </w:r>
      <w:r>
        <w:t xml:space="preserve"> обеспечивают способность вступать в коммуникацию со взрослыми и сверстниками в процессе обучения.</w:t>
      </w:r>
    </w:p>
    <w:p w:rsidR="006B5DDB" w:rsidRDefault="00DD5708">
      <w:pPr>
        <w:pStyle w:val="1"/>
        <w:shd w:val="clear" w:color="auto" w:fill="auto"/>
        <w:ind w:firstLine="720"/>
        <w:jc w:val="both"/>
      </w:pPr>
      <w:r>
        <w:rPr>
          <w:i/>
          <w:iCs/>
        </w:rPr>
        <w:t>Регулятивные учебные действия</w:t>
      </w:r>
      <w: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6B5DDB" w:rsidRDefault="00DD5708">
      <w:pPr>
        <w:pStyle w:val="1"/>
        <w:shd w:val="clear" w:color="auto" w:fill="auto"/>
        <w:ind w:firstLine="720"/>
        <w:jc w:val="both"/>
      </w:pPr>
      <w:r>
        <w:rPr>
          <w:i/>
          <w:iCs/>
        </w:rPr>
        <w:t>Познавательные учебные действия</w:t>
      </w:r>
      <w: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6B5DDB" w:rsidRDefault="00DD5708">
      <w:pPr>
        <w:pStyle w:val="1"/>
        <w:shd w:val="clear" w:color="auto" w:fill="auto"/>
        <w:tabs>
          <w:tab w:val="left" w:pos="1958"/>
          <w:tab w:val="left" w:pos="3902"/>
        </w:tabs>
        <w:ind w:firstLine="720"/>
        <w:jc w:val="both"/>
      </w:pPr>
      <w:r>
        <w:t>Умение</w:t>
      </w:r>
      <w:r>
        <w:tab/>
        <w:t>использовать</w:t>
      </w:r>
      <w:r>
        <w:tab/>
        <w:t>все группы действий в различных</w:t>
      </w:r>
    </w:p>
    <w:p w:rsidR="006B5DDB" w:rsidRDefault="00DD5708">
      <w:pPr>
        <w:pStyle w:val="1"/>
        <w:shd w:val="clear" w:color="auto" w:fill="auto"/>
        <w:ind w:left="2200" w:hanging="2200"/>
        <w:jc w:val="both"/>
      </w:pPr>
      <w:r>
        <w:t xml:space="preserve">образовательных ситуациях является показателем их сформированности. </w:t>
      </w:r>
      <w:r>
        <w:rPr>
          <w:b/>
          <w:bCs/>
          <w:i/>
          <w:iCs/>
        </w:rPr>
        <w:t>Характеристика базовых учебных действий</w:t>
      </w:r>
    </w:p>
    <w:p w:rsidR="006B5DDB" w:rsidRDefault="00DD5708">
      <w:pPr>
        <w:pStyle w:val="1"/>
        <w:shd w:val="clear" w:color="auto" w:fill="auto"/>
        <w:ind w:firstLine="720"/>
        <w:jc w:val="both"/>
      </w:pPr>
      <w:bookmarkStart w:id="85" w:name="bookmark98"/>
      <w:r>
        <w:rPr>
          <w:i/>
          <w:iCs/>
        </w:rPr>
        <w:t>Личностные учебные действия</w:t>
      </w:r>
      <w:r>
        <w:t xml:space="preserve">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w:t>
      </w:r>
      <w:r>
        <w:softHyphen/>
        <w:t>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bookmarkEnd w:id="85"/>
    </w:p>
    <w:p w:rsidR="006B5DDB" w:rsidRDefault="00DD5708">
      <w:pPr>
        <w:pStyle w:val="1"/>
        <w:shd w:val="clear" w:color="auto" w:fill="auto"/>
        <w:ind w:firstLine="720"/>
        <w:jc w:val="both"/>
      </w:pPr>
      <w:r>
        <w:rPr>
          <w:i/>
          <w:iCs/>
        </w:rPr>
        <w:t>Коммуникативные учебные действия</w:t>
      </w:r>
      <w:r>
        <w:t xml:space="preserve"> включают следующие умения: вступать в контакт и работать в коллективе (учитель - ученик, ученик - уче</w:t>
      </w:r>
      <w:r>
        <w:softHyphen/>
        <w:t>ник, ученик - класс, учитель-класс); использовать принятые ритуалы соци</w:t>
      </w:r>
      <w:r>
        <w:softHyphen/>
        <w:t>ального взаимодействия с одноклассниками и учителем; обращаться за по</w:t>
      </w:r>
      <w:r>
        <w:softHyphen/>
        <w:t>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w:t>
      </w:r>
      <w:r>
        <w:softHyphen/>
      </w:r>
      <w:r>
        <w:lastRenderedPageBreak/>
        <w:t>тников спорной ситуации.</w:t>
      </w:r>
    </w:p>
    <w:p w:rsidR="006B5DDB" w:rsidRDefault="00DD5708">
      <w:pPr>
        <w:pStyle w:val="1"/>
        <w:shd w:val="clear" w:color="auto" w:fill="auto"/>
        <w:ind w:firstLine="720"/>
        <w:jc w:val="both"/>
      </w:pPr>
      <w:r>
        <w:rPr>
          <w:i/>
          <w:iCs/>
        </w:rPr>
        <w:t>Регулятивные учебные действия</w:t>
      </w:r>
      <w:r>
        <w:t xml:space="preserve">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 с учебными принад</w:t>
      </w:r>
      <w:r>
        <w:softHyphen/>
        <w:t>лежностями (инструментами, спортивным инвентарем) и организовывать ра</w:t>
      </w:r>
      <w:r>
        <w:softHyphen/>
        <w:t>бочее место; передвигаться по школе, находить свой класс, другие необходи</w:t>
      </w:r>
      <w:r>
        <w:softHyphen/>
        <w:t>мые помещения; принимать цели и произвольно включаться в деятельность, следовать предложенному плану и работать в общем темпе; активно участ</w:t>
      </w:r>
      <w:r>
        <w:softHyphen/>
        <w:t>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6B5DDB" w:rsidRDefault="00DD5708">
      <w:pPr>
        <w:pStyle w:val="1"/>
        <w:shd w:val="clear" w:color="auto" w:fill="auto"/>
        <w:ind w:firstLine="720"/>
        <w:jc w:val="both"/>
      </w:pPr>
      <w:bookmarkStart w:id="86" w:name="bookmark99"/>
      <w:r>
        <w:rPr>
          <w:i/>
          <w:iCs/>
        </w:rPr>
        <w:t>К познавательным учебным действиям</w:t>
      </w:r>
      <w:r>
        <w:t xml:space="preserve">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носителях).с0020</w:t>
      </w:r>
      <w:bookmarkEnd w:id="86"/>
    </w:p>
    <w:p w:rsidR="006B5DDB" w:rsidRDefault="00DD5708">
      <w:pPr>
        <w:pStyle w:val="1"/>
        <w:shd w:val="clear" w:color="auto" w:fill="auto"/>
        <w:ind w:firstLine="860"/>
        <w:jc w:val="both"/>
      </w:pPr>
      <w:r>
        <w:rPr>
          <w:i/>
          <w:iCs/>
          <w:color w:val="00000A"/>
        </w:rPr>
        <w:t>Связи базовых учебных действий с содержанием учебных предметов</w:t>
      </w:r>
    </w:p>
    <w:p w:rsidR="006B5DDB" w:rsidRDefault="00DD5708">
      <w:pPr>
        <w:pStyle w:val="1"/>
        <w:shd w:val="clear" w:color="auto" w:fill="auto"/>
        <w:ind w:firstLine="720"/>
        <w:jc w:val="both"/>
      </w:pPr>
      <w:r>
        <w:rPr>
          <w:color w:val="00000A"/>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6B5DDB" w:rsidRDefault="00DD5708">
      <w:pPr>
        <w:pStyle w:val="1"/>
        <w:shd w:val="clear" w:color="auto" w:fill="auto"/>
        <w:ind w:left="280" w:firstLine="720"/>
        <w:jc w:val="both"/>
      </w:pPr>
      <w:r>
        <w:rPr>
          <w:color w:val="00000A"/>
        </w:rPr>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Pr>
          <w:i/>
          <w:iCs/>
          <w:color w:val="00000A"/>
        </w:rPr>
        <w:lastRenderedPageBreak/>
        <w:t>индивидуальной образовательной траектории.</w:t>
      </w:r>
    </w:p>
    <w:p w:rsidR="006B5DDB" w:rsidRDefault="00DD5708">
      <w:pPr>
        <w:pStyle w:val="1"/>
        <w:numPr>
          <w:ilvl w:val="0"/>
          <w:numId w:val="90"/>
        </w:numPr>
        <w:shd w:val="clear" w:color="auto" w:fill="auto"/>
        <w:tabs>
          <w:tab w:val="left" w:pos="828"/>
        </w:tabs>
        <w:ind w:firstLine="0"/>
        <w:jc w:val="center"/>
      </w:pPr>
      <w:r>
        <w:rPr>
          <w:b/>
          <w:bCs/>
        </w:rPr>
        <w:t>Программы учебных предметов, курсов коррекционно-</w:t>
      </w:r>
      <w:r>
        <w:rPr>
          <w:b/>
          <w:bCs/>
        </w:rPr>
        <w:br/>
        <w:t>развивающей области</w:t>
      </w:r>
    </w:p>
    <w:p w:rsidR="006B5DDB" w:rsidRDefault="00DD5708">
      <w:pPr>
        <w:pStyle w:val="1"/>
        <w:shd w:val="clear" w:color="auto" w:fill="auto"/>
        <w:ind w:left="280" w:firstLine="720"/>
        <w:jc w:val="both"/>
      </w:pPr>
      <w:r>
        <w:rPr>
          <w:color w:val="00000A"/>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с легкой умственной отсталостью (интеллектуальными нарушениями).</w:t>
      </w:r>
    </w:p>
    <w:p w:rsidR="006B5DDB" w:rsidRDefault="00DD5708">
      <w:pPr>
        <w:pStyle w:val="1"/>
        <w:shd w:val="clear" w:color="auto" w:fill="auto"/>
        <w:ind w:left="280" w:firstLine="720"/>
        <w:jc w:val="both"/>
      </w:pPr>
      <w:r>
        <w:rPr>
          <w:color w:val="00000A"/>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(вариант 2.3.)</w:t>
      </w:r>
    </w:p>
    <w:p w:rsidR="006B5DDB" w:rsidRDefault="00DD5708">
      <w:pPr>
        <w:pStyle w:val="1"/>
        <w:shd w:val="clear" w:color="auto" w:fill="auto"/>
        <w:ind w:firstLine="980"/>
        <w:jc w:val="both"/>
      </w:pPr>
      <w:r>
        <w:rPr>
          <w:color w:val="00000A"/>
        </w:rPr>
        <w:t>Программа учебного предмета (курса) должна содержать:</w:t>
      </w:r>
    </w:p>
    <w:p w:rsidR="006B5DDB" w:rsidRDefault="00DD5708">
      <w:pPr>
        <w:pStyle w:val="1"/>
        <w:shd w:val="clear" w:color="auto" w:fill="auto"/>
        <w:spacing w:line="398" w:lineRule="auto"/>
        <w:ind w:left="280" w:hanging="280"/>
        <w:jc w:val="both"/>
      </w:pPr>
      <w:r>
        <w:rPr>
          <w:color w:val="00000A"/>
          <w:sz w:val="20"/>
          <w:szCs w:val="20"/>
        </w:rPr>
        <w:t xml:space="preserve">• </w:t>
      </w:r>
      <w:r>
        <w:rPr>
          <w:color w:val="00000A"/>
        </w:rPr>
        <w:t>пояснительную записку, в которой конкретизируются общие цели начального общего образования с учетом специфики учебного предмета (курса);</w:t>
      </w:r>
    </w:p>
    <w:p w:rsidR="006B5DDB" w:rsidRDefault="00DD5708">
      <w:pPr>
        <w:pStyle w:val="1"/>
        <w:shd w:val="clear" w:color="auto" w:fill="auto"/>
        <w:spacing w:line="504" w:lineRule="auto"/>
        <w:ind w:firstLine="0"/>
        <w:jc w:val="both"/>
      </w:pPr>
      <w:r>
        <w:rPr>
          <w:color w:val="00000A"/>
          <w:sz w:val="20"/>
          <w:szCs w:val="20"/>
        </w:rPr>
        <w:t xml:space="preserve">• </w:t>
      </w:r>
      <w:r>
        <w:rPr>
          <w:color w:val="00000A"/>
        </w:rPr>
        <w:t>общую характеристику учебного предмета (курса);</w:t>
      </w:r>
    </w:p>
    <w:p w:rsidR="006B5DDB" w:rsidRDefault="00DD5708">
      <w:pPr>
        <w:pStyle w:val="1"/>
        <w:shd w:val="clear" w:color="auto" w:fill="auto"/>
        <w:spacing w:line="504" w:lineRule="auto"/>
        <w:ind w:firstLine="0"/>
        <w:jc w:val="both"/>
      </w:pPr>
      <w:r>
        <w:rPr>
          <w:color w:val="00000A"/>
          <w:sz w:val="20"/>
          <w:szCs w:val="20"/>
        </w:rPr>
        <w:t xml:space="preserve">• </w:t>
      </w:r>
      <w:r>
        <w:rPr>
          <w:color w:val="00000A"/>
        </w:rPr>
        <w:t>описание места учебного предмета (курса) в учебном плане;</w:t>
      </w:r>
    </w:p>
    <w:p w:rsidR="006B5DDB" w:rsidRDefault="00DD5708">
      <w:pPr>
        <w:pStyle w:val="1"/>
        <w:shd w:val="clear" w:color="auto" w:fill="auto"/>
        <w:spacing w:line="504" w:lineRule="auto"/>
        <w:ind w:firstLine="0"/>
        <w:jc w:val="both"/>
      </w:pPr>
      <w:r>
        <w:rPr>
          <w:color w:val="00000A"/>
          <w:sz w:val="20"/>
          <w:szCs w:val="20"/>
        </w:rPr>
        <w:t xml:space="preserve">• </w:t>
      </w:r>
      <w:r>
        <w:rPr>
          <w:color w:val="00000A"/>
        </w:rPr>
        <w:t>описание ценностных ориентиров содержания учебного предмета;</w:t>
      </w:r>
    </w:p>
    <w:p w:rsidR="006B5DDB" w:rsidRDefault="00DD5708">
      <w:pPr>
        <w:pStyle w:val="1"/>
        <w:shd w:val="clear" w:color="auto" w:fill="auto"/>
        <w:spacing w:line="420" w:lineRule="auto"/>
        <w:ind w:left="280" w:hanging="280"/>
        <w:jc w:val="both"/>
      </w:pPr>
      <w:r>
        <w:rPr>
          <w:color w:val="00000A"/>
          <w:sz w:val="20"/>
          <w:szCs w:val="20"/>
        </w:rPr>
        <w:t xml:space="preserve">• </w:t>
      </w:r>
      <w:r>
        <w:rPr>
          <w:color w:val="00000A"/>
        </w:rPr>
        <w:t>личностные, предметные результаты освоения конкретного учебного предмета (курса);</w:t>
      </w:r>
    </w:p>
    <w:p w:rsidR="006B5DDB" w:rsidRDefault="00DD5708">
      <w:pPr>
        <w:pStyle w:val="1"/>
        <w:shd w:val="clear" w:color="auto" w:fill="auto"/>
        <w:spacing w:line="504" w:lineRule="auto"/>
        <w:ind w:firstLine="0"/>
        <w:jc w:val="both"/>
      </w:pPr>
      <w:r>
        <w:rPr>
          <w:color w:val="00000A"/>
          <w:sz w:val="20"/>
          <w:szCs w:val="20"/>
        </w:rPr>
        <w:t xml:space="preserve">• </w:t>
      </w:r>
      <w:r>
        <w:rPr>
          <w:color w:val="00000A"/>
        </w:rPr>
        <w:t>содержание учебного предмета (курса);</w:t>
      </w:r>
    </w:p>
    <w:p w:rsidR="006B5DDB" w:rsidRDefault="00DD5708">
      <w:pPr>
        <w:pStyle w:val="1"/>
        <w:shd w:val="clear" w:color="auto" w:fill="auto"/>
        <w:ind w:left="280" w:firstLine="720"/>
        <w:jc w:val="both"/>
      </w:pPr>
      <w:r>
        <w:t>В данном разделе 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B5DDB" w:rsidRDefault="00DD5708">
      <w:pPr>
        <w:pStyle w:val="1"/>
        <w:shd w:val="clear" w:color="auto" w:fill="auto"/>
        <w:ind w:firstLine="0"/>
        <w:jc w:val="center"/>
      </w:pPr>
      <w:r>
        <w:rPr>
          <w:b/>
          <w:bCs/>
        </w:rPr>
        <w:t>Основное содержание учебных предметов</w:t>
      </w:r>
    </w:p>
    <w:p w:rsidR="006B5DDB" w:rsidRDefault="00DD5708">
      <w:pPr>
        <w:pStyle w:val="1"/>
        <w:shd w:val="clear" w:color="auto" w:fill="auto"/>
        <w:ind w:firstLine="300"/>
        <w:jc w:val="both"/>
      </w:pPr>
      <w:r>
        <w:rPr>
          <w:color w:val="00000A"/>
        </w:rPr>
        <w:t xml:space="preserve">Предметная область: </w:t>
      </w:r>
      <w:r>
        <w:rPr>
          <w:b/>
          <w:bCs/>
          <w:color w:val="00000A"/>
        </w:rPr>
        <w:t>Язык и речевая практика.</w:t>
      </w:r>
    </w:p>
    <w:p w:rsidR="006B5DDB" w:rsidRDefault="00DD5708">
      <w:pPr>
        <w:pStyle w:val="1"/>
        <w:shd w:val="clear" w:color="auto" w:fill="auto"/>
        <w:ind w:firstLine="300"/>
        <w:jc w:val="both"/>
      </w:pPr>
      <w:r>
        <w:rPr>
          <w:color w:val="00000A"/>
        </w:rPr>
        <w:lastRenderedPageBreak/>
        <w:t>Основные задачи реализации содержания:</w:t>
      </w:r>
    </w:p>
    <w:p w:rsidR="006B5DDB" w:rsidRDefault="00DD5708">
      <w:pPr>
        <w:pStyle w:val="1"/>
        <w:shd w:val="clear" w:color="auto" w:fill="auto"/>
        <w:ind w:left="740" w:hanging="380"/>
        <w:jc w:val="both"/>
      </w:pPr>
      <w:r>
        <w:rPr>
          <w:color w:val="00000A"/>
          <w:sz w:val="30"/>
          <w:szCs w:val="30"/>
        </w:rPr>
        <w:t xml:space="preserve">• </w:t>
      </w:r>
      <w:r>
        <w:rPr>
          <w:color w:val="00000A"/>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6B5DDB" w:rsidRDefault="00DD5708">
      <w:pPr>
        <w:pStyle w:val="1"/>
        <w:shd w:val="clear" w:color="auto" w:fill="auto"/>
        <w:spacing w:line="348" w:lineRule="auto"/>
        <w:ind w:left="740" w:hanging="380"/>
        <w:jc w:val="both"/>
      </w:pPr>
      <w:r>
        <w:rPr>
          <w:color w:val="00000A"/>
          <w:sz w:val="30"/>
          <w:szCs w:val="30"/>
        </w:rPr>
        <w:t xml:space="preserve">• </w:t>
      </w:r>
      <w:r>
        <w:rPr>
          <w:color w:val="00000A"/>
        </w:rPr>
        <w:t>развитие практических речевых навыков построения и грамматического оформления речевых единиц;</w:t>
      </w:r>
    </w:p>
    <w:p w:rsidR="006B5DDB" w:rsidRDefault="00DD5708">
      <w:pPr>
        <w:pStyle w:val="1"/>
        <w:shd w:val="clear" w:color="auto" w:fill="auto"/>
        <w:spacing w:line="353" w:lineRule="auto"/>
        <w:ind w:left="740" w:hanging="380"/>
        <w:jc w:val="both"/>
      </w:pPr>
      <w:r>
        <w:rPr>
          <w:color w:val="00000A"/>
          <w:sz w:val="30"/>
          <w:szCs w:val="30"/>
        </w:rPr>
        <w:t xml:space="preserve">• </w:t>
      </w:r>
      <w:r>
        <w:rPr>
          <w:color w:val="00000A"/>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6B5DDB" w:rsidRDefault="00DD5708">
      <w:pPr>
        <w:pStyle w:val="1"/>
        <w:numPr>
          <w:ilvl w:val="0"/>
          <w:numId w:val="74"/>
        </w:numPr>
        <w:shd w:val="clear" w:color="auto" w:fill="auto"/>
        <w:tabs>
          <w:tab w:val="left" w:pos="726"/>
        </w:tabs>
        <w:ind w:left="740" w:hanging="380"/>
        <w:jc w:val="both"/>
      </w:pPr>
      <w:r>
        <w:rPr>
          <w:color w:val="00000A"/>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6B5DDB" w:rsidRDefault="00DD5708">
      <w:pPr>
        <w:pStyle w:val="1"/>
        <w:numPr>
          <w:ilvl w:val="0"/>
          <w:numId w:val="74"/>
        </w:numPr>
        <w:shd w:val="clear" w:color="auto" w:fill="auto"/>
        <w:tabs>
          <w:tab w:val="left" w:pos="726"/>
        </w:tabs>
        <w:spacing w:line="353" w:lineRule="auto"/>
        <w:ind w:left="740" w:hanging="380"/>
        <w:jc w:val="both"/>
      </w:pPr>
      <w:r>
        <w:rPr>
          <w:color w:val="00000A"/>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6B5DDB" w:rsidRDefault="00DD5708">
      <w:pPr>
        <w:pStyle w:val="1"/>
        <w:numPr>
          <w:ilvl w:val="0"/>
          <w:numId w:val="74"/>
        </w:numPr>
        <w:shd w:val="clear" w:color="auto" w:fill="auto"/>
        <w:tabs>
          <w:tab w:val="left" w:pos="726"/>
        </w:tabs>
        <w:ind w:left="740" w:hanging="380"/>
        <w:jc w:val="both"/>
      </w:pPr>
      <w:r>
        <w:rPr>
          <w:color w:val="00000A"/>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6B5DDB" w:rsidRDefault="00DD5708">
      <w:pPr>
        <w:pStyle w:val="1"/>
        <w:numPr>
          <w:ilvl w:val="0"/>
          <w:numId w:val="92"/>
        </w:numPr>
        <w:shd w:val="clear" w:color="auto" w:fill="auto"/>
        <w:tabs>
          <w:tab w:val="left" w:pos="408"/>
        </w:tabs>
        <w:ind w:firstLine="0"/>
        <w:jc w:val="center"/>
      </w:pPr>
      <w:r>
        <w:rPr>
          <w:b/>
          <w:bCs/>
          <w:i/>
          <w:iCs/>
          <w:color w:val="00000A"/>
        </w:rPr>
        <w:t>Русский язык</w:t>
      </w:r>
    </w:p>
    <w:p w:rsidR="006B5DDB" w:rsidRDefault="00DD5708">
      <w:pPr>
        <w:pStyle w:val="1"/>
        <w:shd w:val="clear" w:color="auto" w:fill="auto"/>
        <w:ind w:firstLine="0"/>
        <w:jc w:val="center"/>
      </w:pPr>
      <w:r>
        <w:rPr>
          <w:i/>
          <w:iCs/>
          <w:color w:val="00000A"/>
        </w:rPr>
        <w:t>Обучение грамоте</w:t>
      </w:r>
    </w:p>
    <w:p w:rsidR="006B5DDB" w:rsidRDefault="00DD5708">
      <w:pPr>
        <w:pStyle w:val="1"/>
        <w:shd w:val="clear" w:color="auto" w:fill="auto"/>
        <w:ind w:firstLine="560"/>
        <w:jc w:val="both"/>
      </w:pPr>
      <w:r>
        <w:t>Овладение грамотой, основными речевыми формами и правилами их применения. Овладение самостоятельной грамотной речью в пределах изученного материала. 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6B5DDB" w:rsidRDefault="00DD5708">
      <w:pPr>
        <w:pStyle w:val="1"/>
        <w:shd w:val="clear" w:color="auto" w:fill="auto"/>
        <w:ind w:firstLine="720"/>
        <w:jc w:val="both"/>
      </w:pPr>
      <w:r>
        <w:rPr>
          <w:color w:val="00000A"/>
        </w:rPr>
        <w:t xml:space="preserve">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 Умение узнавать и вставить букву из разрезанной азбуки, </w:t>
      </w:r>
      <w:r>
        <w:rPr>
          <w:color w:val="00000A"/>
        </w:rPr>
        <w:lastRenderedPageBreak/>
        <w:t>пропущенную в словах под картинкой, изображающей предмет, название которого знакомо ребёнку по образцу со словом-табличкой). 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 Р</w:t>
      </w:r>
      <w:r>
        <w:t>азвитие мелкой моторики рук.</w:t>
      </w:r>
    </w:p>
    <w:p w:rsidR="006B5DDB" w:rsidRDefault="00DD5708">
      <w:pPr>
        <w:pStyle w:val="1"/>
        <w:shd w:val="clear" w:color="auto" w:fill="auto"/>
        <w:ind w:firstLine="720"/>
        <w:jc w:val="both"/>
      </w:pPr>
      <w:r>
        <w:rPr>
          <w:color w:val="00000A"/>
        </w:rPr>
        <w:t xml:space="preserve">Навыки правильного письма: посадка, положение тетради, ручки, карандаша. Схематическое изображение предметов, близких по контору геометрическим формам. </w:t>
      </w:r>
      <w:r>
        <w:t xml:space="preserve">Обучение графическому начертанию букв от графически простых букв к более сложным по написанию. </w:t>
      </w:r>
      <w:r>
        <w:rPr>
          <w:color w:val="00000A"/>
        </w:rPr>
        <w:t>О</w:t>
      </w:r>
      <w: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6B5DDB" w:rsidRDefault="00DD5708">
      <w:pPr>
        <w:pStyle w:val="1"/>
        <w:shd w:val="clear" w:color="auto" w:fill="auto"/>
        <w:ind w:firstLine="0"/>
        <w:jc w:val="center"/>
      </w:pPr>
      <w:r>
        <w:rPr>
          <w:i/>
          <w:iCs/>
          <w:color w:val="00000A"/>
        </w:rPr>
        <w:t>Формирование грамматического строя речи</w:t>
      </w:r>
    </w:p>
    <w:p w:rsidR="006B5DDB" w:rsidRDefault="00DD5708">
      <w:pPr>
        <w:pStyle w:val="1"/>
        <w:shd w:val="clear" w:color="auto" w:fill="auto"/>
        <w:ind w:firstLine="720"/>
        <w:jc w:val="both"/>
      </w:pPr>
      <w:r>
        <w:rPr>
          <w:color w:val="00000A"/>
        </w:rPr>
        <w:t>Практическое овладение основными грамматическими закономерностями языка: изменение грамматической формы слова в зависимости от её значения в составе предложения. 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 Умение устанавливать по вопросам связь между предложениями.</w:t>
      </w:r>
    </w:p>
    <w:p w:rsidR="006B5DDB" w:rsidRDefault="00DD5708">
      <w:pPr>
        <w:pStyle w:val="1"/>
        <w:shd w:val="clear" w:color="auto" w:fill="auto"/>
        <w:ind w:firstLine="0"/>
        <w:jc w:val="center"/>
      </w:pPr>
      <w:r>
        <w:rPr>
          <w:i/>
          <w:iCs/>
          <w:color w:val="00000A"/>
        </w:rPr>
        <w:t>Сведения по грамматике и правописанию</w:t>
      </w:r>
    </w:p>
    <w:p w:rsidR="006B5DDB" w:rsidRDefault="00DD5708">
      <w:pPr>
        <w:pStyle w:val="1"/>
        <w:shd w:val="clear" w:color="auto" w:fill="auto"/>
        <w:ind w:firstLine="740"/>
        <w:jc w:val="both"/>
      </w:pPr>
      <w:r>
        <w:rPr>
          <w:color w:val="00000A"/>
        </w:rPr>
        <w:t>Практические грамматические обобщения.</w:t>
      </w:r>
    </w:p>
    <w:p w:rsidR="006B5DDB" w:rsidRDefault="00DD5708">
      <w:pPr>
        <w:pStyle w:val="1"/>
        <w:shd w:val="clear" w:color="auto" w:fill="auto"/>
        <w:ind w:firstLine="740"/>
        <w:jc w:val="both"/>
      </w:pPr>
      <w:r>
        <w:rPr>
          <w:color w:val="00000A"/>
        </w:rPr>
        <w:t xml:space="preserve">Составление предложений. Установление по вопросам связи между словами в предложении, выделение из предложений словосочетаний. 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Pr>
          <w:i/>
          <w:iCs/>
          <w:color w:val="00000A"/>
        </w:rPr>
        <w:t>кто?, что?, что делает?, какой (-ая, -ое, -ие)? как? где?</w:t>
      </w:r>
      <w:r>
        <w:rPr>
          <w:color w:val="00000A"/>
        </w:rPr>
        <w:t xml:space="preserve"> Определение рода существительных по окончаниям начальной формы в словосочетаниях с числительными </w:t>
      </w:r>
      <w:r>
        <w:rPr>
          <w:i/>
          <w:iCs/>
          <w:color w:val="00000A"/>
        </w:rPr>
        <w:t xml:space="preserve">один, одна, одно. </w:t>
      </w:r>
      <w:r>
        <w:rPr>
          <w:color w:val="00000A"/>
        </w:rPr>
        <w:t xml:space="preserve">Различение единственного и множественного числа. Различение временных форм глагола по вопросам </w:t>
      </w:r>
      <w:r>
        <w:rPr>
          <w:i/>
          <w:iCs/>
          <w:color w:val="00000A"/>
        </w:rPr>
        <w:t xml:space="preserve">что делает? что делал? что будет </w:t>
      </w:r>
      <w:r>
        <w:rPr>
          <w:i/>
          <w:iCs/>
          <w:color w:val="00000A"/>
        </w:rPr>
        <w:lastRenderedPageBreak/>
        <w:t>делать?</w:t>
      </w:r>
      <w:r>
        <w:rPr>
          <w:color w:val="00000A"/>
        </w:rPr>
        <w:t>».</w:t>
      </w:r>
    </w:p>
    <w:p w:rsidR="006B5DDB" w:rsidRDefault="00DD5708">
      <w:pPr>
        <w:pStyle w:val="1"/>
        <w:shd w:val="clear" w:color="auto" w:fill="auto"/>
        <w:ind w:firstLine="740"/>
        <w:jc w:val="both"/>
      </w:pPr>
      <w:r>
        <w:rPr>
          <w:color w:val="00000A"/>
        </w:rPr>
        <w:t>Правильная постановка вопросов к словам и определение по ним слов, обозначающих предмет, признак предмета, действие предмета.</w:t>
      </w:r>
    </w:p>
    <w:p w:rsidR="006B5DDB" w:rsidRDefault="00DD5708">
      <w:pPr>
        <w:pStyle w:val="1"/>
        <w:shd w:val="clear" w:color="auto" w:fill="auto"/>
        <w:ind w:firstLine="740"/>
        <w:jc w:val="both"/>
      </w:pPr>
      <w:r>
        <w:rPr>
          <w:color w:val="00000A"/>
        </w:rPr>
        <w:t>Определение рода имен существительных по окончаниям начальной формы.</w:t>
      </w:r>
    </w:p>
    <w:p w:rsidR="006B5DDB" w:rsidRDefault="00DD5708">
      <w:pPr>
        <w:pStyle w:val="1"/>
        <w:shd w:val="clear" w:color="auto" w:fill="auto"/>
        <w:ind w:firstLine="740"/>
        <w:jc w:val="both"/>
      </w:pPr>
      <w:r>
        <w:rPr>
          <w:color w:val="00000A"/>
        </w:rPr>
        <w:t>Определение числа существительных, глагола, прилагательных по окончаниям в сочетаниях. 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6B5DDB" w:rsidRDefault="00DD5708">
      <w:pPr>
        <w:pStyle w:val="1"/>
        <w:shd w:val="clear" w:color="auto" w:fill="auto"/>
        <w:ind w:firstLine="740"/>
        <w:jc w:val="both"/>
      </w:pPr>
      <w:r>
        <w:rPr>
          <w:color w:val="00000A"/>
        </w:rPr>
        <w:t xml:space="preserve">Составление предложений со словосочетаниями, включающими глаголы с приставками: </w:t>
      </w:r>
      <w:r>
        <w:rPr>
          <w:i/>
          <w:iCs/>
          <w:color w:val="00000A"/>
        </w:rPr>
        <w:t>пере-; на-; вз- (вс-);с-(со-); раз- (рас-).</w:t>
      </w:r>
      <w:r>
        <w:rPr>
          <w:color w:val="00000A"/>
        </w:rPr>
        <w:t xml:space="preserve"> Составление предложений со словосочетаниями, включающими существительные с суффиксами: </w:t>
      </w:r>
      <w:r>
        <w:rPr>
          <w:i/>
          <w:iCs/>
          <w:color w:val="00000A"/>
        </w:rPr>
        <w:t>-енок; онок; -ик, -чик, -очк, -ечк, -ник, -чик, ниц, -ист, -тель, - арь.</w:t>
      </w:r>
      <w:r>
        <w:rPr>
          <w:color w:val="00000A"/>
        </w:rPr>
        <w:t xml:space="preserve"> Различение слов по вопросам </w:t>
      </w:r>
      <w:r>
        <w:rPr>
          <w:i/>
          <w:iCs/>
          <w:color w:val="00000A"/>
        </w:rPr>
        <w:t>какай? какое? какая? какие?</w:t>
      </w:r>
    </w:p>
    <w:p w:rsidR="006B5DDB" w:rsidRDefault="00DD5708">
      <w:pPr>
        <w:pStyle w:val="1"/>
        <w:shd w:val="clear" w:color="auto" w:fill="auto"/>
        <w:ind w:firstLine="740"/>
        <w:jc w:val="both"/>
      </w:pPr>
      <w:r>
        <w:t xml:space="preserve">Наблюдения над изменением глаголов по временам. 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Pr>
          <w:i/>
          <w:iCs/>
        </w:rPr>
        <w:t>Кто? Что делает?</w:t>
      </w:r>
      <w:r>
        <w:t xml:space="preserve"> 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6B5DDB" w:rsidRDefault="00DD5708">
      <w:pPr>
        <w:pStyle w:val="1"/>
        <w:numPr>
          <w:ilvl w:val="0"/>
          <w:numId w:val="92"/>
        </w:numPr>
        <w:shd w:val="clear" w:color="auto" w:fill="auto"/>
        <w:tabs>
          <w:tab w:val="left" w:pos="351"/>
        </w:tabs>
        <w:ind w:firstLine="0"/>
        <w:jc w:val="center"/>
      </w:pPr>
      <w:r>
        <w:rPr>
          <w:b/>
          <w:bCs/>
          <w:i/>
          <w:iCs/>
          <w:color w:val="00000A"/>
        </w:rPr>
        <w:t>Развитие речи</w:t>
      </w:r>
    </w:p>
    <w:p w:rsidR="006B5DDB" w:rsidRDefault="00DD5708">
      <w:pPr>
        <w:pStyle w:val="1"/>
        <w:shd w:val="clear" w:color="auto" w:fill="auto"/>
        <w:ind w:firstLine="720"/>
        <w:jc w:val="both"/>
      </w:pPr>
      <w:r>
        <w:t xml:space="preserve">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w:t>
      </w:r>
      <w:r>
        <w:lastRenderedPageBreak/>
        <w:t>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Восстановление деформированного текста. Самостоятельное описание содержания сюжетной картинки, описание событий в школе, классе, дома, на улице по данному плану. Развитие способности к словесному самовыражению на уровне, соответствующем возрасту и развитию ребёнка.</w:t>
      </w:r>
    </w:p>
    <w:p w:rsidR="006B5DDB" w:rsidRDefault="00DD5708">
      <w:pPr>
        <w:pStyle w:val="1"/>
        <w:numPr>
          <w:ilvl w:val="0"/>
          <w:numId w:val="92"/>
        </w:numPr>
        <w:shd w:val="clear" w:color="auto" w:fill="auto"/>
        <w:tabs>
          <w:tab w:val="left" w:pos="351"/>
        </w:tabs>
        <w:ind w:firstLine="0"/>
        <w:jc w:val="center"/>
      </w:pPr>
      <w:r>
        <w:rPr>
          <w:b/>
          <w:bCs/>
          <w:i/>
          <w:iCs/>
          <w:color w:val="00000A"/>
        </w:rPr>
        <w:t>Чтение</w:t>
      </w:r>
    </w:p>
    <w:p w:rsidR="006B5DDB" w:rsidRDefault="00DD5708">
      <w:pPr>
        <w:pStyle w:val="1"/>
        <w:shd w:val="clear" w:color="auto" w:fill="auto"/>
        <w:ind w:firstLine="720"/>
        <w:jc w:val="both"/>
      </w:pPr>
      <w:r>
        <w:rPr>
          <w:color w:val="00000A"/>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6B5DDB" w:rsidRDefault="00DD5708">
      <w:pPr>
        <w:pStyle w:val="1"/>
        <w:shd w:val="clear" w:color="auto" w:fill="auto"/>
        <w:ind w:firstLine="720"/>
        <w:jc w:val="both"/>
      </w:pPr>
      <w:r>
        <w:rPr>
          <w:i/>
          <w:iCs/>
          <w:color w:val="00000A"/>
        </w:rPr>
        <w:t>Работа с текстом.</w:t>
      </w:r>
      <w:r>
        <w:rPr>
          <w:color w:val="00000A"/>
        </w:rPr>
        <w:t xml:space="preserve"> 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6B5DDB" w:rsidRDefault="00DD5708">
      <w:pPr>
        <w:pStyle w:val="1"/>
        <w:shd w:val="clear" w:color="auto" w:fill="auto"/>
        <w:spacing w:after="480"/>
        <w:ind w:firstLine="720"/>
        <w:jc w:val="both"/>
      </w:pPr>
      <w:r>
        <w:rPr>
          <w:color w:val="00000A"/>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 Заучивание наизусть стихотворений и басен. Формирование умений, необходимых для ориентации учебной книге.</w:t>
      </w:r>
    </w:p>
    <w:p w:rsidR="006B5DDB" w:rsidRDefault="00DD5708">
      <w:pPr>
        <w:pStyle w:val="1"/>
        <w:numPr>
          <w:ilvl w:val="0"/>
          <w:numId w:val="92"/>
        </w:numPr>
        <w:shd w:val="clear" w:color="auto" w:fill="auto"/>
        <w:tabs>
          <w:tab w:val="left" w:pos="351"/>
        </w:tabs>
        <w:ind w:firstLine="0"/>
        <w:jc w:val="center"/>
      </w:pPr>
      <w:r>
        <w:rPr>
          <w:b/>
          <w:bCs/>
          <w:i/>
          <w:iCs/>
          <w:color w:val="00000A"/>
        </w:rPr>
        <w:t>Предметно-практическое обучение</w:t>
      </w:r>
    </w:p>
    <w:p w:rsidR="006B5DDB" w:rsidRDefault="00DD5708">
      <w:pPr>
        <w:pStyle w:val="1"/>
        <w:shd w:val="clear" w:color="auto" w:fill="auto"/>
        <w:tabs>
          <w:tab w:val="left" w:pos="4214"/>
        </w:tabs>
        <w:ind w:firstLine="720"/>
        <w:jc w:val="both"/>
      </w:pPr>
      <w:r>
        <w:rPr>
          <w:color w:val="00000A"/>
        </w:rPr>
        <w:t>Предметно-практическая</w:t>
      </w:r>
      <w:r>
        <w:rPr>
          <w:color w:val="00000A"/>
        </w:rPr>
        <w:tab/>
        <w:t>деятельность является условием</w:t>
      </w:r>
    </w:p>
    <w:p w:rsidR="006B5DDB" w:rsidRDefault="00DD5708">
      <w:pPr>
        <w:pStyle w:val="1"/>
        <w:shd w:val="clear" w:color="auto" w:fill="auto"/>
        <w:ind w:firstLine="0"/>
        <w:jc w:val="both"/>
      </w:pPr>
      <w:r>
        <w:rPr>
          <w:color w:val="00000A"/>
        </w:rPr>
        <w:t xml:space="preserve">формирования основ речевой деятельности. </w:t>
      </w:r>
      <w:r>
        <w:t>В ходе уроков предметно</w:t>
      </w:r>
      <w:r>
        <w:softHyphen/>
        <w:t xml:space="preserve">практического </w:t>
      </w:r>
      <w:r>
        <w:lastRenderedPageBreak/>
        <w:t xml:space="preserve">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w:t>
      </w:r>
      <w:r>
        <w:rPr>
          <w:color w:val="00000A"/>
        </w:rPr>
        <w:t>Умение спрашивать, давать поручения, сообщать о поделанной работе, просить о помощи, оценивать работу товарища (</w:t>
      </w:r>
      <w: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 Обсуждение темы урока на основе письменного образца (таблицы, плаката).</w:t>
      </w:r>
    </w:p>
    <w:p w:rsidR="006B5DDB" w:rsidRDefault="00DD5708">
      <w:pPr>
        <w:pStyle w:val="1"/>
        <w:shd w:val="clear" w:color="auto" w:fill="auto"/>
        <w:ind w:firstLine="740"/>
        <w:jc w:val="both"/>
      </w:pPr>
      <w:r>
        <w:rPr>
          <w:color w:val="00000A"/>
        </w:rPr>
        <w:t>Понимание и выполнение инструкций учителя. Умение отвечать на вопросы учителя, обращаться к учителю и товарищам с вопросами. 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6B5DDB" w:rsidRDefault="00DD5708">
      <w:pPr>
        <w:pStyle w:val="1"/>
        <w:shd w:val="clear" w:color="auto" w:fill="auto"/>
        <w:ind w:firstLine="740"/>
        <w:jc w:val="both"/>
      </w:pPr>
      <w: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6B5DDB" w:rsidRDefault="00DD5708">
      <w:pPr>
        <w:pStyle w:val="1"/>
        <w:shd w:val="clear" w:color="auto" w:fill="auto"/>
        <w:ind w:firstLine="740"/>
        <w:jc w:val="both"/>
      </w:pPr>
      <w:r>
        <w:rPr>
          <w:i/>
          <w:iCs/>
          <w:color w:val="00000A"/>
        </w:rPr>
        <w:t>Виды деятельности.</w:t>
      </w:r>
    </w:p>
    <w:p w:rsidR="006B5DDB" w:rsidRDefault="00DD5708">
      <w:pPr>
        <w:pStyle w:val="1"/>
        <w:shd w:val="clear" w:color="auto" w:fill="auto"/>
        <w:ind w:firstLine="740"/>
        <w:jc w:val="both"/>
      </w:pPr>
      <w:r>
        <w:rPr>
          <w:i/>
          <w:iCs/>
          <w:color w:val="00000A"/>
        </w:rPr>
        <w:t>Лепка.</w:t>
      </w:r>
      <w:r>
        <w:rPr>
          <w:color w:val="00000A"/>
        </w:rPr>
        <w:t xml:space="preserve"> 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6B5DDB" w:rsidRDefault="00DD5708">
      <w:pPr>
        <w:pStyle w:val="1"/>
        <w:shd w:val="clear" w:color="auto" w:fill="auto"/>
        <w:ind w:firstLine="740"/>
        <w:jc w:val="both"/>
      </w:pPr>
      <w:r>
        <w:rPr>
          <w:i/>
          <w:iCs/>
          <w:color w:val="00000A"/>
        </w:rPr>
        <w:t>Аппликация.</w:t>
      </w:r>
      <w:r>
        <w:rPr>
          <w:color w:val="00000A"/>
        </w:rPr>
        <w:t xml:space="preserve"> 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6B5DDB" w:rsidRDefault="00DD5708">
      <w:pPr>
        <w:pStyle w:val="1"/>
        <w:shd w:val="clear" w:color="auto" w:fill="auto"/>
        <w:ind w:firstLine="740"/>
        <w:jc w:val="both"/>
      </w:pPr>
      <w:r>
        <w:rPr>
          <w:i/>
          <w:iCs/>
          <w:color w:val="00000A"/>
        </w:rPr>
        <w:t>Рисование.</w:t>
      </w:r>
      <w:r>
        <w:rPr>
          <w:color w:val="00000A"/>
        </w:rPr>
        <w:t xml:space="preserve"> Воспроизводить контур предмета по шаблону и без него. </w:t>
      </w:r>
      <w:r>
        <w:rPr>
          <w:color w:val="00000A"/>
        </w:rPr>
        <w:lastRenderedPageBreak/>
        <w:t>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6B5DDB" w:rsidRDefault="00DD5708">
      <w:pPr>
        <w:pStyle w:val="1"/>
        <w:shd w:val="clear" w:color="auto" w:fill="auto"/>
        <w:ind w:firstLine="740"/>
        <w:jc w:val="both"/>
      </w:pPr>
      <w:r>
        <w:t xml:space="preserve">Предметная область: </w:t>
      </w:r>
      <w:r>
        <w:rPr>
          <w:b/>
          <w:bCs/>
        </w:rPr>
        <w:t>Математика.</w:t>
      </w:r>
    </w:p>
    <w:p w:rsidR="006B5DDB" w:rsidRDefault="00DD5708">
      <w:pPr>
        <w:pStyle w:val="1"/>
        <w:shd w:val="clear" w:color="auto" w:fill="auto"/>
        <w:ind w:firstLine="720"/>
      </w:pPr>
      <w:r>
        <w:t>Основные задачи реализации содержания:</w:t>
      </w:r>
    </w:p>
    <w:p w:rsidR="006B5DDB" w:rsidRDefault="00DD5708">
      <w:pPr>
        <w:pStyle w:val="1"/>
        <w:shd w:val="clear" w:color="auto" w:fill="auto"/>
        <w:ind w:left="900" w:hanging="340"/>
        <w:jc w:val="both"/>
      </w:pPr>
      <w:r>
        <w:rPr>
          <w:color w:val="00000A"/>
          <w:sz w:val="30"/>
          <w:szCs w:val="30"/>
        </w:rPr>
        <w:t xml:space="preserve">• </w:t>
      </w:r>
      <w:r>
        <w:rPr>
          <w:color w:val="00000A"/>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w:t>
      </w:r>
    </w:p>
    <w:p w:rsidR="006B5DDB" w:rsidRDefault="00DD5708">
      <w:pPr>
        <w:pStyle w:val="1"/>
        <w:shd w:val="clear" w:color="auto" w:fill="auto"/>
        <w:ind w:left="900" w:hanging="340"/>
        <w:jc w:val="both"/>
      </w:pPr>
      <w:r>
        <w:rPr>
          <w:color w:val="00000A"/>
          <w:sz w:val="30"/>
          <w:szCs w:val="30"/>
        </w:rPr>
        <w:t xml:space="preserve">• </w:t>
      </w:r>
      <w:r>
        <w:rPr>
          <w:color w:val="00000A"/>
        </w:rPr>
        <w:t>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w:t>
      </w:r>
    </w:p>
    <w:p w:rsidR="006B5DDB" w:rsidRDefault="00DD5708">
      <w:pPr>
        <w:pStyle w:val="1"/>
        <w:shd w:val="clear" w:color="auto" w:fill="auto"/>
        <w:spacing w:line="348" w:lineRule="auto"/>
        <w:ind w:left="900" w:hanging="340"/>
        <w:jc w:val="both"/>
      </w:pPr>
      <w:r>
        <w:rPr>
          <w:color w:val="00000A"/>
          <w:sz w:val="30"/>
          <w:szCs w:val="30"/>
        </w:rPr>
        <w:t xml:space="preserve">• </w:t>
      </w:r>
      <w:r>
        <w:rPr>
          <w:color w:val="00000A"/>
        </w:rPr>
        <w:t>реализация приобретенных математических умений при решении повседневных социально-бытовых задач</w:t>
      </w:r>
    </w:p>
    <w:p w:rsidR="006B5DDB" w:rsidRDefault="00DD5708">
      <w:pPr>
        <w:pStyle w:val="1"/>
        <w:shd w:val="clear" w:color="auto" w:fill="auto"/>
        <w:ind w:firstLine="0"/>
        <w:jc w:val="center"/>
      </w:pPr>
      <w:r>
        <w:rPr>
          <w:b/>
          <w:bCs/>
          <w:i/>
          <w:iCs/>
          <w:color w:val="00000A"/>
        </w:rPr>
        <w:t>Математика</w:t>
      </w:r>
    </w:p>
    <w:p w:rsidR="006B5DDB" w:rsidRDefault="00DD5708">
      <w:pPr>
        <w:pStyle w:val="1"/>
        <w:shd w:val="clear" w:color="auto" w:fill="auto"/>
        <w:spacing w:after="200"/>
        <w:ind w:firstLine="720"/>
        <w:jc w:val="both"/>
      </w:pPr>
      <w: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w:t>
      </w:r>
      <w:r>
        <w:softHyphen/>
        <w:t>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6B5DDB" w:rsidRDefault="00DD5708">
      <w:pPr>
        <w:pStyle w:val="1"/>
        <w:shd w:val="clear" w:color="auto" w:fill="auto"/>
        <w:ind w:firstLine="720"/>
        <w:jc w:val="both"/>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6B5DDB" w:rsidRDefault="00DD5708">
      <w:pPr>
        <w:pStyle w:val="1"/>
        <w:shd w:val="clear" w:color="auto" w:fill="auto"/>
        <w:ind w:firstLine="720"/>
        <w:jc w:val="both"/>
      </w:pPr>
      <w:r>
        <w:t xml:space="preserve">Числовое выражение. Установление порядка выполнения действий в числовых </w:t>
      </w:r>
      <w:r>
        <w:lastRenderedPageBreak/>
        <w:t>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B5DDB" w:rsidRDefault="00DD5708">
      <w:pPr>
        <w:pStyle w:val="1"/>
        <w:shd w:val="clear" w:color="auto" w:fill="auto"/>
        <w:ind w:firstLine="720"/>
        <w:jc w:val="both"/>
      </w:pPr>
      <w: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6B5DDB" w:rsidRDefault="00DD5708">
      <w:pPr>
        <w:pStyle w:val="1"/>
        <w:shd w:val="clear" w:color="auto" w:fill="auto"/>
        <w:ind w:firstLine="720"/>
        <w:jc w:val="both"/>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6B5DDB" w:rsidRDefault="00DD5708">
      <w:pPr>
        <w:pStyle w:val="1"/>
        <w:shd w:val="clear" w:color="auto" w:fill="auto"/>
        <w:tabs>
          <w:tab w:val="left" w:pos="2731"/>
          <w:tab w:val="left" w:pos="5688"/>
          <w:tab w:val="left" w:pos="8645"/>
        </w:tabs>
        <w:spacing w:line="276" w:lineRule="auto"/>
        <w:ind w:firstLine="720"/>
        <w:jc w:val="both"/>
      </w:pPr>
      <w:r>
        <w:t>Взаимное расположение предметов в пространстве и на плоскости (выше—ниже,</w:t>
      </w:r>
      <w:r>
        <w:tab/>
        <w:t>слева—справа,</w:t>
      </w:r>
      <w:r>
        <w:tab/>
        <w:t>сверху—снизу,</w:t>
      </w:r>
      <w:r>
        <w:tab/>
        <w:t>бли-</w:t>
      </w:r>
    </w:p>
    <w:p w:rsidR="006B5DDB" w:rsidRDefault="00DD5708">
      <w:pPr>
        <w:pStyle w:val="1"/>
        <w:shd w:val="clear" w:color="auto" w:fill="auto"/>
        <w:spacing w:after="180" w:line="276" w:lineRule="auto"/>
        <w:ind w:firstLine="0"/>
        <w:jc w:val="both"/>
      </w:pPr>
      <w:r>
        <w:t>же—дальше, между и пр.).</w:t>
      </w:r>
    </w:p>
    <w:p w:rsidR="006B5DDB" w:rsidRDefault="00DD5708">
      <w:pPr>
        <w:pStyle w:val="1"/>
        <w:shd w:val="clear" w:color="auto" w:fill="auto"/>
        <w:ind w:firstLine="720"/>
        <w:jc w:val="both"/>
      </w:pPr>
      <w:r>
        <w:t>Геометрические величины и их измерение. Измерение длины отрезка. Единицы длины (мм, см, дм, м, км). Периметр. Вычисление периметра многоугольника.</w:t>
      </w:r>
    </w:p>
    <w:p w:rsidR="006B5DDB" w:rsidRDefault="00DD5708">
      <w:pPr>
        <w:pStyle w:val="1"/>
        <w:shd w:val="clear" w:color="auto" w:fill="auto"/>
        <w:ind w:firstLine="720"/>
        <w:jc w:val="both"/>
      </w:pPr>
      <w:r>
        <w:t xml:space="preserve">Предметная область: </w:t>
      </w:r>
      <w:r>
        <w:rPr>
          <w:b/>
          <w:bCs/>
        </w:rPr>
        <w:t>Естествознание.</w:t>
      </w:r>
    </w:p>
    <w:p w:rsidR="006B5DDB" w:rsidRDefault="00DD5708">
      <w:pPr>
        <w:pStyle w:val="1"/>
        <w:shd w:val="clear" w:color="auto" w:fill="auto"/>
        <w:ind w:firstLine="720"/>
        <w:jc w:val="both"/>
      </w:pPr>
      <w:r>
        <w:t>Основные задачи реализации содержания:</w:t>
      </w:r>
    </w:p>
    <w:p w:rsidR="006B5DDB" w:rsidRDefault="00DD5708">
      <w:pPr>
        <w:pStyle w:val="1"/>
        <w:numPr>
          <w:ilvl w:val="0"/>
          <w:numId w:val="74"/>
        </w:numPr>
        <w:shd w:val="clear" w:color="auto" w:fill="auto"/>
        <w:tabs>
          <w:tab w:val="left" w:pos="1440"/>
        </w:tabs>
        <w:spacing w:line="348" w:lineRule="auto"/>
        <w:ind w:left="1440" w:hanging="360"/>
        <w:jc w:val="both"/>
      </w:pPr>
      <w:r>
        <w:t>формирование первоначальных представлений об окружающем мире;</w:t>
      </w:r>
    </w:p>
    <w:p w:rsidR="006B5DDB" w:rsidRDefault="00DD5708">
      <w:pPr>
        <w:pStyle w:val="1"/>
        <w:numPr>
          <w:ilvl w:val="0"/>
          <w:numId w:val="74"/>
        </w:numPr>
        <w:shd w:val="clear" w:color="auto" w:fill="auto"/>
        <w:tabs>
          <w:tab w:val="left" w:pos="1440"/>
        </w:tabs>
        <w:spacing w:line="348" w:lineRule="auto"/>
        <w:ind w:left="1440" w:hanging="360"/>
        <w:jc w:val="both"/>
      </w:pPr>
      <w:r>
        <w:t>формирование элементарных знаний о человеке, включая его возраст, пол, необходимость здорового образа жизни;</w:t>
      </w:r>
    </w:p>
    <w:p w:rsidR="006B5DDB" w:rsidRDefault="00DD5708">
      <w:pPr>
        <w:pStyle w:val="1"/>
        <w:shd w:val="clear" w:color="auto" w:fill="auto"/>
        <w:spacing w:line="348" w:lineRule="auto"/>
        <w:ind w:left="1440" w:hanging="360"/>
        <w:jc w:val="both"/>
      </w:pPr>
      <w:r>
        <w:rPr>
          <w:sz w:val="30"/>
          <w:szCs w:val="30"/>
        </w:rPr>
        <w:t xml:space="preserve">• </w:t>
      </w:r>
      <w:r>
        <w:t>развитие представлений о своей семье, взаимоотношениях в семье, обязанностях членов семьи и ребенка;</w:t>
      </w:r>
    </w:p>
    <w:p w:rsidR="006B5DDB" w:rsidRDefault="00DD5708">
      <w:pPr>
        <w:pStyle w:val="1"/>
        <w:shd w:val="clear" w:color="auto" w:fill="auto"/>
        <w:spacing w:line="348" w:lineRule="auto"/>
        <w:ind w:left="1440" w:hanging="360"/>
        <w:jc w:val="both"/>
      </w:pPr>
      <w:r>
        <w:rPr>
          <w:sz w:val="30"/>
          <w:szCs w:val="30"/>
        </w:rPr>
        <w:t xml:space="preserve">• </w:t>
      </w:r>
      <w:r>
        <w:t>формирование представлений об обязанностях и правах самого ребёнка, его роли ученика;</w:t>
      </w:r>
    </w:p>
    <w:p w:rsidR="006B5DDB" w:rsidRDefault="00DD5708">
      <w:pPr>
        <w:pStyle w:val="1"/>
        <w:shd w:val="clear" w:color="auto" w:fill="auto"/>
        <w:spacing w:line="348" w:lineRule="auto"/>
        <w:ind w:left="1440" w:hanging="360"/>
        <w:jc w:val="both"/>
      </w:pPr>
      <w:r>
        <w:rPr>
          <w:sz w:val="30"/>
          <w:szCs w:val="30"/>
        </w:rPr>
        <w:t xml:space="preserve">• </w:t>
      </w:r>
      <w:r>
        <w:t>формирование представлений о сферах трудовой деятельности, о профессиях;</w:t>
      </w:r>
    </w:p>
    <w:p w:rsidR="006B5DDB" w:rsidRDefault="00DD5708">
      <w:pPr>
        <w:pStyle w:val="1"/>
        <w:shd w:val="clear" w:color="auto" w:fill="auto"/>
        <w:spacing w:line="348" w:lineRule="auto"/>
        <w:ind w:left="1440" w:hanging="360"/>
        <w:jc w:val="both"/>
      </w:pPr>
      <w:r>
        <w:rPr>
          <w:sz w:val="30"/>
          <w:szCs w:val="30"/>
        </w:rPr>
        <w:t xml:space="preserve">• </w:t>
      </w:r>
      <w:r>
        <w:t xml:space="preserve">развитие способности решать соответствующие возрасту и возможностям </w:t>
      </w:r>
      <w:r>
        <w:lastRenderedPageBreak/>
        <w:t>задачи взаимодействия со взрослыми и детьми;</w:t>
      </w:r>
    </w:p>
    <w:p w:rsidR="006B5DDB" w:rsidRDefault="00DD5708">
      <w:pPr>
        <w:pStyle w:val="1"/>
        <w:shd w:val="clear" w:color="auto" w:fill="auto"/>
        <w:spacing w:line="348" w:lineRule="auto"/>
        <w:ind w:left="1440" w:hanging="360"/>
        <w:jc w:val="both"/>
      </w:pPr>
      <w:r>
        <w:rPr>
          <w:sz w:val="30"/>
          <w:szCs w:val="30"/>
        </w:rPr>
        <w:t xml:space="preserve">• </w:t>
      </w:r>
      <w:r>
        <w:t>развитие представлений о социокультурной жизни лиц с нарушенным слухом;</w:t>
      </w:r>
    </w:p>
    <w:p w:rsidR="006B5DDB" w:rsidRDefault="00DD5708">
      <w:pPr>
        <w:pStyle w:val="1"/>
        <w:shd w:val="clear" w:color="auto" w:fill="auto"/>
        <w:spacing w:line="353" w:lineRule="auto"/>
        <w:ind w:left="1440" w:hanging="360"/>
        <w:jc w:val="both"/>
      </w:pPr>
      <w:r>
        <w:rPr>
          <w:sz w:val="30"/>
          <w:szCs w:val="30"/>
        </w:rPr>
        <w:t xml:space="preserve">• </w:t>
      </w:r>
      <w:r>
        <w:t>формирование умений безопасного поведения в условиях повседневной жизни и в различных опасных и чрезвычайных ситуациях;</w:t>
      </w:r>
    </w:p>
    <w:p w:rsidR="006B5DDB" w:rsidRDefault="00DD5708">
      <w:pPr>
        <w:pStyle w:val="1"/>
        <w:shd w:val="clear" w:color="auto" w:fill="auto"/>
        <w:spacing w:line="348" w:lineRule="auto"/>
        <w:ind w:left="1440" w:hanging="360"/>
        <w:jc w:val="both"/>
      </w:pPr>
      <w:r>
        <w:rPr>
          <w:sz w:val="30"/>
          <w:szCs w:val="30"/>
        </w:rPr>
        <w:t xml:space="preserve">• </w:t>
      </w:r>
      <w:r>
        <w:t>развитие умение поддерживать режим дня с необходимыми оздоровительными процедурами;</w:t>
      </w:r>
    </w:p>
    <w:p w:rsidR="006B5DDB" w:rsidRDefault="00DD5708">
      <w:pPr>
        <w:pStyle w:val="1"/>
        <w:shd w:val="clear" w:color="auto" w:fill="auto"/>
        <w:ind w:left="1440" w:hanging="360"/>
        <w:jc w:val="both"/>
      </w:pPr>
      <w:r>
        <w:rPr>
          <w:sz w:val="30"/>
          <w:szCs w:val="30"/>
        </w:rPr>
        <w:t xml:space="preserve">• </w:t>
      </w:r>
      <w:r>
        <w:t>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6B5DDB" w:rsidRDefault="00DD5708">
      <w:pPr>
        <w:pStyle w:val="1"/>
        <w:shd w:val="clear" w:color="auto" w:fill="auto"/>
        <w:spacing w:line="353" w:lineRule="auto"/>
        <w:ind w:left="1440" w:hanging="360"/>
        <w:jc w:val="both"/>
      </w:pPr>
      <w:r>
        <w:rPr>
          <w:sz w:val="30"/>
          <w:szCs w:val="30"/>
        </w:rPr>
        <w:t xml:space="preserve">• </w:t>
      </w:r>
      <w:r>
        <w:t>формирование первоначальных представлений об окружающих объектах: о доме, школе, о расположенных в них и рядом объектах, о транспорте и т.д.;</w:t>
      </w:r>
    </w:p>
    <w:p w:rsidR="006B5DDB" w:rsidRDefault="00DD5708">
      <w:pPr>
        <w:pStyle w:val="1"/>
        <w:shd w:val="clear" w:color="auto" w:fill="auto"/>
        <w:spacing w:line="348" w:lineRule="auto"/>
        <w:ind w:left="1440" w:hanging="360"/>
        <w:jc w:val="both"/>
      </w:pPr>
      <w:r>
        <w:rPr>
          <w:sz w:val="30"/>
          <w:szCs w:val="30"/>
        </w:rPr>
        <w:t xml:space="preserve">• </w:t>
      </w:r>
      <w:r>
        <w:t>усвоение правил безопасного поведения в помещении и на улице;</w:t>
      </w:r>
    </w:p>
    <w:p w:rsidR="006B5DDB" w:rsidRDefault="00DD5708">
      <w:pPr>
        <w:pStyle w:val="1"/>
        <w:shd w:val="clear" w:color="auto" w:fill="auto"/>
        <w:spacing w:line="348" w:lineRule="auto"/>
        <w:ind w:left="1440" w:hanging="360"/>
        <w:jc w:val="both"/>
      </w:pPr>
      <w:r>
        <w:rPr>
          <w:sz w:val="30"/>
          <w:szCs w:val="30"/>
        </w:rPr>
        <w:t xml:space="preserve">• </w:t>
      </w:r>
      <w:r>
        <w:t>освоение навыков учебной деятельности и накопление опыта взаимодействия с взрослыми и сверстниками;</w:t>
      </w:r>
    </w:p>
    <w:p w:rsidR="006B5DDB" w:rsidRDefault="00DD5708">
      <w:pPr>
        <w:pStyle w:val="1"/>
        <w:shd w:val="clear" w:color="auto" w:fill="auto"/>
        <w:spacing w:line="353" w:lineRule="auto"/>
        <w:ind w:left="1440" w:hanging="360"/>
        <w:jc w:val="both"/>
      </w:pPr>
      <w:r>
        <w:rPr>
          <w:sz w:val="30"/>
          <w:szCs w:val="30"/>
        </w:rPr>
        <w:t xml:space="preserve">• </w:t>
      </w: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6B5DDB" w:rsidRDefault="00DD5708">
      <w:pPr>
        <w:pStyle w:val="1"/>
        <w:shd w:val="clear" w:color="auto" w:fill="auto"/>
        <w:ind w:firstLine="0"/>
        <w:jc w:val="center"/>
      </w:pPr>
      <w:r>
        <w:rPr>
          <w:b/>
          <w:bCs/>
          <w:i/>
          <w:iCs/>
        </w:rPr>
        <w:t>Ознакомление с окружающим миром. Окружающий мир</w:t>
      </w:r>
    </w:p>
    <w:p w:rsidR="006B5DDB" w:rsidRDefault="00DD5708">
      <w:pPr>
        <w:pStyle w:val="1"/>
        <w:shd w:val="clear" w:color="auto" w:fill="auto"/>
        <w:ind w:firstLine="720"/>
        <w:jc w:val="both"/>
      </w:pPr>
      <w:r>
        <w:t>Организация безопасной жизни в конкретных природных и климатических условиях. Человек (здоровье, возраст, поле, семейные и профессиональные роли и др.).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6B5DDB" w:rsidRDefault="00DD5708">
      <w:pPr>
        <w:pStyle w:val="1"/>
        <w:shd w:val="clear" w:color="auto" w:fill="auto"/>
        <w:ind w:firstLine="720"/>
        <w:jc w:val="both"/>
      </w:pPr>
      <w:r>
        <w:t>Погода, её составляющие (температура воздуха, облачность, осадки, ветер). Наблюдение за погодой своего края.</w:t>
      </w:r>
    </w:p>
    <w:p w:rsidR="006B5DDB" w:rsidRDefault="00DD5708">
      <w:pPr>
        <w:pStyle w:val="1"/>
        <w:shd w:val="clear" w:color="auto" w:fill="auto"/>
        <w:ind w:firstLine="720"/>
        <w:jc w:val="both"/>
      </w:pPr>
      <w:r>
        <w:t xml:space="preserve">Формы земной поверхности: равнины, горы, холмы, овраги (общее представление, условное обозначение равнин и гор на карте). Особенности </w:t>
      </w:r>
      <w:r>
        <w:lastRenderedPageBreak/>
        <w:t>поверхности родного края (краткая характеристика на основе наблюдений).</w:t>
      </w:r>
    </w:p>
    <w:p w:rsidR="006B5DDB" w:rsidRDefault="00DD5708">
      <w:pPr>
        <w:pStyle w:val="1"/>
        <w:shd w:val="clear" w:color="auto" w:fill="auto"/>
        <w:ind w:firstLine="720"/>
        <w:jc w:val="both"/>
      </w:pPr>
      <w:r>
        <w:t>Вода. Свойства воды. Растения, их разнообразие.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Дикие и домашние животные. Роль животных в природе и жизни людей, бережное отношение человека к животным. Животные родного края.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B5DDB" w:rsidRDefault="00DD5708">
      <w:pPr>
        <w:pStyle w:val="1"/>
        <w:shd w:val="clear" w:color="auto" w:fill="auto"/>
        <w:ind w:firstLine="720"/>
        <w:jc w:val="both"/>
      </w:pPr>
      <w:r>
        <w:t>Общее представление о строении тела человека.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B5DDB" w:rsidRDefault="00DD5708">
      <w:pPr>
        <w:pStyle w:val="1"/>
        <w:shd w:val="clear" w:color="auto" w:fill="auto"/>
        <w:ind w:firstLine="72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6B5DDB" w:rsidRDefault="00DD5708">
      <w:pPr>
        <w:pStyle w:val="1"/>
        <w:shd w:val="clear" w:color="auto" w:fill="auto"/>
        <w:ind w:firstLine="720"/>
        <w:jc w:val="both"/>
      </w:pPr>
      <w: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6B5DDB" w:rsidRDefault="00DD5708">
      <w:pPr>
        <w:pStyle w:val="1"/>
        <w:shd w:val="clear" w:color="auto" w:fill="auto"/>
        <w:ind w:firstLine="720"/>
        <w:jc w:val="both"/>
      </w:pPr>
      <w:r>
        <w:t>Праздник в жизни общества.</w:t>
      </w:r>
    </w:p>
    <w:p w:rsidR="006B5DDB" w:rsidRDefault="00DD5708">
      <w:pPr>
        <w:pStyle w:val="1"/>
        <w:shd w:val="clear" w:color="auto" w:fill="auto"/>
        <w:ind w:firstLine="720"/>
        <w:jc w:val="both"/>
      </w:pPr>
      <w:r>
        <w:t>Россия на карте, государственная граница России. Москва — столица России. Города России. Санкт-Петербург Расположение на карте, достопримечательности. Россия — многонациональная страна. Народы, населяющие Россию, их обычаи, характерные особенности быта (по выбору). Родной край — частица России</w:t>
      </w:r>
    </w:p>
    <w:p w:rsidR="006B5DDB" w:rsidRDefault="00DD5708">
      <w:pPr>
        <w:pStyle w:val="1"/>
        <w:shd w:val="clear" w:color="auto" w:fill="auto"/>
        <w:ind w:firstLine="720"/>
        <w:jc w:val="both"/>
      </w:pPr>
      <w:r>
        <w:rPr>
          <w:b/>
          <w:bCs/>
          <w:i/>
          <w:iCs/>
        </w:rPr>
        <w:t>Правила безопасной жизни.</w:t>
      </w:r>
      <w:r>
        <w:t xml:space="preserve">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w:t>
      </w:r>
      <w:r>
        <w:lastRenderedPageBreak/>
        <w:t xml:space="preserve">укрепление своего физического и нравственного здоровья. Номера телефонов экстренной помощи. Первая помощь при лёгких травмах </w:t>
      </w:r>
      <w:r>
        <w:rPr>
          <w:i/>
          <w:iCs/>
        </w:rPr>
        <w:t>(ушиб, порез, ожог), обмораживании, перегреве.</w:t>
      </w:r>
    </w:p>
    <w:p w:rsidR="006B5DDB" w:rsidRDefault="00DD5708">
      <w:pPr>
        <w:pStyle w:val="1"/>
        <w:shd w:val="clear" w:color="auto" w:fill="auto"/>
        <w:ind w:firstLine="720"/>
        <w:jc w:val="both"/>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6B5DDB" w:rsidRDefault="00DD5708">
      <w:pPr>
        <w:pStyle w:val="1"/>
        <w:shd w:val="clear" w:color="auto" w:fill="auto"/>
        <w:ind w:firstLine="720"/>
        <w:jc w:val="both"/>
      </w:pPr>
      <w:r>
        <w:rPr>
          <w:color w:val="00000A"/>
        </w:rPr>
        <w:t xml:space="preserve">Предметная область: </w:t>
      </w:r>
      <w:r>
        <w:rPr>
          <w:b/>
          <w:bCs/>
          <w:color w:val="00000A"/>
        </w:rPr>
        <w:t>Искусство.</w:t>
      </w:r>
    </w:p>
    <w:p w:rsidR="006B5DDB" w:rsidRDefault="00DD5708">
      <w:pPr>
        <w:pStyle w:val="1"/>
        <w:shd w:val="clear" w:color="auto" w:fill="auto"/>
        <w:ind w:firstLine="720"/>
        <w:jc w:val="both"/>
      </w:pPr>
      <w:r>
        <w:rPr>
          <w:color w:val="00000A"/>
        </w:rPr>
        <w:t>Основные задачи реализации содержания:</w:t>
      </w:r>
    </w:p>
    <w:p w:rsidR="006B5DDB" w:rsidRDefault="00DD5708">
      <w:pPr>
        <w:pStyle w:val="1"/>
        <w:shd w:val="clear" w:color="auto" w:fill="auto"/>
        <w:spacing w:line="350" w:lineRule="auto"/>
        <w:ind w:left="900" w:hanging="320"/>
        <w:jc w:val="both"/>
      </w:pPr>
      <w:r>
        <w:rPr>
          <w:sz w:val="30"/>
          <w:szCs w:val="30"/>
        </w:rPr>
        <w:t xml:space="preserve">• </w:t>
      </w:r>
      <w:r>
        <w:t>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w:t>
      </w:r>
    </w:p>
    <w:p w:rsidR="006B5DDB" w:rsidRDefault="00DD5708">
      <w:pPr>
        <w:pStyle w:val="1"/>
        <w:shd w:val="clear" w:color="auto" w:fill="auto"/>
        <w:spacing w:line="350" w:lineRule="auto"/>
        <w:ind w:left="900" w:hanging="320"/>
        <w:jc w:val="both"/>
      </w:pPr>
      <w:r>
        <w:rPr>
          <w:sz w:val="30"/>
          <w:szCs w:val="30"/>
        </w:rPr>
        <w:t xml:space="preserve">• </w:t>
      </w:r>
      <w:r>
        <w:t>формирование простейших эстетических ориентиров (красиво и некрасиво) в практической жизни ребёнка и их реализация в повседневной жизни;</w:t>
      </w:r>
    </w:p>
    <w:p w:rsidR="006B5DDB" w:rsidRDefault="00DD5708">
      <w:pPr>
        <w:pStyle w:val="50"/>
        <w:shd w:val="clear" w:color="auto" w:fill="auto"/>
        <w:spacing w:line="348" w:lineRule="auto"/>
        <w:ind w:firstLine="0"/>
        <w:jc w:val="center"/>
      </w:pPr>
      <w:r>
        <w:rPr>
          <w:color w:val="000000"/>
          <w:sz w:val="30"/>
          <w:szCs w:val="30"/>
        </w:rPr>
        <w:t xml:space="preserve">• </w:t>
      </w:r>
      <w:r>
        <w:rPr>
          <w:color w:val="000000"/>
        </w:rPr>
        <w:t>развитие опыта самовыражения в художественной деятельности</w:t>
      </w:r>
      <w:r>
        <w:rPr>
          <w:color w:val="000000"/>
          <w:vertAlign w:val="superscript"/>
        </w:rPr>
        <w:t>.</w:t>
      </w:r>
      <w:r>
        <w:rPr>
          <w:color w:val="000000"/>
          <w:vertAlign w:val="superscript"/>
        </w:rPr>
        <w:br/>
      </w:r>
      <w:r>
        <w:rPr>
          <w:b/>
          <w:bCs/>
          <w:i/>
          <w:iCs/>
        </w:rPr>
        <w:t>Изобразительное искусство</w:t>
      </w:r>
    </w:p>
    <w:p w:rsidR="006B5DDB" w:rsidRDefault="00DD5708">
      <w:pPr>
        <w:pStyle w:val="50"/>
        <w:shd w:val="clear" w:color="auto" w:fill="auto"/>
        <w:ind w:firstLine="740"/>
        <w:jc w:val="both"/>
      </w:pPr>
      <w:r>
        <w:rPr>
          <w:color w:val="000000"/>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6B5DDB" w:rsidRDefault="00DD5708">
      <w:pPr>
        <w:pStyle w:val="50"/>
        <w:shd w:val="clear" w:color="auto" w:fill="auto"/>
        <w:ind w:firstLine="740"/>
        <w:jc w:val="both"/>
      </w:pPr>
      <w:r>
        <w:rPr>
          <w:b/>
          <w:bCs/>
          <w:color w:val="000000"/>
        </w:rPr>
        <w:t xml:space="preserve">Рисунок. </w:t>
      </w:r>
      <w:r>
        <w:rPr>
          <w:color w:val="000000"/>
        </w:rPr>
        <w:t>Материалы для рисунка: карандаш, ручка, фломастер, уголь, пастель, мелки и т. д. Приёмы работы с различными графическими материалами.</w:t>
      </w:r>
    </w:p>
    <w:p w:rsidR="006B5DDB" w:rsidRDefault="00DD5708">
      <w:pPr>
        <w:pStyle w:val="50"/>
        <w:shd w:val="clear" w:color="auto" w:fill="auto"/>
        <w:ind w:firstLine="740"/>
        <w:jc w:val="both"/>
      </w:pPr>
      <w:r>
        <w:rPr>
          <w:b/>
          <w:bCs/>
          <w:color w:val="000000"/>
        </w:rPr>
        <w:t xml:space="preserve">Живопись. </w:t>
      </w:r>
      <w:r>
        <w:rPr>
          <w:color w:val="000000"/>
        </w:rPr>
        <w:t>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w:t>
      </w:r>
    </w:p>
    <w:p w:rsidR="006B5DDB" w:rsidRDefault="00DD5708">
      <w:pPr>
        <w:pStyle w:val="50"/>
        <w:shd w:val="clear" w:color="auto" w:fill="auto"/>
        <w:ind w:firstLine="740"/>
        <w:jc w:val="both"/>
      </w:pPr>
      <w:r>
        <w:rPr>
          <w:b/>
          <w:bCs/>
          <w:color w:val="000000"/>
        </w:rPr>
        <w:t xml:space="preserve">Скульптура. </w:t>
      </w:r>
      <w:r>
        <w:rPr>
          <w:color w:val="000000"/>
        </w:rPr>
        <w:t>Материалы скульптуры и их роль в создании выразительного образа. Элементарные приёмы работы с пластическими скульптурными материалами.</w:t>
      </w:r>
    </w:p>
    <w:p w:rsidR="006B5DDB" w:rsidRDefault="00DD5708">
      <w:pPr>
        <w:pStyle w:val="50"/>
        <w:shd w:val="clear" w:color="auto" w:fill="auto"/>
        <w:ind w:firstLine="740"/>
        <w:jc w:val="both"/>
      </w:pPr>
      <w:r>
        <w:rPr>
          <w:b/>
          <w:bCs/>
          <w:color w:val="000000"/>
        </w:rPr>
        <w:t xml:space="preserve">Художественное конструирование и дизайн. </w:t>
      </w:r>
      <w:r>
        <w:rPr>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w:t>
      </w:r>
    </w:p>
    <w:p w:rsidR="006B5DDB" w:rsidRDefault="00DD5708">
      <w:pPr>
        <w:pStyle w:val="50"/>
        <w:shd w:val="clear" w:color="auto" w:fill="auto"/>
        <w:ind w:firstLine="740"/>
        <w:jc w:val="both"/>
      </w:pPr>
      <w:r>
        <w:rPr>
          <w:color w:val="000000"/>
        </w:rPr>
        <w:t>Разнообразие форм в природе как основа декоративных форм в прикладном искусстве.</w:t>
      </w:r>
    </w:p>
    <w:p w:rsidR="006B5DDB" w:rsidRDefault="00DD5708">
      <w:pPr>
        <w:pStyle w:val="50"/>
        <w:shd w:val="clear" w:color="auto" w:fill="auto"/>
        <w:ind w:firstLine="740"/>
        <w:jc w:val="both"/>
      </w:pPr>
      <w:r>
        <w:rPr>
          <w:b/>
          <w:bCs/>
          <w:color w:val="000000"/>
        </w:rPr>
        <w:lastRenderedPageBreak/>
        <w:t xml:space="preserve">Передача цвета. </w:t>
      </w:r>
      <w:r>
        <w:rPr>
          <w:color w:val="000000"/>
        </w:rPr>
        <w:t>Практическое овладение основами цветоведения. Передача с помощью цвета характера персонажа, его эмоционального состояния.</w:t>
      </w:r>
    </w:p>
    <w:p w:rsidR="006B5DDB" w:rsidRDefault="00DD5708">
      <w:pPr>
        <w:pStyle w:val="50"/>
        <w:shd w:val="clear" w:color="auto" w:fill="auto"/>
        <w:ind w:firstLine="740"/>
        <w:jc w:val="both"/>
      </w:pPr>
      <w:r>
        <w:rPr>
          <w:b/>
          <w:bCs/>
          <w:color w:val="000000"/>
        </w:rPr>
        <w:t xml:space="preserve">Линия. </w:t>
      </w:r>
      <w:r>
        <w:rPr>
          <w:color w:val="000000"/>
        </w:rPr>
        <w:t>Многообразие линий (тонкие, толстые, прямые, волнистые, плавные, острые, закруглённые спиралью, летящие) и их знаковый характер.</w:t>
      </w:r>
    </w:p>
    <w:p w:rsidR="006B5DDB" w:rsidRDefault="00DD5708">
      <w:pPr>
        <w:pStyle w:val="50"/>
        <w:shd w:val="clear" w:color="auto" w:fill="auto"/>
        <w:ind w:firstLine="720"/>
        <w:jc w:val="both"/>
      </w:pPr>
      <w:r>
        <w:rPr>
          <w:b/>
          <w:bCs/>
          <w:color w:val="000000"/>
        </w:rPr>
        <w:t xml:space="preserve">Форма. </w:t>
      </w:r>
      <w:r>
        <w:rPr>
          <w:color w:val="000000"/>
        </w:rPr>
        <w:t>Разнообразие форм предметного мира и передача их на плоскости и в пространстве. Сходство и контраст форм. Простые геометрические формы.</w:t>
      </w:r>
    </w:p>
    <w:p w:rsidR="006B5DDB" w:rsidRDefault="00DD5708">
      <w:pPr>
        <w:pStyle w:val="50"/>
        <w:shd w:val="clear" w:color="auto" w:fill="auto"/>
        <w:ind w:firstLine="460"/>
        <w:jc w:val="both"/>
      </w:pPr>
      <w:r>
        <w:rPr>
          <w:b/>
          <w:bCs/>
          <w:color w:val="000000"/>
        </w:rPr>
        <w:t xml:space="preserve">Объём. </w:t>
      </w:r>
      <w:r>
        <w:rPr>
          <w:color w:val="000000"/>
        </w:rPr>
        <w:t>Объём в пространстве и объём на плоскости. Способы передачи объёма.</w:t>
      </w:r>
    </w:p>
    <w:p w:rsidR="006B5DDB" w:rsidRDefault="00DD5708">
      <w:pPr>
        <w:pStyle w:val="50"/>
        <w:shd w:val="clear" w:color="auto" w:fill="auto"/>
        <w:ind w:firstLine="720"/>
        <w:jc w:val="both"/>
      </w:pPr>
      <w:r>
        <w:t xml:space="preserve">Предметная область: </w:t>
      </w:r>
      <w:r>
        <w:rPr>
          <w:b/>
          <w:bCs/>
        </w:rPr>
        <w:t>Физическая культура.</w:t>
      </w:r>
    </w:p>
    <w:p w:rsidR="006B5DDB" w:rsidRDefault="00DD5708">
      <w:pPr>
        <w:pStyle w:val="50"/>
        <w:shd w:val="clear" w:color="auto" w:fill="auto"/>
        <w:ind w:firstLine="720"/>
        <w:jc w:val="both"/>
      </w:pPr>
      <w:r>
        <w:t>Основные задачи реализации содержания:</w:t>
      </w:r>
    </w:p>
    <w:p w:rsidR="006B5DDB" w:rsidRDefault="00DD5708">
      <w:pPr>
        <w:pStyle w:val="50"/>
        <w:shd w:val="clear" w:color="auto" w:fill="auto"/>
        <w:spacing w:line="353" w:lineRule="auto"/>
        <w:ind w:left="1020" w:hanging="460"/>
        <w:jc w:val="both"/>
      </w:pPr>
      <w:r>
        <w:rPr>
          <w:sz w:val="30"/>
          <w:szCs w:val="30"/>
        </w:rPr>
        <w:t xml:space="preserve">• </w:t>
      </w:r>
      <w:r>
        <w:t>формирование основных представлений о собственном теле, возможностях и ограничениях его физических функций, возможностях физического развития;</w:t>
      </w:r>
    </w:p>
    <w:p w:rsidR="006B5DDB" w:rsidRDefault="00DD5708">
      <w:pPr>
        <w:pStyle w:val="50"/>
        <w:shd w:val="clear" w:color="auto" w:fill="auto"/>
        <w:spacing w:line="348" w:lineRule="auto"/>
        <w:ind w:left="1020" w:hanging="460"/>
        <w:jc w:val="both"/>
      </w:pPr>
      <w:r>
        <w:rPr>
          <w:sz w:val="30"/>
          <w:szCs w:val="30"/>
        </w:rPr>
        <w:t xml:space="preserve">• </w:t>
      </w:r>
      <w:r>
        <w:t>формирование понимания связи телесного самочувствия с настроением, собственной активностью, самостоятельностью;</w:t>
      </w:r>
    </w:p>
    <w:p w:rsidR="006B5DDB" w:rsidRDefault="00DD5708">
      <w:pPr>
        <w:pStyle w:val="50"/>
        <w:shd w:val="clear" w:color="auto" w:fill="auto"/>
        <w:spacing w:line="350" w:lineRule="auto"/>
        <w:ind w:left="1020" w:hanging="460"/>
        <w:jc w:val="both"/>
      </w:pPr>
      <w:r>
        <w:rPr>
          <w:sz w:val="30"/>
          <w:szCs w:val="30"/>
        </w:rPr>
        <w:t xml:space="preserve">• </w:t>
      </w:r>
      <w:r>
        <w:t>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w:t>
      </w:r>
    </w:p>
    <w:p w:rsidR="006B5DDB" w:rsidRDefault="00DD5708">
      <w:pPr>
        <w:pStyle w:val="50"/>
        <w:shd w:val="clear" w:color="auto" w:fill="auto"/>
        <w:spacing w:line="348" w:lineRule="auto"/>
        <w:ind w:left="1020" w:hanging="460"/>
        <w:jc w:val="both"/>
      </w:pPr>
      <w:r>
        <w:rPr>
          <w:sz w:val="30"/>
          <w:szCs w:val="30"/>
        </w:rPr>
        <w:t xml:space="preserve">• </w:t>
      </w:r>
      <w:r>
        <w:t>формирование умения следить за своим физическим состоянием, величиной физических нагрузок;</w:t>
      </w:r>
    </w:p>
    <w:p w:rsidR="006B5DDB" w:rsidRDefault="00DD5708">
      <w:pPr>
        <w:pStyle w:val="50"/>
        <w:shd w:val="clear" w:color="auto" w:fill="auto"/>
        <w:spacing w:line="348" w:lineRule="auto"/>
        <w:ind w:left="1020" w:hanging="460"/>
        <w:jc w:val="both"/>
      </w:pPr>
      <w:r>
        <w:rPr>
          <w:sz w:val="30"/>
          <w:szCs w:val="30"/>
        </w:rPr>
        <w:t xml:space="preserve">• </w:t>
      </w:r>
      <w:r>
        <w:t>развитие основных физических качеств (силы, быстроты, выносливости, координации, гибкости);</w:t>
      </w:r>
    </w:p>
    <w:p w:rsidR="006B5DDB" w:rsidRDefault="00DD5708">
      <w:pPr>
        <w:pStyle w:val="50"/>
        <w:shd w:val="clear" w:color="auto" w:fill="auto"/>
        <w:spacing w:line="348" w:lineRule="auto"/>
        <w:ind w:left="1020" w:hanging="460"/>
        <w:jc w:val="both"/>
      </w:pPr>
      <w:r>
        <w:rPr>
          <w:sz w:val="30"/>
          <w:szCs w:val="30"/>
        </w:rPr>
        <w:t xml:space="preserve">• </w:t>
      </w:r>
      <w:r>
        <w:t>формирование установки на сохранение и укрепление здоровья, навыков здорового и безопасного образа жизни.</w:t>
      </w:r>
    </w:p>
    <w:p w:rsidR="006B5DDB" w:rsidRDefault="00DD5708">
      <w:pPr>
        <w:pStyle w:val="50"/>
        <w:shd w:val="clear" w:color="auto" w:fill="auto"/>
        <w:ind w:firstLine="0"/>
        <w:jc w:val="center"/>
      </w:pPr>
      <w:r>
        <w:rPr>
          <w:b/>
          <w:bCs/>
          <w:i/>
          <w:iCs/>
        </w:rPr>
        <w:t>Физическая культура</w:t>
      </w:r>
    </w:p>
    <w:p w:rsidR="006B5DDB" w:rsidRDefault="00DD5708">
      <w:pPr>
        <w:pStyle w:val="50"/>
        <w:shd w:val="clear" w:color="auto" w:fill="auto"/>
        <w:ind w:firstLine="720"/>
        <w:jc w:val="both"/>
      </w:pPr>
      <w:r>
        <w:rPr>
          <w:color w:val="000000"/>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беге, прыжках, метании, плавании, сохранении равновесия, лазаньи, перелезании, передвижении на лыжах. Развития чувства темпа и ритма.</w:t>
      </w:r>
    </w:p>
    <w:p w:rsidR="006B5DDB" w:rsidRDefault="00DD5708">
      <w:pPr>
        <w:pStyle w:val="50"/>
        <w:shd w:val="clear" w:color="auto" w:fill="auto"/>
        <w:ind w:firstLine="720"/>
        <w:jc w:val="both"/>
      </w:pPr>
      <w:r>
        <w:rPr>
          <w:color w:val="000000"/>
        </w:rPr>
        <w:t>Охрана здоровья и предупреждение травматизма во время занятий физическими упражнениями: подбор спортивной одежды, обуви и инвентаря.</w:t>
      </w:r>
    </w:p>
    <w:p w:rsidR="006B5DDB" w:rsidRDefault="00DD5708">
      <w:pPr>
        <w:pStyle w:val="50"/>
        <w:shd w:val="clear" w:color="auto" w:fill="auto"/>
        <w:ind w:firstLine="720"/>
        <w:jc w:val="both"/>
      </w:pPr>
      <w:r>
        <w:rPr>
          <w:b/>
          <w:bCs/>
          <w:color w:val="000000"/>
        </w:rPr>
        <w:lastRenderedPageBreak/>
        <w:t xml:space="preserve">Физкультурно-оздоровительная деятельность. </w:t>
      </w:r>
      <w:r>
        <w:rPr>
          <w:color w:val="000000"/>
        </w:rPr>
        <w:t>Комплексы физических упражнений для утренней зарядки, физкультминуток, занятий по профилактике и коррекции нарушений осанки.</w:t>
      </w:r>
    </w:p>
    <w:p w:rsidR="006B5DDB" w:rsidRDefault="00DD5708">
      <w:pPr>
        <w:pStyle w:val="50"/>
        <w:shd w:val="clear" w:color="auto" w:fill="auto"/>
        <w:ind w:firstLine="460"/>
        <w:jc w:val="both"/>
      </w:pPr>
      <w:r>
        <w:rPr>
          <w:color w:val="000000"/>
        </w:rPr>
        <w:t>Комплексы упражнений на развитие физических качеств.</w:t>
      </w:r>
    </w:p>
    <w:p w:rsidR="006B5DDB" w:rsidRDefault="00DD5708">
      <w:pPr>
        <w:pStyle w:val="50"/>
        <w:shd w:val="clear" w:color="auto" w:fill="auto"/>
        <w:ind w:firstLine="460"/>
        <w:jc w:val="both"/>
      </w:pPr>
      <w:r>
        <w:rPr>
          <w:color w:val="000000"/>
        </w:rPr>
        <w:t>Комплексы дыхательных упражнений. Гимнастика для глаз.</w:t>
      </w:r>
    </w:p>
    <w:p w:rsidR="006B5DDB" w:rsidRDefault="00DD5708">
      <w:pPr>
        <w:pStyle w:val="50"/>
        <w:shd w:val="clear" w:color="auto" w:fill="auto"/>
        <w:ind w:firstLine="720"/>
        <w:jc w:val="both"/>
      </w:pPr>
      <w:r>
        <w:rPr>
          <w:b/>
          <w:bCs/>
          <w:i/>
          <w:iCs/>
          <w:color w:val="000000"/>
        </w:rPr>
        <w:t xml:space="preserve">Лёгкая атлетика. </w:t>
      </w:r>
      <w:r>
        <w:rPr>
          <w:i/>
          <w:iCs/>
          <w:color w:val="000000"/>
        </w:rPr>
        <w:t>Беговые упражнения:</w:t>
      </w:r>
      <w:r>
        <w:rPr>
          <w:color w:val="000000"/>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B5DDB" w:rsidRDefault="00DD5708">
      <w:pPr>
        <w:pStyle w:val="50"/>
        <w:shd w:val="clear" w:color="auto" w:fill="auto"/>
        <w:ind w:firstLine="720"/>
        <w:jc w:val="both"/>
      </w:pPr>
      <w:r>
        <w:rPr>
          <w:i/>
          <w:iCs/>
          <w:color w:val="000000"/>
        </w:rPr>
        <w:t>Прыжковые упражнения:</w:t>
      </w:r>
      <w:r>
        <w:rPr>
          <w:color w:val="000000"/>
        </w:rPr>
        <w:t xml:space="preserve"> на одной ноге и двух ногах на месте и с продвижением; в длину и высоту; спрыгивание и запрыгивание.</w:t>
      </w:r>
    </w:p>
    <w:p w:rsidR="006B5DDB" w:rsidRDefault="00DD5708">
      <w:pPr>
        <w:pStyle w:val="50"/>
        <w:shd w:val="clear" w:color="auto" w:fill="auto"/>
        <w:ind w:firstLine="720"/>
        <w:jc w:val="both"/>
      </w:pPr>
      <w:r>
        <w:rPr>
          <w:i/>
          <w:iCs/>
          <w:color w:val="000000"/>
        </w:rPr>
        <w:t>Броски:</w:t>
      </w:r>
      <w:r>
        <w:rPr>
          <w:color w:val="000000"/>
        </w:rPr>
        <w:t xml:space="preserve"> большого мяча (1 кг) на дальность разными способами.</w:t>
      </w:r>
    </w:p>
    <w:p w:rsidR="006B5DDB" w:rsidRDefault="00DD5708">
      <w:pPr>
        <w:pStyle w:val="50"/>
        <w:shd w:val="clear" w:color="auto" w:fill="auto"/>
        <w:ind w:firstLine="720"/>
        <w:jc w:val="both"/>
      </w:pPr>
      <w:r>
        <w:rPr>
          <w:i/>
          <w:iCs/>
          <w:color w:val="000000"/>
        </w:rPr>
        <w:t>Метание:</w:t>
      </w:r>
      <w:r>
        <w:rPr>
          <w:color w:val="000000"/>
        </w:rPr>
        <w:t xml:space="preserve"> малого мяча в вертикальную цель и на дальность.</w:t>
      </w:r>
    </w:p>
    <w:p w:rsidR="006B5DDB" w:rsidRDefault="00DD5708">
      <w:pPr>
        <w:pStyle w:val="50"/>
        <w:shd w:val="clear" w:color="auto" w:fill="auto"/>
        <w:ind w:firstLine="720"/>
        <w:jc w:val="both"/>
      </w:pPr>
      <w:r>
        <w:rPr>
          <w:color w:val="000000"/>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B5DDB" w:rsidRDefault="00DD5708">
      <w:pPr>
        <w:pStyle w:val="50"/>
        <w:shd w:val="clear" w:color="auto" w:fill="auto"/>
        <w:ind w:firstLine="720"/>
        <w:jc w:val="both"/>
      </w:pPr>
      <w:r>
        <w:rPr>
          <w:color w:val="000000"/>
        </w:rPr>
        <w:t>Лыжная подготовка.</w:t>
      </w:r>
    </w:p>
    <w:p w:rsidR="006B5DDB" w:rsidRDefault="00DD5708">
      <w:pPr>
        <w:pStyle w:val="50"/>
        <w:shd w:val="clear" w:color="auto" w:fill="auto"/>
        <w:ind w:firstLine="720"/>
        <w:jc w:val="both"/>
      </w:pPr>
      <w:r>
        <w:rPr>
          <w:color w:val="000000"/>
        </w:rPr>
        <w:t>Подвижные игры. Игры с элементами строя и общеразвивающих упражнений, с бегом и метанием, эстафеты, командные игры.</w:t>
      </w:r>
    </w:p>
    <w:p w:rsidR="006B5DDB" w:rsidRDefault="00DD5708">
      <w:pPr>
        <w:pStyle w:val="50"/>
        <w:shd w:val="clear" w:color="auto" w:fill="auto"/>
        <w:ind w:firstLine="720"/>
        <w:jc w:val="both"/>
      </w:pPr>
      <w:r>
        <w:rPr>
          <w:color w:val="000000"/>
        </w:rPr>
        <w:t>Плавание. Плавание на спине. Плавание на груди.</w:t>
      </w:r>
    </w:p>
    <w:p w:rsidR="006B5DDB" w:rsidRDefault="00DD5708">
      <w:pPr>
        <w:pStyle w:val="50"/>
        <w:shd w:val="clear" w:color="auto" w:fill="auto"/>
        <w:ind w:firstLine="720"/>
        <w:jc w:val="both"/>
      </w:pPr>
      <w:r>
        <w:rPr>
          <w:color w:val="000000"/>
        </w:rPr>
        <w:t>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w:t>
      </w:r>
    </w:p>
    <w:p w:rsidR="006B5DDB" w:rsidRDefault="00DD5708">
      <w:pPr>
        <w:pStyle w:val="50"/>
        <w:shd w:val="clear" w:color="auto" w:fill="auto"/>
        <w:ind w:firstLine="720"/>
        <w:jc w:val="both"/>
      </w:pPr>
      <w:r>
        <w:rPr>
          <w:i/>
          <w:iCs/>
          <w:color w:val="000000"/>
        </w:rPr>
        <w:t>Двигательный режим:</w:t>
      </w:r>
      <w:r>
        <w:rPr>
          <w:color w:val="000000"/>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w:t>
      </w:r>
    </w:p>
    <w:p w:rsidR="006B5DDB" w:rsidRDefault="00DD5708">
      <w:pPr>
        <w:pStyle w:val="50"/>
        <w:shd w:val="clear" w:color="auto" w:fill="auto"/>
        <w:tabs>
          <w:tab w:val="left" w:pos="1675"/>
          <w:tab w:val="left" w:pos="3216"/>
        </w:tabs>
        <w:ind w:firstLine="0"/>
        <w:jc w:val="both"/>
      </w:pPr>
      <w:r>
        <w:rPr>
          <w:color w:val="000000"/>
        </w:rPr>
        <w:t>«Семейные</w:t>
      </w:r>
      <w:r>
        <w:rPr>
          <w:color w:val="000000"/>
        </w:rPr>
        <w:tab/>
        <w:t>веселые</w:t>
      </w:r>
      <w:r>
        <w:rPr>
          <w:color w:val="000000"/>
        </w:rPr>
        <w:tab/>
        <w:t xml:space="preserve">старты»; </w:t>
      </w:r>
      <w:r>
        <w:rPr>
          <w:i/>
          <w:iCs/>
          <w:color w:val="000000"/>
        </w:rPr>
        <w:t>офтальмо-гигиенический режим:</w:t>
      </w:r>
    </w:p>
    <w:p w:rsidR="006B5DDB" w:rsidRDefault="00DD5708">
      <w:pPr>
        <w:pStyle w:val="50"/>
        <w:shd w:val="clear" w:color="auto" w:fill="auto"/>
        <w:tabs>
          <w:tab w:val="left" w:pos="1675"/>
          <w:tab w:val="left" w:pos="3216"/>
        </w:tabs>
        <w:ind w:firstLine="0"/>
        <w:jc w:val="both"/>
      </w:pPr>
      <w:r>
        <w:rPr>
          <w:color w:val="000000"/>
        </w:rPr>
        <w:t>проветривание, влажная уборка помещения для занятий в семье, правильное освещение</w:t>
      </w:r>
      <w:r>
        <w:rPr>
          <w:color w:val="000000"/>
        </w:rPr>
        <w:tab/>
        <w:t>рабочего</w:t>
      </w:r>
      <w:r>
        <w:rPr>
          <w:color w:val="000000"/>
        </w:rPr>
        <w:tab/>
        <w:t>места обучающегося (по необходимости</w:t>
      </w:r>
    </w:p>
    <w:p w:rsidR="006B5DDB" w:rsidRDefault="00DD5708">
      <w:pPr>
        <w:pStyle w:val="50"/>
        <w:shd w:val="clear" w:color="auto" w:fill="auto"/>
        <w:ind w:firstLine="0"/>
        <w:jc w:val="both"/>
      </w:pPr>
      <w:r>
        <w:rPr>
          <w:color w:val="000000"/>
        </w:rPr>
        <w:t>дополнительное освещение) с учетом зрительного режима и гигиены зрения.</w:t>
      </w:r>
    </w:p>
    <w:p w:rsidR="006B5DDB" w:rsidRDefault="00DD5708">
      <w:pPr>
        <w:pStyle w:val="50"/>
        <w:shd w:val="clear" w:color="auto" w:fill="auto"/>
        <w:ind w:firstLine="720"/>
        <w:jc w:val="both"/>
      </w:pPr>
      <w:r>
        <w:rPr>
          <w:i/>
          <w:iCs/>
          <w:color w:val="000000"/>
        </w:rPr>
        <w:t>Группы зДоровья -</w:t>
      </w:r>
      <w:r>
        <w:rPr>
          <w:color w:val="000000"/>
        </w:rPr>
        <w:t xml:space="preserve"> создаются для тех школьников, которым по состоянию </w:t>
      </w:r>
      <w:r>
        <w:rPr>
          <w:color w:val="000000"/>
        </w:rPr>
        <w:lastRenderedPageBreak/>
        <w:t>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B5DDB" w:rsidRDefault="00DD5708">
      <w:pPr>
        <w:pStyle w:val="50"/>
        <w:shd w:val="clear" w:color="auto" w:fill="auto"/>
        <w:ind w:firstLine="720"/>
        <w:jc w:val="both"/>
      </w:pPr>
      <w:r>
        <w:rPr>
          <w:i/>
          <w:iCs/>
          <w:color w:val="000000"/>
        </w:rPr>
        <w:t>Водные процедуры</w:t>
      </w:r>
      <w:r>
        <w:rPr>
          <w:color w:val="000000"/>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6B5DDB" w:rsidRDefault="00DD5708">
      <w:pPr>
        <w:pStyle w:val="50"/>
        <w:shd w:val="clear" w:color="auto" w:fill="auto"/>
        <w:ind w:firstLine="720"/>
        <w:jc w:val="both"/>
      </w:pPr>
      <w:r>
        <w:t xml:space="preserve">Предметная область: </w:t>
      </w:r>
      <w:r>
        <w:rPr>
          <w:b/>
          <w:bCs/>
        </w:rPr>
        <w:t>Технология.</w:t>
      </w:r>
    </w:p>
    <w:p w:rsidR="006B5DDB" w:rsidRDefault="00DD5708">
      <w:pPr>
        <w:pStyle w:val="50"/>
        <w:shd w:val="clear" w:color="auto" w:fill="auto"/>
        <w:ind w:firstLine="720"/>
        <w:jc w:val="both"/>
      </w:pPr>
      <w:r>
        <w:t>Основные задачи реализации содержания:</w:t>
      </w:r>
    </w:p>
    <w:p w:rsidR="006B5DDB" w:rsidRDefault="00DD5708">
      <w:pPr>
        <w:pStyle w:val="50"/>
        <w:numPr>
          <w:ilvl w:val="0"/>
          <w:numId w:val="93"/>
        </w:numPr>
        <w:shd w:val="clear" w:color="auto" w:fill="auto"/>
        <w:tabs>
          <w:tab w:val="left" w:pos="1006"/>
        </w:tabs>
        <w:spacing w:line="348" w:lineRule="auto"/>
        <w:ind w:left="1000" w:hanging="440"/>
        <w:jc w:val="both"/>
      </w:pPr>
      <w:r>
        <w:rPr>
          <w:color w:val="000000"/>
        </w:rPr>
        <w:t>получение первоначальных представлений о нравственном значении труда в жизни человека и общества, о мире профессий;</w:t>
      </w:r>
    </w:p>
    <w:p w:rsidR="006B5DDB" w:rsidRDefault="00DD5708">
      <w:pPr>
        <w:pStyle w:val="50"/>
        <w:numPr>
          <w:ilvl w:val="0"/>
          <w:numId w:val="93"/>
        </w:numPr>
        <w:shd w:val="clear" w:color="auto" w:fill="auto"/>
        <w:tabs>
          <w:tab w:val="left" w:pos="1006"/>
        </w:tabs>
        <w:spacing w:line="336" w:lineRule="auto"/>
        <w:ind w:firstLine="560"/>
      </w:pPr>
      <w:r>
        <w:rPr>
          <w:color w:val="000000"/>
        </w:rPr>
        <w:t>усвоение правил техники безопасности;</w:t>
      </w:r>
    </w:p>
    <w:p w:rsidR="006B5DDB" w:rsidRDefault="00DD5708">
      <w:pPr>
        <w:pStyle w:val="50"/>
        <w:numPr>
          <w:ilvl w:val="0"/>
          <w:numId w:val="93"/>
        </w:numPr>
        <w:shd w:val="clear" w:color="auto" w:fill="auto"/>
        <w:tabs>
          <w:tab w:val="left" w:pos="1006"/>
        </w:tabs>
        <w:spacing w:line="353" w:lineRule="auto"/>
        <w:ind w:left="1000" w:hanging="440"/>
        <w:jc w:val="both"/>
      </w:pPr>
      <w:r>
        <w:rPr>
          <w:color w:val="000000"/>
        </w:rP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w:t>
      </w:r>
    </w:p>
    <w:p w:rsidR="006B5DDB" w:rsidRDefault="00DD5708">
      <w:pPr>
        <w:pStyle w:val="50"/>
        <w:numPr>
          <w:ilvl w:val="0"/>
          <w:numId w:val="93"/>
        </w:numPr>
        <w:shd w:val="clear" w:color="auto" w:fill="auto"/>
        <w:tabs>
          <w:tab w:val="left" w:pos="1006"/>
        </w:tabs>
        <w:ind w:left="1000" w:hanging="440"/>
        <w:jc w:val="both"/>
      </w:pPr>
      <w:r>
        <w:rPr>
          <w:color w:val="000000"/>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w:t>
      </w:r>
    </w:p>
    <w:p w:rsidR="006B5DDB" w:rsidRDefault="00DD5708">
      <w:pPr>
        <w:pStyle w:val="50"/>
        <w:numPr>
          <w:ilvl w:val="0"/>
          <w:numId w:val="93"/>
        </w:numPr>
        <w:shd w:val="clear" w:color="auto" w:fill="auto"/>
        <w:tabs>
          <w:tab w:val="left" w:pos="1006"/>
        </w:tabs>
        <w:spacing w:line="353" w:lineRule="auto"/>
        <w:ind w:left="1000" w:hanging="440"/>
        <w:jc w:val="both"/>
      </w:pPr>
      <w:r>
        <w:rPr>
          <w:color w:val="000000"/>
        </w:rPr>
        <w:t>развитие понимания словесных инструкций (выполнять по инструкции трудовые операции), умений характеризовать материалы и инструменты;</w:t>
      </w:r>
    </w:p>
    <w:p w:rsidR="006B5DDB" w:rsidRDefault="00DD5708">
      <w:pPr>
        <w:pStyle w:val="50"/>
        <w:numPr>
          <w:ilvl w:val="0"/>
          <w:numId w:val="93"/>
        </w:numPr>
        <w:shd w:val="clear" w:color="auto" w:fill="auto"/>
        <w:tabs>
          <w:tab w:val="left" w:pos="1006"/>
        </w:tabs>
        <w:spacing w:line="348" w:lineRule="auto"/>
        <w:ind w:left="1000" w:hanging="440"/>
        <w:jc w:val="both"/>
      </w:pPr>
      <w:r>
        <w:rPr>
          <w:color w:val="000000"/>
        </w:rPr>
        <w:t>устанавливать последовательность работы, отчитаться и оценить качество проделанной работы («аккуратно», «неаккуратно»).</w:t>
      </w:r>
    </w:p>
    <w:p w:rsidR="006B5DDB" w:rsidRDefault="00DD5708">
      <w:pPr>
        <w:pStyle w:val="50"/>
        <w:shd w:val="clear" w:color="auto" w:fill="auto"/>
        <w:ind w:firstLine="0"/>
        <w:jc w:val="center"/>
      </w:pPr>
      <w:r>
        <w:rPr>
          <w:b/>
          <w:bCs/>
          <w:i/>
          <w:iCs/>
          <w:color w:val="000000"/>
        </w:rPr>
        <w:t>Технология. Труд</w:t>
      </w:r>
    </w:p>
    <w:p w:rsidR="006B5DDB" w:rsidRDefault="00DD5708">
      <w:pPr>
        <w:pStyle w:val="50"/>
        <w:shd w:val="clear" w:color="auto" w:fill="auto"/>
        <w:ind w:firstLine="720"/>
        <w:jc w:val="both"/>
      </w:pPr>
      <w:r>
        <w:rPr>
          <w:b/>
          <w:bCs/>
          <w:color w:val="000000"/>
        </w:rPr>
        <w:t xml:space="preserve">Общекультурные и общетрудовые компетенции. Основы культуры труда, самообслуживания. </w:t>
      </w:r>
      <w:r>
        <w:rPr>
          <w:color w:val="000000"/>
        </w:rPr>
        <w:t xml:space="preserve">Трудовая деятельность и её значение в жизни человека.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w:t>
      </w:r>
      <w:r>
        <w:rPr>
          <w:color w:val="000000"/>
        </w:rPr>
        <w:lastRenderedPageBreak/>
        <w:t>осуществление сотрудничества, выполнение социальных ролей (руководитель и подчинённый). Несложные коллективные, групповые и индивидуальные проекты. Выполнение доступных видов работ по самообслуживанию, домашнему труду, оказание доступных видов помощи малышам, взрослым и сверстникам: ухода за одеждой и обувью, жилищем, приготовление пищи, мытье посуды, изготовление и мелкий ремонт вещей личного пользования.</w:t>
      </w:r>
    </w:p>
    <w:p w:rsidR="006B5DDB" w:rsidRDefault="00DD5708">
      <w:pPr>
        <w:pStyle w:val="50"/>
        <w:shd w:val="clear" w:color="auto" w:fill="auto"/>
        <w:ind w:firstLine="720"/>
        <w:jc w:val="both"/>
      </w:pPr>
      <w:r>
        <w:rPr>
          <w:b/>
          <w:bCs/>
          <w:color w:val="000000"/>
        </w:rPr>
        <w:t>Технология ручной обработки материалов</w:t>
      </w:r>
      <w:hyperlink w:anchor="bookmark29" w:tooltip="Current Document">
        <w:r>
          <w:rPr>
            <w:color w:val="000000"/>
            <w:vertAlign w:val="superscript"/>
          </w:rPr>
          <w:footnoteReference w:id="34"/>
        </w:r>
      </w:hyperlink>
      <w:r>
        <w:rPr>
          <w:b/>
          <w:bCs/>
          <w:color w:val="000000"/>
        </w:rPr>
        <w:t xml:space="preserve">. Элементы графической грамоты. </w:t>
      </w:r>
      <w:r>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
    <w:p w:rsidR="006B5DDB" w:rsidRDefault="00DD5708">
      <w:pPr>
        <w:pStyle w:val="50"/>
        <w:shd w:val="clear" w:color="auto" w:fill="auto"/>
        <w:ind w:firstLine="740"/>
        <w:jc w:val="both"/>
      </w:pPr>
      <w:r>
        <w:rPr>
          <w:b/>
          <w:bCs/>
        </w:rPr>
        <w:t xml:space="preserve">Конструирование и моделирование. </w:t>
      </w: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
    <w:p w:rsidR="006B5DDB" w:rsidRDefault="00DD5708">
      <w:pPr>
        <w:pStyle w:val="50"/>
        <w:shd w:val="clear" w:color="auto" w:fill="auto"/>
        <w:ind w:firstLine="740"/>
        <w:jc w:val="both"/>
      </w:pPr>
      <w:r>
        <w:rPr>
          <w:b/>
          <w:bCs/>
          <w:color w:val="000000"/>
        </w:rPr>
        <w:t>Общественно полезный труд</w:t>
      </w:r>
      <w:r>
        <w:rPr>
          <w:color w:val="000000"/>
        </w:rPr>
        <w:t>: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rsidR="006B5DDB" w:rsidRDefault="00DD5708">
      <w:pPr>
        <w:pStyle w:val="50"/>
        <w:shd w:val="clear" w:color="auto" w:fill="auto"/>
        <w:ind w:firstLine="580"/>
        <w:jc w:val="both"/>
      </w:pPr>
      <w:r>
        <w:rPr>
          <w:b/>
          <w:bCs/>
          <w:color w:val="000000"/>
        </w:rPr>
        <w:lastRenderedPageBreak/>
        <w:t>Основное содержание курсов коррекционно-развивающей области</w:t>
      </w:r>
    </w:p>
    <w:p w:rsidR="006B5DDB" w:rsidRDefault="00DD5708">
      <w:pPr>
        <w:pStyle w:val="50"/>
        <w:shd w:val="clear" w:color="auto" w:fill="auto"/>
        <w:ind w:firstLine="480"/>
        <w:jc w:val="both"/>
      </w:pPr>
      <w:r>
        <w:t>Содержание коррекционно - развивающей области представлено следующими обязательными коррекционными курсами: «Развитие слухового восприятия и техника речи» (фронтальные занятия), «Формирование речевого слуха и произносительной стороны устной речи»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Содержание данной области может быть дополнено Организацией самостоятельно на основании рекомендаций ПМПК, ИПР.</w:t>
      </w:r>
    </w:p>
    <w:p w:rsidR="006B5DDB" w:rsidRDefault="00DD5708">
      <w:pPr>
        <w:pStyle w:val="50"/>
        <w:shd w:val="clear" w:color="auto" w:fill="auto"/>
        <w:ind w:firstLine="600"/>
        <w:jc w:val="both"/>
      </w:pPr>
      <w: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6B5DDB" w:rsidRDefault="00DD5708">
      <w:pPr>
        <w:pStyle w:val="50"/>
        <w:shd w:val="clear" w:color="auto" w:fill="auto"/>
        <w:ind w:firstLine="580"/>
        <w:jc w:val="both"/>
      </w:pPr>
      <w:r>
        <w:t>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Слабослышащие и позднооглохшие дети с умственной отсталостью отличаются от слабослышащих и позднооглохших учащихся того же возраста, не имеющих дополнительных нарушений, по уровню познавательной деятельности, словесной речи, состоянию эмоционально</w:t>
      </w:r>
      <w:r>
        <w:softHyphen/>
        <w:t>волевой сферы, характеру поведения и др.</w:t>
      </w:r>
    </w:p>
    <w:p w:rsidR="006B5DDB" w:rsidRDefault="00DD5708">
      <w:pPr>
        <w:pStyle w:val="50"/>
        <w:shd w:val="clear" w:color="auto" w:fill="auto"/>
        <w:tabs>
          <w:tab w:val="left" w:pos="3041"/>
          <w:tab w:val="left" w:pos="4834"/>
          <w:tab w:val="left" w:pos="7534"/>
        </w:tabs>
        <w:ind w:firstLine="580"/>
        <w:jc w:val="both"/>
      </w:pPr>
      <w: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 коррекционного процесса при постоянном использовании звукоусиливающей аппаратуры - коллективного пользования (проводной или беспроводной,</w:t>
      </w:r>
      <w:r>
        <w:tab/>
        <w:t>например,</w:t>
      </w:r>
      <w:r>
        <w:tab/>
      </w:r>
      <w:r>
        <w:rPr>
          <w:lang w:val="en-US" w:eastAsia="en-US" w:bidi="en-US"/>
        </w:rPr>
        <w:t>FM</w:t>
      </w:r>
      <w:r w:rsidRPr="00007729">
        <w:rPr>
          <w:lang w:eastAsia="en-US" w:bidi="en-US"/>
        </w:rPr>
        <w:t xml:space="preserve">- </w:t>
      </w:r>
      <w:r>
        <w:lastRenderedPageBreak/>
        <w:t>системы),</w:t>
      </w:r>
      <w:r>
        <w:tab/>
        <w:t>стационарной</w:t>
      </w:r>
    </w:p>
    <w:p w:rsidR="006B5DDB" w:rsidRDefault="00DD5708">
      <w:pPr>
        <w:pStyle w:val="50"/>
        <w:shd w:val="clear" w:color="auto" w:fill="auto"/>
        <w:tabs>
          <w:tab w:val="left" w:pos="3041"/>
          <w:tab w:val="left" w:pos="7534"/>
        </w:tabs>
        <w:ind w:firstLine="0"/>
        <w:jc w:val="both"/>
      </w:pPr>
      <w:r>
        <w:t>электроакустической</w:t>
      </w:r>
      <w:r>
        <w:tab/>
        <w:t>аппаратуры индивидуального</w:t>
      </w:r>
      <w:r>
        <w:tab/>
        <w:t>пользования,</w:t>
      </w:r>
    </w:p>
    <w:p w:rsidR="006B5DDB" w:rsidRDefault="00DD5708">
      <w:pPr>
        <w:pStyle w:val="50"/>
        <w:shd w:val="clear" w:color="auto" w:fill="auto"/>
        <w:ind w:firstLine="0"/>
        <w:jc w:val="both"/>
      </w:pPr>
      <w:r>
        <w:t>индивидуальных слуховых аппаратов.</w:t>
      </w:r>
    </w:p>
    <w:p w:rsidR="006B5DDB" w:rsidRDefault="00DD5708">
      <w:pPr>
        <w:pStyle w:val="50"/>
        <w:shd w:val="clear" w:color="auto" w:fill="auto"/>
        <w:ind w:firstLine="580"/>
        <w:jc w:val="both"/>
      </w:pPr>
      <w:r>
        <w:t>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w:t>
      </w:r>
    </w:p>
    <w:p w:rsidR="006B5DDB" w:rsidRDefault="00DD5708">
      <w:pPr>
        <w:pStyle w:val="50"/>
        <w:shd w:val="clear" w:color="auto" w:fill="auto"/>
        <w:ind w:firstLine="580"/>
        <w:jc w:val="both"/>
      </w:pPr>
      <w:r>
        <w:t>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w:t>
      </w:r>
    </w:p>
    <w:p w:rsidR="006B5DDB" w:rsidRDefault="00DD5708">
      <w:pPr>
        <w:pStyle w:val="50"/>
        <w:shd w:val="clear" w:color="auto" w:fill="auto"/>
        <w:ind w:firstLine="580"/>
        <w:jc w:val="both"/>
      </w:pPr>
      <w:r>
        <w:t>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w:t>
      </w:r>
    </w:p>
    <w:p w:rsidR="006B5DDB" w:rsidRDefault="00DD5708">
      <w:pPr>
        <w:pStyle w:val="50"/>
        <w:shd w:val="clear" w:color="auto" w:fill="auto"/>
        <w:ind w:firstLine="580"/>
        <w:jc w:val="both"/>
      </w:pPr>
      <w:r>
        <w:t>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w:t>
      </w:r>
    </w:p>
    <w:p w:rsidR="006B5DDB" w:rsidRDefault="00DD5708">
      <w:pPr>
        <w:pStyle w:val="50"/>
        <w:shd w:val="clear" w:color="auto" w:fill="auto"/>
        <w:ind w:firstLine="580"/>
        <w:jc w:val="both"/>
      </w:pPr>
      <w:r>
        <w:t xml:space="preserve">Специальная (коррекционная) работа по развитию слухового восприятия речи и неречевых звучаний, включая музыку, слухозрительного восприятия и </w:t>
      </w:r>
      <w:r>
        <w:lastRenderedPageBreak/>
        <w:t>воспроизведения устной речи строится с учетом особенностей общего и речевого развития детей, уровня развития их познавательной и эмоционально - волевой сферы.</w:t>
      </w:r>
    </w:p>
    <w:p w:rsidR="006B5DDB" w:rsidRDefault="00DD5708">
      <w:pPr>
        <w:pStyle w:val="50"/>
        <w:shd w:val="clear" w:color="auto" w:fill="auto"/>
        <w:ind w:firstLine="580"/>
        <w:jc w:val="both"/>
      </w:pPr>
      <w: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6B5DDB" w:rsidRDefault="00DD5708">
      <w:pPr>
        <w:pStyle w:val="50"/>
        <w:shd w:val="clear" w:color="auto" w:fill="auto"/>
        <w:ind w:firstLine="720"/>
        <w:jc w:val="both"/>
      </w:pPr>
      <w:r>
        <w:t>Мониторинг 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w:t>
      </w:r>
    </w:p>
    <w:p w:rsidR="006B5DDB" w:rsidRDefault="00DD5708">
      <w:pPr>
        <w:pStyle w:val="11"/>
        <w:keepNext/>
        <w:keepLines/>
        <w:shd w:val="clear" w:color="auto" w:fill="auto"/>
        <w:spacing w:before="0" w:after="0" w:line="360" w:lineRule="auto"/>
        <w:ind w:left="0" w:firstLine="460"/>
        <w:jc w:val="both"/>
      </w:pPr>
      <w:bookmarkStart w:id="88" w:name="bookmark100"/>
      <w:bookmarkStart w:id="89" w:name="bookmark101"/>
      <w:r>
        <w:rPr>
          <w:color w:val="00000A"/>
        </w:rPr>
        <w:lastRenderedPageBreak/>
        <w:t xml:space="preserve">Коррекционный курс </w:t>
      </w:r>
      <w:r>
        <w:rPr>
          <w:b/>
          <w:bCs/>
          <w:color w:val="00000A"/>
        </w:rPr>
        <w:t xml:space="preserve">«Формирование речевого слуха и произносительной стороны речи» </w:t>
      </w:r>
      <w:r>
        <w:rPr>
          <w:color w:val="00000A"/>
        </w:rPr>
        <w:t>(индивидуальные занятия).</w:t>
      </w:r>
      <w:bookmarkEnd w:id="88"/>
      <w:bookmarkEnd w:id="89"/>
    </w:p>
    <w:p w:rsidR="006B5DDB" w:rsidRDefault="00DD5708">
      <w:pPr>
        <w:pStyle w:val="11"/>
        <w:keepNext/>
        <w:keepLines/>
        <w:shd w:val="clear" w:color="auto" w:fill="auto"/>
        <w:spacing w:before="0" w:after="0" w:line="360" w:lineRule="auto"/>
        <w:ind w:left="0" w:firstLine="460"/>
        <w:jc w:val="both"/>
      </w:pPr>
      <w:bookmarkStart w:id="90" w:name="bookmark102"/>
      <w:bookmarkStart w:id="91" w:name="bookmark103"/>
      <w:r>
        <w:rPr>
          <w:color w:val="00000A"/>
        </w:rPr>
        <w:t>Основные задачи реализации содержания:</w:t>
      </w:r>
      <w:bookmarkEnd w:id="90"/>
      <w:bookmarkEnd w:id="91"/>
    </w:p>
    <w:p w:rsidR="006B5DDB" w:rsidRDefault="00DD5708">
      <w:pPr>
        <w:pStyle w:val="11"/>
        <w:keepNext/>
        <w:keepLines/>
        <w:shd w:val="clear" w:color="auto" w:fill="auto"/>
        <w:spacing w:before="0" w:after="0" w:line="360" w:lineRule="auto"/>
        <w:ind w:left="1180" w:hanging="360"/>
        <w:jc w:val="both"/>
      </w:pPr>
      <w:bookmarkStart w:id="92" w:name="bookmark104"/>
      <w:bookmarkStart w:id="93" w:name="bookmark105"/>
      <w:r>
        <w:rPr>
          <w:color w:val="00000A"/>
          <w:sz w:val="30"/>
          <w:szCs w:val="30"/>
        </w:rPr>
        <w:t xml:space="preserve">• </w:t>
      </w:r>
      <w:r>
        <w:rPr>
          <w:color w:val="00000A"/>
        </w:rPr>
        <w:t>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bookmarkEnd w:id="92"/>
      <w:bookmarkEnd w:id="93"/>
    </w:p>
    <w:p w:rsidR="006B5DDB" w:rsidRDefault="00DD5708">
      <w:pPr>
        <w:pStyle w:val="11"/>
        <w:keepNext/>
        <w:keepLines/>
        <w:numPr>
          <w:ilvl w:val="0"/>
          <w:numId w:val="93"/>
        </w:numPr>
        <w:shd w:val="clear" w:color="auto" w:fill="auto"/>
        <w:tabs>
          <w:tab w:val="left" w:pos="1190"/>
        </w:tabs>
        <w:spacing w:before="0" w:after="0" w:line="360" w:lineRule="auto"/>
        <w:ind w:left="1180" w:hanging="360"/>
        <w:jc w:val="both"/>
      </w:pPr>
      <w:bookmarkStart w:id="94" w:name="bookmark106"/>
      <w:bookmarkStart w:id="95" w:name="bookmark107"/>
      <w:r>
        <w:rPr>
          <w:color w:val="00000A"/>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bookmarkEnd w:id="94"/>
      <w:bookmarkEnd w:id="95"/>
    </w:p>
    <w:p w:rsidR="006B5DDB" w:rsidRDefault="00DD5708">
      <w:pPr>
        <w:pStyle w:val="11"/>
        <w:keepNext/>
        <w:keepLines/>
        <w:numPr>
          <w:ilvl w:val="0"/>
          <w:numId w:val="93"/>
        </w:numPr>
        <w:shd w:val="clear" w:color="auto" w:fill="auto"/>
        <w:tabs>
          <w:tab w:val="left" w:pos="1190"/>
        </w:tabs>
        <w:spacing w:before="0" w:after="0" w:line="360" w:lineRule="auto"/>
        <w:ind w:left="1180" w:hanging="360"/>
        <w:jc w:val="both"/>
      </w:pPr>
      <w:bookmarkStart w:id="96" w:name="bookmark108"/>
      <w:bookmarkStart w:id="97" w:name="bookmark109"/>
      <w:r>
        <w:rPr>
          <w:color w:val="00000A"/>
        </w:rPr>
        <w:t>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bookmarkEnd w:id="96"/>
      <w:bookmarkEnd w:id="97"/>
    </w:p>
    <w:p w:rsidR="006B5DDB" w:rsidRDefault="00DD5708">
      <w:pPr>
        <w:pStyle w:val="50"/>
        <w:shd w:val="clear" w:color="auto" w:fill="auto"/>
        <w:spacing w:line="348" w:lineRule="auto"/>
        <w:ind w:left="1180" w:hanging="360"/>
        <w:jc w:val="both"/>
      </w:pPr>
      <w:r>
        <w:rPr>
          <w:color w:val="000000"/>
          <w:sz w:val="30"/>
          <w:szCs w:val="30"/>
        </w:rPr>
        <w:t xml:space="preserve">• </w:t>
      </w:r>
      <w:r>
        <w:rPr>
          <w:color w:val="000000"/>
        </w:rPr>
        <w:t>овладение умениями пользоваться слуховыми аппаратами и имплантами;</w:t>
      </w:r>
    </w:p>
    <w:p w:rsidR="006B5DDB" w:rsidRDefault="00DD5708">
      <w:pPr>
        <w:pStyle w:val="50"/>
        <w:shd w:val="clear" w:color="auto" w:fill="auto"/>
        <w:spacing w:line="353" w:lineRule="auto"/>
        <w:ind w:left="1180" w:hanging="360"/>
        <w:jc w:val="both"/>
      </w:pPr>
      <w:r>
        <w:rPr>
          <w:color w:val="000000"/>
          <w:sz w:val="30"/>
          <w:szCs w:val="30"/>
        </w:rPr>
        <w:t xml:space="preserve">• </w:t>
      </w:r>
      <w:r>
        <w:rPr>
          <w:color w:val="000000"/>
        </w:rPr>
        <w:t>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6B5DDB" w:rsidRDefault="00DD5708">
      <w:pPr>
        <w:pStyle w:val="50"/>
        <w:shd w:val="clear" w:color="auto" w:fill="auto"/>
        <w:ind w:firstLine="0"/>
        <w:jc w:val="center"/>
      </w:pPr>
      <w:r>
        <w:rPr>
          <w:b/>
          <w:bCs/>
          <w:i/>
          <w:iCs/>
          <w:color w:val="000000"/>
        </w:rPr>
        <w:t>Формирование речевого слуха</w:t>
      </w:r>
      <w:r>
        <w:rPr>
          <w:b/>
          <w:bCs/>
          <w:i/>
          <w:iCs/>
          <w:color w:val="000000"/>
        </w:rPr>
        <w:br/>
        <w:t>и произносительной стороны устной речи</w:t>
      </w:r>
      <w:r>
        <w:rPr>
          <w:b/>
          <w:bCs/>
          <w:i/>
          <w:iCs/>
          <w:color w:val="000000"/>
        </w:rPr>
        <w:br/>
        <w:t>(индивидуальные занятия)</w:t>
      </w:r>
    </w:p>
    <w:p w:rsidR="006B5DDB" w:rsidRDefault="00DD5708">
      <w:pPr>
        <w:pStyle w:val="50"/>
        <w:shd w:val="clear" w:color="auto" w:fill="auto"/>
        <w:ind w:firstLine="740"/>
        <w:jc w:val="both"/>
      </w:pPr>
      <w:r>
        <w:rPr>
          <w:b/>
          <w:bCs/>
        </w:rPr>
        <w:t xml:space="preserve">I. Формирование речевого слуха. </w:t>
      </w:r>
      <w: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w:t>
      </w:r>
      <w:r>
        <w:softHyphen/>
        <w:t xml:space="preserve">разговорного характера, связанного с учебной деятельностью и с изучением общеобразовательных предметов. </w:t>
      </w:r>
      <w:r>
        <w:rPr>
          <w:color w:val="000000"/>
        </w:rPr>
        <w:t>Восприятие на слух с помощью индивидуальных аппаратов текстов (до 16—18 и более предложений).</w:t>
      </w:r>
    </w:p>
    <w:p w:rsidR="006B5DDB" w:rsidRDefault="00DD5708">
      <w:pPr>
        <w:pStyle w:val="50"/>
        <w:shd w:val="clear" w:color="auto" w:fill="auto"/>
        <w:ind w:firstLine="720"/>
      </w:pPr>
      <w:r>
        <w:rPr>
          <w:color w:val="000000"/>
        </w:rPr>
        <w:lastRenderedPageBreak/>
        <w:t>Восприятие речевого материала на слух в разных условиях:</w:t>
      </w:r>
    </w:p>
    <w:p w:rsidR="006B5DDB" w:rsidRDefault="00DD5708">
      <w:pPr>
        <w:pStyle w:val="50"/>
        <w:numPr>
          <w:ilvl w:val="0"/>
          <w:numId w:val="94"/>
        </w:numPr>
        <w:shd w:val="clear" w:color="auto" w:fill="auto"/>
        <w:tabs>
          <w:tab w:val="left" w:pos="932"/>
        </w:tabs>
        <w:ind w:firstLine="740"/>
        <w:jc w:val="both"/>
      </w:pPr>
      <w:r>
        <w:rPr>
          <w:color w:val="000000"/>
        </w:rPr>
        <w:t>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6B5DDB" w:rsidRDefault="00DD5708">
      <w:pPr>
        <w:pStyle w:val="50"/>
        <w:numPr>
          <w:ilvl w:val="0"/>
          <w:numId w:val="94"/>
        </w:numPr>
        <w:shd w:val="clear" w:color="auto" w:fill="auto"/>
        <w:tabs>
          <w:tab w:val="left" w:pos="952"/>
        </w:tabs>
        <w:ind w:firstLine="740"/>
        <w:jc w:val="both"/>
      </w:pPr>
      <w:r>
        <w:rPr>
          <w:color w:val="000000"/>
        </w:rPr>
        <w:t>вне ситуации;</w:t>
      </w:r>
    </w:p>
    <w:p w:rsidR="006B5DDB" w:rsidRDefault="00DD5708">
      <w:pPr>
        <w:pStyle w:val="50"/>
        <w:numPr>
          <w:ilvl w:val="0"/>
          <w:numId w:val="94"/>
        </w:numPr>
        <w:shd w:val="clear" w:color="auto" w:fill="auto"/>
        <w:tabs>
          <w:tab w:val="left" w:pos="932"/>
        </w:tabs>
        <w:ind w:firstLine="720"/>
      </w:pPr>
      <w:r>
        <w:rPr>
          <w:color w:val="000000"/>
        </w:rPr>
        <w:t>в изолированных от шума помещениях;</w:t>
      </w:r>
    </w:p>
    <w:p w:rsidR="006B5DDB" w:rsidRDefault="00DD5708">
      <w:pPr>
        <w:pStyle w:val="50"/>
        <w:numPr>
          <w:ilvl w:val="0"/>
          <w:numId w:val="94"/>
        </w:numPr>
        <w:shd w:val="clear" w:color="auto" w:fill="auto"/>
        <w:tabs>
          <w:tab w:val="left" w:pos="932"/>
        </w:tabs>
        <w:ind w:firstLine="720"/>
      </w:pPr>
      <w:r>
        <w:rPr>
          <w:color w:val="000000"/>
        </w:rPr>
        <w:t>в условиях, близких к естественным.</w:t>
      </w:r>
    </w:p>
    <w:p w:rsidR="006B5DDB" w:rsidRDefault="00DD5708">
      <w:pPr>
        <w:pStyle w:val="50"/>
        <w:shd w:val="clear" w:color="auto" w:fill="auto"/>
        <w:ind w:firstLine="820"/>
        <w:jc w:val="both"/>
      </w:pPr>
      <w:r>
        <w:t xml:space="preserve">Способы предъявления речевого материала - с голоса учителя, с голоса учащегося, с электронного носителя. Восприятие неречевых звучаний и музыки. </w:t>
      </w:r>
      <w:r>
        <w:rPr>
          <w:color w:val="000000"/>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6B5DDB" w:rsidRDefault="00DD5708">
      <w:pPr>
        <w:pStyle w:val="50"/>
        <w:shd w:val="clear" w:color="auto" w:fill="auto"/>
        <w:ind w:firstLine="580"/>
        <w:jc w:val="both"/>
      </w:pPr>
      <w:r>
        <w:rPr>
          <w:b/>
          <w:bCs/>
          <w:lang w:val="en-US" w:eastAsia="en-US" w:bidi="en-US"/>
        </w:rPr>
        <w:t>II</w:t>
      </w:r>
      <w:r w:rsidRPr="00007729">
        <w:rPr>
          <w:b/>
          <w:bCs/>
          <w:lang w:eastAsia="en-US" w:bidi="en-US"/>
        </w:rPr>
        <w:t xml:space="preserve">. </w:t>
      </w:r>
      <w:r>
        <w:rPr>
          <w:b/>
          <w:bCs/>
        </w:rPr>
        <w:t xml:space="preserve">Формирование произносительной стороны устной речи. </w:t>
      </w:r>
      <w:r>
        <w:t>В</w:t>
      </w:r>
      <w:r>
        <w:rPr>
          <w:color w:val="000000"/>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6B5DDB" w:rsidRDefault="00DD5708">
      <w:pPr>
        <w:pStyle w:val="50"/>
        <w:shd w:val="clear" w:color="auto" w:fill="auto"/>
        <w:ind w:firstLine="580"/>
        <w:jc w:val="both"/>
      </w:pPr>
      <w:r>
        <w:rPr>
          <w:b/>
          <w:bCs/>
          <w:i/>
          <w:iCs/>
          <w:color w:val="000000"/>
        </w:rPr>
        <w:t>Речевое Дыхание.</w:t>
      </w:r>
      <w:r>
        <w:rPr>
          <w:color w:val="000000"/>
        </w:rPr>
        <w:t xml:space="preserve">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6B5DDB" w:rsidRDefault="00DD5708">
      <w:pPr>
        <w:pStyle w:val="50"/>
        <w:shd w:val="clear" w:color="auto" w:fill="auto"/>
        <w:ind w:firstLine="580"/>
        <w:jc w:val="both"/>
      </w:pPr>
      <w:r>
        <w:rPr>
          <w:b/>
          <w:bCs/>
          <w:i/>
          <w:iCs/>
          <w:color w:val="000000"/>
        </w:rPr>
        <w:lastRenderedPageBreak/>
        <w:t>Голос.</w:t>
      </w:r>
      <w:r>
        <w:rPr>
          <w:color w:val="000000"/>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Pr>
          <w:i/>
          <w:iCs/>
          <w:color w:val="000000"/>
        </w:rPr>
        <w:t>(рука - руки).</w:t>
      </w:r>
    </w:p>
    <w:p w:rsidR="006B5DDB" w:rsidRDefault="00DD5708">
      <w:pPr>
        <w:pStyle w:val="50"/>
        <w:shd w:val="clear" w:color="auto" w:fill="auto"/>
        <w:ind w:firstLine="760"/>
        <w:jc w:val="both"/>
      </w:pPr>
      <w:r>
        <w:rPr>
          <w:b/>
          <w:bCs/>
          <w:i/>
          <w:iCs/>
          <w:color w:val="000000"/>
        </w:rPr>
        <w:t>Звуки и их сочетания.</w:t>
      </w:r>
      <w:r>
        <w:rPr>
          <w:color w:val="000000"/>
        </w:rPr>
        <w:t xml:space="preserve"> Усвоение, </w:t>
      </w:r>
      <w:r>
        <w:rPr>
          <w:b/>
          <w:bCs/>
          <w:color w:val="000000"/>
        </w:rPr>
        <w:t>з</w:t>
      </w:r>
      <w:r>
        <w:rPr>
          <w:color w:val="000000"/>
        </w:rPr>
        <w:t xml:space="preserve">акрепление правильного произношения в словах звуков речи и их сочетаний: </w:t>
      </w:r>
      <w:r>
        <w:rPr>
          <w:i/>
          <w:iCs/>
          <w:color w:val="000000"/>
        </w:rPr>
        <w:t>п, а, м, т, о, в, у, н, с, и, л, э;</w:t>
      </w:r>
      <w:r>
        <w:rPr>
          <w:color w:val="000000"/>
        </w:rPr>
        <w:t xml:space="preserve"> звукосочетаний </w:t>
      </w:r>
      <w:r>
        <w:rPr>
          <w:i/>
          <w:iCs/>
          <w:color w:val="000000"/>
        </w:rPr>
        <w:t>йа (я), йо (ё), йу (ю), , йэ (е)</w:t>
      </w:r>
      <w:r>
        <w:rPr>
          <w:color w:val="000000"/>
        </w:rPr>
        <w:t xml:space="preserve"> в начальной позиции </w:t>
      </w:r>
      <w:r>
        <w:rPr>
          <w:i/>
          <w:iCs/>
          <w:color w:val="000000"/>
        </w:rPr>
        <w:t>(яблоко)</w:t>
      </w:r>
      <w:r>
        <w:rPr>
          <w:color w:val="000000"/>
        </w:rPr>
        <w:t xml:space="preserve"> и после гласных </w:t>
      </w:r>
      <w:r>
        <w:rPr>
          <w:i/>
          <w:iCs/>
          <w:color w:val="000000"/>
        </w:rPr>
        <w:t>(красная);</w:t>
      </w:r>
      <w:r>
        <w:rPr>
          <w:color w:val="000000"/>
        </w:rPr>
        <w:t xml:space="preserve"> позиционное смягчение согласных перед гласными </w:t>
      </w:r>
      <w:r>
        <w:rPr>
          <w:i/>
          <w:iCs/>
          <w:color w:val="000000"/>
        </w:rPr>
        <w:t>и, э (пишет, мел); к, с, ш; я, е, ю, ё</w:t>
      </w:r>
      <w:r>
        <w:rPr>
          <w:color w:val="000000"/>
        </w:rPr>
        <w:t xml:space="preserve"> после разделительных </w:t>
      </w:r>
      <w:r>
        <w:rPr>
          <w:i/>
          <w:iCs/>
          <w:color w:val="000000"/>
        </w:rPr>
        <w:t>ь, ъ (обезьяна, съел); р, ф, х, б, Д;</w:t>
      </w:r>
      <w:r>
        <w:rPr>
          <w:color w:val="000000"/>
        </w:rPr>
        <w:t xml:space="preserve"> мягкие согласные </w:t>
      </w:r>
      <w:r>
        <w:rPr>
          <w:i/>
          <w:iCs/>
          <w:color w:val="000000"/>
        </w:rPr>
        <w:t>т, н, х, п, м, ф</w:t>
      </w:r>
      <w:r>
        <w:rPr>
          <w:color w:val="000000"/>
        </w:rPr>
        <w:t xml:space="preserve"> в конце слов </w:t>
      </w:r>
      <w:r>
        <w:rPr>
          <w:i/>
          <w:iCs/>
          <w:color w:val="000000"/>
        </w:rPr>
        <w:t>(пить, День).</w:t>
      </w:r>
      <w:r>
        <w:rPr>
          <w:color w:val="000000"/>
        </w:rPr>
        <w:t xml:space="preserve"> Правильное произношение в словах звуков и их сочетаний: </w:t>
      </w:r>
      <w:r>
        <w:rPr>
          <w:i/>
          <w:iCs/>
          <w:color w:val="000000"/>
        </w:rPr>
        <w:t>ы,</w:t>
      </w:r>
    </w:p>
    <w:p w:rsidR="006B5DDB" w:rsidRDefault="00DD5708">
      <w:pPr>
        <w:pStyle w:val="50"/>
        <w:shd w:val="clear" w:color="auto" w:fill="auto"/>
        <w:tabs>
          <w:tab w:val="left" w:pos="303"/>
        </w:tabs>
        <w:ind w:firstLine="0"/>
        <w:jc w:val="both"/>
      </w:pPr>
      <w:r>
        <w:rPr>
          <w:i/>
          <w:iCs/>
          <w:color w:val="000000"/>
        </w:rPr>
        <w:t>з,</w:t>
      </w:r>
      <w:r>
        <w:rPr>
          <w:i/>
          <w:iCs/>
          <w:color w:val="000000"/>
        </w:rPr>
        <w:tab/>
        <w:t>ж, г, ц, ч.</w:t>
      </w:r>
      <w:r>
        <w:rPr>
          <w:color w:val="000000"/>
        </w:rPr>
        <w:t xml:space="preserve"> Дифференцированное произношение в слогах и словах звуков: </w:t>
      </w:r>
      <w:r>
        <w:rPr>
          <w:i/>
          <w:iCs/>
          <w:color w:val="000000"/>
        </w:rPr>
        <w:t>и-ы, с-ш, с-з, ш-ж, б-п, Д-т, ц-с, ч-ш, ц-ч.</w:t>
      </w:r>
      <w:r>
        <w:rPr>
          <w:color w:val="000000"/>
        </w:rPr>
        <w:t xml:space="preserve"> Произношение мягких звуков по подражанию и самостоятельно </w:t>
      </w:r>
      <w:r>
        <w:rPr>
          <w:i/>
          <w:iCs/>
          <w:color w:val="000000"/>
        </w:rPr>
        <w:t>(пять, няня, сяДь, несёт, пюре)</w:t>
      </w:r>
      <w:r>
        <w:rPr>
          <w:color w:val="000000"/>
        </w:rPr>
        <w:t xml:space="preserve"> и т.д.</w:t>
      </w:r>
    </w:p>
    <w:p w:rsidR="006B5DDB" w:rsidRDefault="00DD5708">
      <w:pPr>
        <w:pStyle w:val="50"/>
        <w:shd w:val="clear" w:color="auto" w:fill="auto"/>
        <w:ind w:firstLine="760"/>
        <w:jc w:val="both"/>
      </w:pPr>
      <w:r>
        <w:rPr>
          <w:color w:val="000000"/>
        </w:rPr>
        <w:t xml:space="preserve">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Pr>
          <w:i/>
          <w:iCs/>
          <w:color w:val="000000"/>
        </w:rPr>
        <w:t>а-о, а-э, о-у, э-</w:t>
      </w:r>
    </w:p>
    <w:p w:rsidR="006B5DDB" w:rsidRDefault="00DD5708">
      <w:pPr>
        <w:pStyle w:val="50"/>
        <w:shd w:val="clear" w:color="auto" w:fill="auto"/>
        <w:tabs>
          <w:tab w:val="left" w:pos="514"/>
        </w:tabs>
        <w:ind w:firstLine="0"/>
        <w:jc w:val="both"/>
      </w:pPr>
      <w:r>
        <w:rPr>
          <w:i/>
          <w:iCs/>
          <w:color w:val="000000"/>
        </w:rPr>
        <w:t>и,</w:t>
      </w:r>
      <w:r>
        <w:rPr>
          <w:i/>
          <w:iCs/>
          <w:color w:val="000000"/>
        </w:rPr>
        <w:tab/>
        <w:t>и-ы, и-у</w:t>
      </w:r>
      <w:r>
        <w:rPr>
          <w:color w:val="000000"/>
        </w:rPr>
        <w:t xml:space="preserve"> Дифференцированное произношение согласных звуков, родственных по артикуляции: носовых и ротовых: </w:t>
      </w:r>
      <w:r>
        <w:rPr>
          <w:i/>
          <w:iCs/>
          <w:color w:val="000000"/>
        </w:rPr>
        <w:t>м—п, м—б, н—т, в—Д, н- Д( и их мягкие пары);</w:t>
      </w:r>
      <w:r>
        <w:rPr>
          <w:color w:val="000000"/>
        </w:rPr>
        <w:t xml:space="preserve">слитных и щелевых: </w:t>
      </w:r>
      <w:r>
        <w:rPr>
          <w:i/>
          <w:iCs/>
          <w:color w:val="000000"/>
        </w:rPr>
        <w:t>ц—с, ч—ш;-</w:t>
      </w:r>
      <w:r>
        <w:rPr>
          <w:color w:val="000000"/>
        </w:rPr>
        <w:t xml:space="preserve"> слитных и смычных: </w:t>
      </w:r>
      <w:r>
        <w:rPr>
          <w:i/>
          <w:iCs/>
          <w:color w:val="000000"/>
        </w:rPr>
        <w:t>ц—т, ч—т; -</w:t>
      </w:r>
      <w:r>
        <w:rPr>
          <w:color w:val="000000"/>
        </w:rPr>
        <w:t xml:space="preserve"> свистящих и шипящих: </w:t>
      </w:r>
      <w:r>
        <w:rPr>
          <w:i/>
          <w:iCs/>
          <w:color w:val="000000"/>
        </w:rPr>
        <w:t>с-ш, з-ж, с-щ,</w:t>
      </w:r>
      <w:r>
        <w:rPr>
          <w:color w:val="000000"/>
        </w:rPr>
        <w:t xml:space="preserve"> глухих и звонких: </w:t>
      </w:r>
      <w:r>
        <w:rPr>
          <w:i/>
          <w:iCs/>
          <w:color w:val="000000"/>
        </w:rPr>
        <w:t>ф—в, п—б, т—Д, к—г, с—з, ш—ж;-</w:t>
      </w:r>
      <w:r>
        <w:rPr>
          <w:color w:val="000000"/>
        </w:rPr>
        <w:t xml:space="preserve"> аффрикат: </w:t>
      </w:r>
      <w:r>
        <w:rPr>
          <w:i/>
          <w:iCs/>
          <w:color w:val="000000"/>
        </w:rPr>
        <w:t>ц-ч;-</w:t>
      </w:r>
      <w:r>
        <w:rPr>
          <w:color w:val="000000"/>
        </w:rPr>
        <w:t xml:space="preserve"> звонких и глухих: </w:t>
      </w:r>
      <w:r>
        <w:rPr>
          <w:i/>
          <w:iCs/>
          <w:color w:val="000000"/>
        </w:rPr>
        <w:t>б-п, Д-т, г</w:t>
      </w:r>
      <w:r>
        <w:rPr>
          <w:i/>
          <w:iCs/>
          <w:color w:val="000000"/>
        </w:rPr>
        <w:softHyphen/>
        <w:t>к, з-с, в-ф, ж-ш, -</w:t>
      </w:r>
      <w:r>
        <w:rPr>
          <w:color w:val="000000"/>
        </w:rPr>
        <w:t xml:space="preserve"> твёрдых и мягких: </w:t>
      </w:r>
      <w:r>
        <w:rPr>
          <w:i/>
          <w:iCs/>
          <w:color w:val="000000"/>
        </w:rPr>
        <w:t>ф-фь,п-пь, т-ть и Др.</w:t>
      </w:r>
    </w:p>
    <w:p w:rsidR="006B5DDB" w:rsidRDefault="00DD5708">
      <w:pPr>
        <w:pStyle w:val="50"/>
        <w:shd w:val="clear" w:color="auto" w:fill="auto"/>
        <w:ind w:firstLine="760"/>
        <w:jc w:val="both"/>
      </w:pPr>
      <w:r>
        <w:rPr>
          <w:b/>
          <w:bCs/>
          <w:i/>
          <w:iCs/>
          <w:color w:val="000000"/>
        </w:rPr>
        <w:lastRenderedPageBreak/>
        <w:t>Слово.</w:t>
      </w:r>
      <w:r>
        <w:rPr>
          <w:color w:val="000000"/>
        </w:rPr>
        <w:t xml:space="preserve">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6B5DDB" w:rsidRDefault="00DD5708">
      <w:pPr>
        <w:pStyle w:val="50"/>
        <w:shd w:val="clear" w:color="auto" w:fill="auto"/>
        <w:ind w:firstLine="740"/>
        <w:jc w:val="both"/>
      </w:pPr>
      <w:r>
        <w:rPr>
          <w:color w:val="000000"/>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6B5DDB" w:rsidRDefault="00DD5708">
      <w:pPr>
        <w:pStyle w:val="50"/>
        <w:shd w:val="clear" w:color="auto" w:fill="auto"/>
        <w:ind w:firstLine="740"/>
        <w:jc w:val="both"/>
      </w:pPr>
      <w:r>
        <w:rPr>
          <w:color w:val="000000"/>
        </w:rPr>
        <w:t xml:space="preserve">Соблюдение в речи правил орфоэпии (сопряженно и отражённо, по надстрочному знаку): безударный </w:t>
      </w:r>
      <w:r>
        <w:rPr>
          <w:i/>
          <w:iCs/>
          <w:color w:val="000000"/>
        </w:rPr>
        <w:t>о</w:t>
      </w:r>
      <w:r>
        <w:rPr>
          <w:color w:val="000000"/>
        </w:rPr>
        <w:t xml:space="preserve"> произносится как </w:t>
      </w:r>
      <w:r>
        <w:rPr>
          <w:i/>
          <w:iCs/>
          <w:color w:val="000000"/>
        </w:rPr>
        <w:t>а;</w:t>
      </w:r>
      <w:r>
        <w:rPr>
          <w:color w:val="000000"/>
        </w:rPr>
        <w:t xml:space="preserve"> звонкие согласные в конце слов и перед глухими согласными оглушаются; удвоенные согласные произносятся как один долгий; слова </w:t>
      </w:r>
      <w:r>
        <w:rPr>
          <w:i/>
          <w:iCs/>
          <w:color w:val="000000"/>
        </w:rPr>
        <w:t>что, чтобы</w:t>
      </w:r>
      <w:r>
        <w:rPr>
          <w:color w:val="000000"/>
        </w:rPr>
        <w:t xml:space="preserve"> произносятся как </w:t>
      </w:r>
      <w:r>
        <w:rPr>
          <w:i/>
          <w:iCs/>
          <w:color w:val="000000"/>
        </w:rPr>
        <w:t>што, штобы; кого, чего</w:t>
      </w:r>
      <w:r>
        <w:rPr>
          <w:color w:val="000000"/>
        </w:rPr>
        <w:t xml:space="preserve"> и окончания </w:t>
      </w:r>
      <w:r>
        <w:rPr>
          <w:i/>
          <w:iCs/>
          <w:color w:val="000000"/>
        </w:rPr>
        <w:t>-ого, -его -</w:t>
      </w:r>
      <w:r>
        <w:rPr>
          <w:color w:val="000000"/>
        </w:rPr>
        <w:t xml:space="preserve"> как </w:t>
      </w:r>
      <w:r>
        <w:rPr>
          <w:i/>
          <w:iCs/>
          <w:color w:val="000000"/>
        </w:rPr>
        <w:t xml:space="preserve">каво, чево, -ова, -ева; </w:t>
      </w:r>
      <w:r>
        <w:rPr>
          <w:color w:val="000000"/>
        </w:rPr>
        <w:t xml:space="preserve">непроизносимые согласные в словах не произносятся </w:t>
      </w:r>
      <w:r>
        <w:rPr>
          <w:i/>
          <w:iCs/>
          <w:color w:val="000000"/>
        </w:rPr>
        <w:t>(чу(в)ствуют, со)л)нце); с</w:t>
      </w:r>
      <w:r>
        <w:rPr>
          <w:color w:val="000000"/>
        </w:rPr>
        <w:t xml:space="preserve">облюдение в речи правильного произношения следующих звукосочетаний (по надстрочному знаку): </w:t>
      </w:r>
      <w:r>
        <w:rPr>
          <w:i/>
          <w:iCs/>
          <w:color w:val="000000"/>
        </w:rPr>
        <w:t>тс— Дс (Детство, Братск), стн — зДн (чес(т)но, поз(Д)но);</w:t>
      </w:r>
      <w:r>
        <w:rPr>
          <w:color w:val="000000"/>
        </w:rPr>
        <w:t xml:space="preserve"> произношение сочетаний предлогов </w:t>
      </w:r>
      <w:r>
        <w:rPr>
          <w:i/>
          <w:iCs/>
          <w:color w:val="000000"/>
        </w:rPr>
        <w:t>в, из, поД</w:t>
      </w:r>
      <w:r>
        <w:rPr>
          <w:color w:val="000000"/>
        </w:rPr>
        <w:t xml:space="preserve"> с существительными </w:t>
      </w:r>
      <w:r>
        <w:rPr>
          <w:i/>
          <w:iCs/>
          <w:color w:val="000000"/>
        </w:rPr>
        <w:t>(в саДу, из саДа, поД стулом);</w:t>
      </w:r>
      <w:r>
        <w:rPr>
          <w:color w:val="000000"/>
        </w:rPr>
        <w:t xml:space="preserve"> гласный и после согласных </w:t>
      </w:r>
      <w:r>
        <w:rPr>
          <w:i/>
          <w:iCs/>
          <w:color w:val="000000"/>
        </w:rPr>
        <w:t>ш, ж, ц</w:t>
      </w:r>
      <w:r>
        <w:rPr>
          <w:color w:val="000000"/>
        </w:rPr>
        <w:t xml:space="preserve"> произносятся как </w:t>
      </w:r>
      <w:r>
        <w:rPr>
          <w:i/>
          <w:iCs/>
          <w:color w:val="000000"/>
        </w:rPr>
        <w:t>ы (живот);</w:t>
      </w:r>
      <w:r>
        <w:rPr>
          <w:color w:val="000000"/>
        </w:rPr>
        <w:t xml:space="preserve"> согласные (кроме </w:t>
      </w:r>
      <w:r>
        <w:rPr>
          <w:i/>
          <w:iCs/>
          <w:color w:val="000000"/>
        </w:rPr>
        <w:t>ш, ж, ц)</w:t>
      </w:r>
      <w:r>
        <w:rPr>
          <w:color w:val="000000"/>
        </w:rPr>
        <w:t xml:space="preserve"> перед гласными </w:t>
      </w:r>
      <w:r>
        <w:rPr>
          <w:i/>
          <w:iCs/>
          <w:color w:val="000000"/>
        </w:rPr>
        <w:t>э,</w:t>
      </w:r>
      <w:r>
        <w:rPr>
          <w:color w:val="000000"/>
        </w:rPr>
        <w:t xml:space="preserve"> и произносятся мягко </w:t>
      </w:r>
      <w:r>
        <w:rPr>
          <w:i/>
          <w:iCs/>
          <w:color w:val="000000"/>
        </w:rPr>
        <w:t>(перо, писать, Петя);</w:t>
      </w:r>
      <w:r>
        <w:rPr>
          <w:color w:val="000000"/>
        </w:rPr>
        <w:t xml:space="preserve"> предлог с существительным типа </w:t>
      </w:r>
      <w:r>
        <w:rPr>
          <w:i/>
          <w:iCs/>
          <w:color w:val="000000"/>
        </w:rPr>
        <w:t>с братом, с ДеДушкой</w:t>
      </w:r>
      <w:r>
        <w:rPr>
          <w:color w:val="000000"/>
        </w:rPr>
        <w:t xml:space="preserve"> произносится как </w:t>
      </w:r>
      <w:r>
        <w:rPr>
          <w:i/>
          <w:iCs/>
          <w:color w:val="000000"/>
        </w:rPr>
        <w:t>збратом, зДеДушкой;</w:t>
      </w:r>
      <w:r>
        <w:rPr>
          <w:color w:val="000000"/>
        </w:rPr>
        <w:t xml:space="preserve"> звук </w:t>
      </w:r>
      <w:r>
        <w:rPr>
          <w:i/>
          <w:iCs/>
          <w:color w:val="000000"/>
        </w:rPr>
        <w:t>г</w:t>
      </w:r>
      <w:r>
        <w:rPr>
          <w:color w:val="000000"/>
        </w:rPr>
        <w:t xml:space="preserve"> перед </w:t>
      </w:r>
      <w:r>
        <w:rPr>
          <w:i/>
          <w:iCs/>
          <w:color w:val="000000"/>
        </w:rPr>
        <w:t>к, т</w:t>
      </w:r>
      <w:r>
        <w:rPr>
          <w:color w:val="000000"/>
        </w:rPr>
        <w:t xml:space="preserve"> произносится как </w:t>
      </w:r>
      <w:r>
        <w:rPr>
          <w:i/>
          <w:iCs/>
          <w:color w:val="000000"/>
        </w:rPr>
        <w:t>х (лехко);</w:t>
      </w:r>
      <w:r>
        <w:rPr>
          <w:color w:val="000000"/>
        </w:rPr>
        <w:t xml:space="preserve"> сочетания </w:t>
      </w:r>
      <w:r>
        <w:rPr>
          <w:i/>
          <w:iCs/>
          <w:color w:val="000000"/>
        </w:rPr>
        <w:t xml:space="preserve">сч, зч, жч </w:t>
      </w:r>
      <w:r>
        <w:rPr>
          <w:color w:val="000000"/>
        </w:rPr>
        <w:t xml:space="preserve">произносятся как </w:t>
      </w:r>
      <w:r>
        <w:rPr>
          <w:i/>
          <w:iCs/>
          <w:color w:val="000000"/>
        </w:rPr>
        <w:t>щ (щипать);</w:t>
      </w:r>
      <w:r>
        <w:rPr>
          <w:color w:val="000000"/>
        </w:rPr>
        <w:t xml:space="preserve"> окончания </w:t>
      </w:r>
      <w:r>
        <w:rPr>
          <w:i/>
          <w:iCs/>
          <w:color w:val="000000"/>
        </w:rPr>
        <w:t>-тся, -ться</w:t>
      </w:r>
      <w:r>
        <w:rPr>
          <w:color w:val="000000"/>
        </w:rPr>
        <w:t xml:space="preserve"> произносятся как </w:t>
      </w:r>
      <w:r>
        <w:rPr>
          <w:i/>
          <w:iCs/>
          <w:color w:val="000000"/>
        </w:rPr>
        <w:t xml:space="preserve">цца; </w:t>
      </w:r>
      <w:r>
        <w:rPr>
          <w:color w:val="000000"/>
        </w:rPr>
        <w:t xml:space="preserve">свистящие </w:t>
      </w:r>
      <w:r>
        <w:rPr>
          <w:i/>
          <w:iCs/>
          <w:color w:val="000000"/>
        </w:rPr>
        <w:t>с, з</w:t>
      </w:r>
      <w:r>
        <w:rPr>
          <w:color w:val="000000"/>
        </w:rPr>
        <w:t xml:space="preserve"> употребляются следующим за ним шипящи</w:t>
      </w:r>
      <w:r>
        <w:rPr>
          <w:i/>
          <w:iCs/>
          <w:color w:val="000000"/>
        </w:rPr>
        <w:t>м (шшил, ижжарил);</w:t>
      </w:r>
      <w:r>
        <w:rPr>
          <w:color w:val="000000"/>
        </w:rPr>
        <w:t xml:space="preserve"> соблюдение в речи правильного произношения следующих звукосочетаний (по надстрочному знаку)</w:t>
      </w:r>
      <w:r>
        <w:rPr>
          <w:i/>
          <w:iCs/>
          <w:color w:val="000000"/>
        </w:rPr>
        <w:t>: тс-Дс (Детство, Братск), стн-зДн (чесно, позно).</w:t>
      </w:r>
    </w:p>
    <w:p w:rsidR="006B5DDB" w:rsidRDefault="00DD5708">
      <w:pPr>
        <w:pStyle w:val="50"/>
        <w:shd w:val="clear" w:color="auto" w:fill="auto"/>
        <w:ind w:firstLine="740"/>
        <w:jc w:val="both"/>
      </w:pPr>
      <w:r>
        <w:rPr>
          <w:b/>
          <w:bCs/>
          <w:i/>
          <w:iCs/>
          <w:color w:val="000000"/>
        </w:rPr>
        <w:t>Фраза.</w:t>
      </w:r>
      <w:r>
        <w:rPr>
          <w:color w:val="000000"/>
        </w:rPr>
        <w:t xml:space="preserve">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w:t>
      </w:r>
      <w:r>
        <w:rPr>
          <w:color w:val="000000"/>
        </w:rPr>
        <w:lastRenderedPageBreak/>
        <w:t>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Обучение произношению в первую очередь ведется на основе подражания речи педагога, воспринимаемой на слухо-зрительной и слуховой основе. Работа над произношением проводится со стационарной звукоусиливающей аппаратурой, с индивидуальными слуховыми аппаратами.</w:t>
      </w:r>
    </w:p>
    <w:p w:rsidR="006B5DDB" w:rsidRDefault="00DD5708">
      <w:pPr>
        <w:pStyle w:val="50"/>
        <w:shd w:val="clear" w:color="auto" w:fill="auto"/>
        <w:ind w:firstLine="580"/>
        <w:jc w:val="both"/>
      </w:pPr>
      <w:r>
        <w:rPr>
          <w:color w:val="000000"/>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6B5DDB" w:rsidRDefault="00DD5708">
      <w:pPr>
        <w:pStyle w:val="50"/>
        <w:shd w:val="clear" w:color="auto" w:fill="auto"/>
        <w:ind w:firstLine="580"/>
        <w:jc w:val="both"/>
      </w:pPr>
      <w:r>
        <w:t xml:space="preserve">Коррекционный курс </w:t>
      </w:r>
      <w:r>
        <w:rPr>
          <w:b/>
          <w:bCs/>
        </w:rPr>
        <w:t xml:space="preserve">«Развитие слухового восприятия и техника речи» </w:t>
      </w:r>
      <w:r>
        <w:t>(фронтальное занятие).</w:t>
      </w:r>
    </w:p>
    <w:p w:rsidR="006B5DDB" w:rsidRDefault="00DD5708">
      <w:pPr>
        <w:pStyle w:val="50"/>
        <w:shd w:val="clear" w:color="auto" w:fill="auto"/>
        <w:ind w:firstLine="580"/>
        <w:jc w:val="both"/>
      </w:pPr>
      <w:r>
        <w:t>Основные задачи реализации содержания:</w:t>
      </w:r>
    </w:p>
    <w:p w:rsidR="006B5DDB" w:rsidRDefault="00DD5708">
      <w:pPr>
        <w:pStyle w:val="50"/>
        <w:shd w:val="clear" w:color="auto" w:fill="auto"/>
        <w:ind w:left="900" w:hanging="320"/>
        <w:jc w:val="both"/>
      </w:pPr>
      <w:r>
        <w:rPr>
          <w:sz w:val="30"/>
          <w:szCs w:val="30"/>
        </w:rPr>
        <w:t xml:space="preserve">• </w:t>
      </w:r>
      <w: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w:t>
      </w:r>
      <w:r>
        <w:lastRenderedPageBreak/>
        <w:t>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6B5DDB" w:rsidRDefault="00DD5708">
      <w:pPr>
        <w:pStyle w:val="50"/>
        <w:numPr>
          <w:ilvl w:val="0"/>
          <w:numId w:val="93"/>
        </w:numPr>
        <w:shd w:val="clear" w:color="auto" w:fill="auto"/>
        <w:tabs>
          <w:tab w:val="left" w:pos="902"/>
        </w:tabs>
        <w:ind w:left="900" w:hanging="320"/>
        <w:jc w:val="both"/>
      </w:pPr>
      <w:r>
        <w:t>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p>
    <w:p w:rsidR="006B5DDB" w:rsidRDefault="00DD5708">
      <w:pPr>
        <w:pStyle w:val="50"/>
        <w:numPr>
          <w:ilvl w:val="0"/>
          <w:numId w:val="93"/>
        </w:numPr>
        <w:shd w:val="clear" w:color="auto" w:fill="auto"/>
        <w:tabs>
          <w:tab w:val="left" w:pos="902"/>
        </w:tabs>
        <w:ind w:left="900" w:hanging="320"/>
        <w:jc w:val="both"/>
      </w:pPr>
      <w: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B5DDB" w:rsidRDefault="00DD5708">
      <w:pPr>
        <w:pStyle w:val="50"/>
        <w:shd w:val="clear" w:color="auto" w:fill="auto"/>
        <w:ind w:firstLine="0"/>
        <w:jc w:val="center"/>
      </w:pPr>
      <w:r>
        <w:rPr>
          <w:b/>
          <w:bCs/>
          <w:i/>
          <w:iCs/>
          <w:color w:val="000000"/>
        </w:rPr>
        <w:t>Развитие слухового восприятия и техника речи</w:t>
      </w:r>
      <w:r>
        <w:rPr>
          <w:b/>
          <w:bCs/>
          <w:i/>
          <w:iCs/>
          <w:color w:val="000000"/>
        </w:rPr>
        <w:br/>
        <w:t>(фронтальное занятие)</w:t>
      </w:r>
    </w:p>
    <w:p w:rsidR="006B5DDB" w:rsidRDefault="00DD5708">
      <w:pPr>
        <w:pStyle w:val="50"/>
        <w:shd w:val="clear" w:color="auto" w:fill="auto"/>
        <w:ind w:firstLine="720"/>
        <w:jc w:val="both"/>
      </w:pPr>
      <w:r>
        <w:rPr>
          <w:b/>
          <w:bCs/>
          <w:lang w:val="en-US" w:eastAsia="en-US" w:bidi="en-US"/>
        </w:rPr>
        <w:t>I</w:t>
      </w:r>
      <w:r w:rsidRPr="00007729">
        <w:rPr>
          <w:b/>
          <w:bCs/>
          <w:lang w:eastAsia="en-US" w:bidi="en-US"/>
        </w:rPr>
        <w:t xml:space="preserve">. </w:t>
      </w:r>
      <w:r>
        <w:rPr>
          <w:b/>
          <w:bCs/>
        </w:rPr>
        <w:t xml:space="preserve">Развитие слухового восприятия. </w:t>
      </w:r>
      <w:r>
        <w:t>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w:t>
      </w:r>
    </w:p>
    <w:p w:rsidR="006B5DDB" w:rsidRDefault="00DD5708">
      <w:pPr>
        <w:pStyle w:val="50"/>
        <w:shd w:val="clear" w:color="auto" w:fill="auto"/>
        <w:ind w:firstLine="720"/>
        <w:jc w:val="both"/>
      </w:pPr>
      <w:r>
        <w:t>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6B5DDB" w:rsidRDefault="00DD5708">
      <w:pPr>
        <w:pStyle w:val="50"/>
        <w:shd w:val="clear" w:color="auto" w:fill="auto"/>
        <w:ind w:firstLine="580"/>
        <w:jc w:val="both"/>
      </w:pPr>
      <w:r>
        <w:lastRenderedPageBreak/>
        <w:t>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w:t>
      </w:r>
    </w:p>
    <w:p w:rsidR="006B5DDB" w:rsidRDefault="00DD5708">
      <w:pPr>
        <w:pStyle w:val="50"/>
        <w:shd w:val="clear" w:color="auto" w:fill="auto"/>
        <w:ind w:firstLine="580"/>
        <w:jc w:val="both"/>
      </w:pPr>
      <w: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6B5DDB" w:rsidRDefault="00DD5708">
      <w:pPr>
        <w:pStyle w:val="50"/>
        <w:shd w:val="clear" w:color="auto" w:fill="auto"/>
        <w:ind w:firstLine="580"/>
        <w:jc w:val="both"/>
      </w:pPr>
      <w:r>
        <w:t>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p>
    <w:p w:rsidR="006B5DDB" w:rsidRDefault="00DD5708">
      <w:pPr>
        <w:pStyle w:val="50"/>
        <w:shd w:val="clear" w:color="auto" w:fill="auto"/>
        <w:ind w:firstLine="720"/>
        <w:jc w:val="both"/>
      </w:pPr>
      <w:r>
        <w:rPr>
          <w:b/>
          <w:bCs/>
          <w:lang w:val="en-US" w:eastAsia="en-US" w:bidi="en-US"/>
        </w:rPr>
        <w:t>II</w:t>
      </w:r>
      <w:r w:rsidRPr="00007729">
        <w:rPr>
          <w:b/>
          <w:bCs/>
          <w:lang w:eastAsia="en-US" w:bidi="en-US"/>
        </w:rPr>
        <w:t xml:space="preserve">. </w:t>
      </w:r>
      <w:r>
        <w:rPr>
          <w:b/>
          <w:bCs/>
        </w:rPr>
        <w:t xml:space="preserve">Техника речи. </w:t>
      </w:r>
      <w:r>
        <w:t>В</w:t>
      </w:r>
      <w:r>
        <w:rPr>
          <w:color w:val="000000"/>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6B5DDB" w:rsidRDefault="00DD5708">
      <w:pPr>
        <w:pStyle w:val="11"/>
        <w:keepNext/>
        <w:keepLines/>
        <w:shd w:val="clear" w:color="auto" w:fill="auto"/>
        <w:tabs>
          <w:tab w:val="left" w:pos="3972"/>
          <w:tab w:val="left" w:pos="7994"/>
        </w:tabs>
        <w:spacing w:before="0" w:after="0" w:line="360" w:lineRule="auto"/>
        <w:ind w:left="0" w:firstLine="660"/>
        <w:jc w:val="both"/>
      </w:pPr>
      <w:bookmarkStart w:id="98" w:name="bookmark110"/>
      <w:bookmarkStart w:id="99" w:name="bookmark111"/>
      <w:r>
        <w:rPr>
          <w:color w:val="00000A"/>
        </w:rPr>
        <w:t>Коррекционный курс</w:t>
      </w:r>
      <w:r>
        <w:rPr>
          <w:color w:val="00000A"/>
        </w:rPr>
        <w:tab/>
      </w:r>
      <w:r>
        <w:rPr>
          <w:b/>
          <w:bCs/>
          <w:color w:val="00000A"/>
        </w:rPr>
        <w:t>«Музыкально-ритмические</w:t>
      </w:r>
      <w:r>
        <w:rPr>
          <w:b/>
          <w:bCs/>
          <w:color w:val="00000A"/>
        </w:rPr>
        <w:tab/>
        <w:t>занятия»</w:t>
      </w:r>
      <w:bookmarkEnd w:id="98"/>
      <w:bookmarkEnd w:id="99"/>
    </w:p>
    <w:p w:rsidR="006B5DDB" w:rsidRDefault="00DD5708">
      <w:pPr>
        <w:pStyle w:val="50"/>
        <w:shd w:val="clear" w:color="auto" w:fill="auto"/>
        <w:ind w:firstLine="0"/>
      </w:pPr>
      <w:bookmarkStart w:id="100" w:name="bookmark112"/>
      <w:r>
        <w:t>(фронтальные занятия).</w:t>
      </w:r>
      <w:bookmarkEnd w:id="100"/>
    </w:p>
    <w:p w:rsidR="006B5DDB" w:rsidRDefault="00DD5708">
      <w:pPr>
        <w:pStyle w:val="11"/>
        <w:keepNext/>
        <w:keepLines/>
        <w:shd w:val="clear" w:color="auto" w:fill="auto"/>
        <w:spacing w:before="0" w:after="0" w:line="360" w:lineRule="auto"/>
        <w:ind w:left="0" w:firstLine="660"/>
        <w:jc w:val="both"/>
      </w:pPr>
      <w:bookmarkStart w:id="101" w:name="bookmark113"/>
      <w:bookmarkStart w:id="102" w:name="bookmark114"/>
      <w:r>
        <w:rPr>
          <w:color w:val="00000A"/>
        </w:rPr>
        <w:lastRenderedPageBreak/>
        <w:t>Основные задачи реализации содержания:</w:t>
      </w:r>
      <w:bookmarkEnd w:id="101"/>
      <w:bookmarkEnd w:id="102"/>
    </w:p>
    <w:p w:rsidR="006B5DDB" w:rsidRDefault="00DD5708">
      <w:pPr>
        <w:pStyle w:val="11"/>
        <w:keepNext/>
        <w:keepLines/>
        <w:numPr>
          <w:ilvl w:val="0"/>
          <w:numId w:val="93"/>
        </w:numPr>
        <w:shd w:val="clear" w:color="auto" w:fill="auto"/>
        <w:tabs>
          <w:tab w:val="left" w:pos="1037"/>
        </w:tabs>
        <w:spacing w:before="0" w:after="0" w:line="348" w:lineRule="auto"/>
        <w:ind w:left="1020" w:hanging="340"/>
        <w:jc w:val="both"/>
      </w:pPr>
      <w:bookmarkStart w:id="103" w:name="bookmark115"/>
      <w:bookmarkStart w:id="104" w:name="bookmark116"/>
      <w:r>
        <w:rPr>
          <w:color w:val="00000A"/>
        </w:rPr>
        <w:t>эстетическое воспитание, обогащение общего и речевого развития, расширение кругозора, развитие творческих способностей;</w:t>
      </w:r>
      <w:bookmarkEnd w:id="103"/>
      <w:bookmarkEnd w:id="104"/>
    </w:p>
    <w:p w:rsidR="006B5DDB" w:rsidRDefault="00DD5708">
      <w:pPr>
        <w:pStyle w:val="11"/>
        <w:keepNext/>
        <w:keepLines/>
        <w:numPr>
          <w:ilvl w:val="0"/>
          <w:numId w:val="93"/>
        </w:numPr>
        <w:shd w:val="clear" w:color="auto" w:fill="auto"/>
        <w:tabs>
          <w:tab w:val="left" w:pos="1037"/>
        </w:tabs>
        <w:spacing w:before="0" w:after="0" w:line="348" w:lineRule="auto"/>
        <w:ind w:left="1020" w:hanging="340"/>
        <w:jc w:val="both"/>
      </w:pPr>
      <w:bookmarkStart w:id="105" w:name="bookmark117"/>
      <w:bookmarkStart w:id="106" w:name="bookmark118"/>
      <w:r>
        <w:rPr>
          <w:color w:val="00000A"/>
        </w:rPr>
        <w:t>развитие восприятия музыки (с помощью индивидуальных слуховых аппаратов) в исполнении учителя и в аудиозаписи;</w:t>
      </w:r>
      <w:bookmarkEnd w:id="105"/>
      <w:bookmarkEnd w:id="106"/>
    </w:p>
    <w:p w:rsidR="006B5DDB" w:rsidRDefault="00DD5708">
      <w:pPr>
        <w:pStyle w:val="11"/>
        <w:keepNext/>
        <w:keepLines/>
        <w:numPr>
          <w:ilvl w:val="0"/>
          <w:numId w:val="93"/>
        </w:numPr>
        <w:shd w:val="clear" w:color="auto" w:fill="auto"/>
        <w:tabs>
          <w:tab w:val="left" w:pos="1037"/>
        </w:tabs>
        <w:spacing w:before="0" w:after="0" w:line="353" w:lineRule="auto"/>
        <w:ind w:left="1020" w:hanging="340"/>
        <w:jc w:val="both"/>
      </w:pPr>
      <w:bookmarkStart w:id="107" w:name="bookmark119"/>
      <w:bookmarkStart w:id="108" w:name="bookmark120"/>
      <w:r>
        <w:rPr>
          <w:color w:val="00000A"/>
        </w:rPr>
        <w:t>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w:t>
      </w:r>
      <w:bookmarkEnd w:id="107"/>
      <w:bookmarkEnd w:id="108"/>
    </w:p>
    <w:p w:rsidR="006B5DDB" w:rsidRDefault="00DD5708">
      <w:pPr>
        <w:pStyle w:val="11"/>
        <w:keepNext/>
        <w:keepLines/>
        <w:numPr>
          <w:ilvl w:val="0"/>
          <w:numId w:val="93"/>
        </w:numPr>
        <w:shd w:val="clear" w:color="auto" w:fill="auto"/>
        <w:tabs>
          <w:tab w:val="left" w:pos="1037"/>
        </w:tabs>
        <w:spacing w:before="0" w:after="0" w:line="360" w:lineRule="auto"/>
        <w:ind w:left="1020" w:hanging="340"/>
        <w:jc w:val="both"/>
      </w:pPr>
      <w:bookmarkStart w:id="109" w:name="bookmark121"/>
      <w:bookmarkStart w:id="110" w:name="bookmark122"/>
      <w:r>
        <w:rPr>
          <w:color w:val="00000A"/>
        </w:rPr>
        <w:t>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bookmarkEnd w:id="109"/>
      <w:bookmarkEnd w:id="110"/>
    </w:p>
    <w:p w:rsidR="006B5DDB" w:rsidRDefault="00DD5708">
      <w:pPr>
        <w:pStyle w:val="11"/>
        <w:keepNext/>
        <w:keepLines/>
        <w:numPr>
          <w:ilvl w:val="0"/>
          <w:numId w:val="93"/>
        </w:numPr>
        <w:shd w:val="clear" w:color="auto" w:fill="auto"/>
        <w:tabs>
          <w:tab w:val="left" w:pos="1037"/>
        </w:tabs>
        <w:spacing w:before="0" w:after="0" w:line="348" w:lineRule="auto"/>
        <w:ind w:left="1020" w:hanging="340"/>
        <w:jc w:val="both"/>
      </w:pPr>
      <w:bookmarkStart w:id="111" w:name="bookmark123"/>
      <w:bookmarkStart w:id="112" w:name="bookmark124"/>
      <w:r>
        <w:rPr>
          <w:color w:val="00000A"/>
        </w:rPr>
        <w:t>закрепление произносительных умений при широком использовании фонетической ритмики и музыки;</w:t>
      </w:r>
      <w:bookmarkEnd w:id="111"/>
      <w:bookmarkEnd w:id="112"/>
    </w:p>
    <w:p w:rsidR="006B5DDB" w:rsidRDefault="00DD5708">
      <w:pPr>
        <w:pStyle w:val="11"/>
        <w:keepNext/>
        <w:keepLines/>
        <w:numPr>
          <w:ilvl w:val="0"/>
          <w:numId w:val="93"/>
        </w:numPr>
        <w:shd w:val="clear" w:color="auto" w:fill="auto"/>
        <w:tabs>
          <w:tab w:val="left" w:pos="1037"/>
        </w:tabs>
        <w:spacing w:before="0" w:after="0" w:line="360" w:lineRule="auto"/>
        <w:ind w:left="1020" w:hanging="340"/>
        <w:jc w:val="both"/>
      </w:pPr>
      <w:bookmarkStart w:id="113" w:name="bookmark125"/>
      <w:bookmarkStart w:id="114" w:name="bookmark126"/>
      <w:r>
        <w:rPr>
          <w:color w:val="00000A"/>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bookmarkEnd w:id="113"/>
      <w:bookmarkEnd w:id="114"/>
    </w:p>
    <w:p w:rsidR="006B5DDB" w:rsidRDefault="00DD5708">
      <w:pPr>
        <w:pStyle w:val="50"/>
        <w:shd w:val="clear" w:color="auto" w:fill="auto"/>
        <w:ind w:firstLine="0"/>
        <w:jc w:val="center"/>
      </w:pPr>
      <w:r>
        <w:rPr>
          <w:b/>
          <w:bCs/>
          <w:i/>
          <w:iCs/>
        </w:rPr>
        <w:t>Музыкально - ритмические занятия</w:t>
      </w:r>
    </w:p>
    <w:p w:rsidR="006B5DDB" w:rsidRDefault="00DD5708">
      <w:pPr>
        <w:pStyle w:val="50"/>
        <w:shd w:val="clear" w:color="auto" w:fill="auto"/>
        <w:ind w:firstLine="680"/>
        <w:jc w:val="both"/>
      </w:pPr>
      <w:r>
        <w:rPr>
          <w:b/>
          <w:bCs/>
        </w:rPr>
        <w:t xml:space="preserve">Слушание музыки. </w:t>
      </w:r>
      <w:r>
        <w:t>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w:t>
      </w:r>
    </w:p>
    <w:p w:rsidR="006B5DDB" w:rsidRDefault="00DD5708">
      <w:pPr>
        <w:pStyle w:val="50"/>
        <w:shd w:val="clear" w:color="auto" w:fill="auto"/>
        <w:ind w:firstLine="680"/>
        <w:jc w:val="both"/>
      </w:pPr>
      <w: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6B5DDB" w:rsidRDefault="00DD5708">
      <w:pPr>
        <w:pStyle w:val="50"/>
        <w:shd w:val="clear" w:color="auto" w:fill="auto"/>
        <w:ind w:firstLine="720"/>
        <w:jc w:val="both"/>
      </w:pPr>
      <w:r>
        <w:rPr>
          <w:b/>
          <w:bCs/>
        </w:rPr>
        <w:t xml:space="preserve">Музыкально - пластическое движение. </w:t>
      </w:r>
      <w:r>
        <w:t>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w:t>
      </w:r>
    </w:p>
    <w:p w:rsidR="006B5DDB" w:rsidRDefault="00DD5708">
      <w:pPr>
        <w:pStyle w:val="50"/>
        <w:shd w:val="clear" w:color="auto" w:fill="auto"/>
        <w:ind w:firstLine="720"/>
        <w:jc w:val="both"/>
      </w:pPr>
      <w:r>
        <w:rPr>
          <w:b/>
          <w:bCs/>
        </w:rPr>
        <w:lastRenderedPageBreak/>
        <w:t xml:space="preserve">Декламация песен под музыку. </w:t>
      </w:r>
      <w: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6B5DDB" w:rsidRDefault="00DD5708">
      <w:pPr>
        <w:pStyle w:val="50"/>
        <w:shd w:val="clear" w:color="auto" w:fill="auto"/>
        <w:ind w:firstLine="720"/>
        <w:jc w:val="both"/>
      </w:pPr>
      <w:r>
        <w:rPr>
          <w:b/>
          <w:bCs/>
        </w:rPr>
        <w:t xml:space="preserve">Обучение игре на элементарных музыкальных инструментах в ансамбле. </w:t>
      </w:r>
      <w:r>
        <w:t>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6B5DDB" w:rsidRDefault="00DD5708">
      <w:pPr>
        <w:pStyle w:val="50"/>
        <w:shd w:val="clear" w:color="auto" w:fill="auto"/>
        <w:ind w:firstLine="720"/>
        <w:jc w:val="both"/>
      </w:pPr>
      <w:r>
        <w:rPr>
          <w:b/>
          <w:bCs/>
        </w:rPr>
        <w:t xml:space="preserve">Инсценирование (драматизация). </w:t>
      </w:r>
      <w:r>
        <w:t>Участие в 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6B5DDB" w:rsidRDefault="00DD5708">
      <w:pPr>
        <w:pStyle w:val="50"/>
        <w:shd w:val="clear" w:color="auto" w:fill="auto"/>
        <w:ind w:firstLine="740"/>
        <w:jc w:val="both"/>
      </w:pPr>
      <w:r>
        <w:rPr>
          <w:b/>
          <w:bCs/>
        </w:rPr>
        <w:t xml:space="preserve">Восприятие и воспроизведение устной речи </w:t>
      </w:r>
      <w:r>
        <w:t>(автоматизация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6B5DDB" w:rsidRDefault="00DD5708">
      <w:pPr>
        <w:pStyle w:val="50"/>
        <w:shd w:val="clear" w:color="auto" w:fill="auto"/>
        <w:tabs>
          <w:tab w:val="left" w:pos="4033"/>
          <w:tab w:val="left" w:pos="5790"/>
          <w:tab w:val="left" w:pos="8247"/>
        </w:tabs>
        <w:ind w:firstLine="740"/>
        <w:jc w:val="both"/>
      </w:pPr>
      <w:r>
        <w:t>Коррекционный курс</w:t>
      </w:r>
      <w:r>
        <w:tab/>
      </w:r>
      <w:r>
        <w:rPr>
          <w:b/>
          <w:bCs/>
        </w:rPr>
        <w:t>«Развитие</w:t>
      </w:r>
      <w:r>
        <w:rPr>
          <w:b/>
          <w:bCs/>
        </w:rPr>
        <w:tab/>
        <w:t>познавательной</w:t>
      </w:r>
      <w:r>
        <w:rPr>
          <w:b/>
          <w:bCs/>
        </w:rPr>
        <w:tab/>
        <w:t>сферы»</w:t>
      </w:r>
    </w:p>
    <w:p w:rsidR="006B5DDB" w:rsidRDefault="00DD5708">
      <w:pPr>
        <w:pStyle w:val="50"/>
        <w:shd w:val="clear" w:color="auto" w:fill="auto"/>
        <w:ind w:firstLine="0"/>
      </w:pPr>
      <w:r>
        <w:t>(индивидуальные занятия).</w:t>
      </w:r>
    </w:p>
    <w:p w:rsidR="006B5DDB" w:rsidRDefault="00DD5708">
      <w:pPr>
        <w:pStyle w:val="50"/>
        <w:shd w:val="clear" w:color="auto" w:fill="auto"/>
        <w:ind w:firstLine="740"/>
        <w:jc w:val="both"/>
      </w:pPr>
      <w:r>
        <w:t>Основные задачи реализации содержания:</w:t>
      </w:r>
    </w:p>
    <w:p w:rsidR="006B5DDB" w:rsidRDefault="00DD5708">
      <w:pPr>
        <w:pStyle w:val="50"/>
        <w:shd w:val="clear" w:color="auto" w:fill="auto"/>
        <w:ind w:firstLine="740"/>
        <w:jc w:val="both"/>
      </w:pPr>
      <w:r>
        <w:t xml:space="preserve">коррекция и развитие высших психических функций (внимание, память, </w:t>
      </w:r>
      <w:r>
        <w:lastRenderedPageBreak/>
        <w:t>мышление и другие);</w:t>
      </w:r>
    </w:p>
    <w:p w:rsidR="006B5DDB" w:rsidRDefault="00DD5708">
      <w:pPr>
        <w:pStyle w:val="50"/>
        <w:shd w:val="clear" w:color="auto" w:fill="auto"/>
        <w:ind w:firstLine="740"/>
        <w:jc w:val="both"/>
      </w:pPr>
      <w:r>
        <w:t>активизация познавательной деятельности с учетом возможностей и особенностей каждого обучающегося;</w:t>
      </w:r>
    </w:p>
    <w:p w:rsidR="006B5DDB" w:rsidRDefault="00DD5708">
      <w:pPr>
        <w:pStyle w:val="50"/>
        <w:shd w:val="clear" w:color="auto" w:fill="auto"/>
        <w:ind w:firstLine="740"/>
        <w:jc w:val="both"/>
      </w:pPr>
      <w:r>
        <w:t>развитие речевой деятельности, формирование коммуникативных навыков;</w:t>
      </w:r>
    </w:p>
    <w:p w:rsidR="006B5DDB" w:rsidRDefault="00DD5708">
      <w:pPr>
        <w:pStyle w:val="50"/>
        <w:shd w:val="clear" w:color="auto" w:fill="auto"/>
        <w:ind w:left="720" w:firstLine="20"/>
        <w:jc w:val="both"/>
      </w:pPr>
      <w:r>
        <w:t>расширение представлений об окружающей действительности; коррекция индивидуальных пробелов в знаниях.</w:t>
      </w:r>
    </w:p>
    <w:p w:rsidR="006B5DDB" w:rsidRDefault="00DD5708">
      <w:pPr>
        <w:pStyle w:val="50"/>
        <w:shd w:val="clear" w:color="auto" w:fill="auto"/>
        <w:ind w:firstLine="0"/>
        <w:jc w:val="center"/>
      </w:pPr>
      <w:r>
        <w:rPr>
          <w:b/>
          <w:bCs/>
          <w:i/>
          <w:iCs/>
        </w:rPr>
        <w:t>Развитие познавательной сферы (индивидуальные занятия)</w:t>
      </w:r>
    </w:p>
    <w:p w:rsidR="006B5DDB" w:rsidRDefault="00DD5708">
      <w:pPr>
        <w:pStyle w:val="50"/>
        <w:shd w:val="clear" w:color="auto" w:fill="auto"/>
        <w:ind w:firstLine="740"/>
        <w:jc w:val="both"/>
      </w:pPr>
      <w:r>
        <w:t>Основные направления коррекционной работы:</w:t>
      </w:r>
    </w:p>
    <w:p w:rsidR="006B5DDB" w:rsidRDefault="00DD5708">
      <w:pPr>
        <w:pStyle w:val="50"/>
        <w:shd w:val="clear" w:color="auto" w:fill="auto"/>
        <w:ind w:firstLine="740"/>
        <w:jc w:val="both"/>
      </w:pPr>
      <w:r>
        <w:t>Совершенствование движений сенсорной деятельности: развитие мелкой моторики кисти и пальцев рук; артикуляционной моторики; ритма</w:t>
      </w:r>
    </w:p>
    <w:p w:rsidR="006B5DDB" w:rsidRDefault="00DD5708">
      <w:pPr>
        <w:pStyle w:val="50"/>
        <w:shd w:val="clear" w:color="auto" w:fill="auto"/>
        <w:ind w:firstLine="740"/>
        <w:jc w:val="both"/>
      </w:pPr>
      <w:r>
        <w:t>Коррекция отдельных сторон психической деятельности: развитие зрительной памяти и внимания; слухового внимания и памяти; фонетико</w:t>
      </w:r>
      <w:r>
        <w:softHyphen/>
        <w:t>фонематических представлений.</w:t>
      </w:r>
    </w:p>
    <w:p w:rsidR="006B5DDB" w:rsidRDefault="00DD5708">
      <w:pPr>
        <w:pStyle w:val="50"/>
        <w:shd w:val="clear" w:color="auto" w:fill="auto"/>
        <w:ind w:firstLine="740"/>
        <w:jc w:val="both"/>
      </w:pPr>
      <w:r>
        <w:t>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w:t>
      </w:r>
    </w:p>
    <w:p w:rsidR="006B5DDB" w:rsidRDefault="00DD5708">
      <w:pPr>
        <w:pStyle w:val="50"/>
        <w:shd w:val="clear" w:color="auto" w:fill="auto"/>
        <w:ind w:firstLine="760"/>
        <w:jc w:val="both"/>
      </w:pPr>
      <w:r>
        <w:t>Развитие различных видов мышления: развитие наглядно-образного мышления; словесно-логического мышления.</w:t>
      </w:r>
    </w:p>
    <w:p w:rsidR="006B5DDB" w:rsidRDefault="00DD5708">
      <w:pPr>
        <w:pStyle w:val="50"/>
        <w:shd w:val="clear" w:color="auto" w:fill="auto"/>
        <w:ind w:firstLine="760"/>
        <w:jc w:val="both"/>
      </w:pPr>
      <w:r>
        <w:t>Коррекция нарушений в развитии эмоционально-личностной сферы (релаксационные упражнения для мимики лица, драматизации, чтения по ролям).</w:t>
      </w:r>
    </w:p>
    <w:p w:rsidR="006B5DDB" w:rsidRDefault="00DD5708">
      <w:pPr>
        <w:pStyle w:val="50"/>
        <w:shd w:val="clear" w:color="auto" w:fill="auto"/>
        <w:ind w:firstLine="760"/>
        <w:jc w:val="both"/>
      </w:pPr>
      <w:r>
        <w:t>Развитие речи, владение техникой чтения.</w:t>
      </w:r>
    </w:p>
    <w:p w:rsidR="006B5DDB" w:rsidRDefault="00DD5708">
      <w:pPr>
        <w:pStyle w:val="50"/>
        <w:shd w:val="clear" w:color="auto" w:fill="auto"/>
        <w:ind w:firstLine="760"/>
        <w:jc w:val="both"/>
      </w:pPr>
      <w:r>
        <w:t>Расширение и обогащение словаря.</w:t>
      </w:r>
    </w:p>
    <w:p w:rsidR="006B5DDB" w:rsidRDefault="00DD5708">
      <w:pPr>
        <w:pStyle w:val="50"/>
        <w:shd w:val="clear" w:color="auto" w:fill="auto"/>
        <w:ind w:firstLine="760"/>
        <w:jc w:val="both"/>
      </w:pPr>
      <w:r>
        <w:t>Коррекция индивидуальных пробелов в знаниях.</w:t>
      </w:r>
    </w:p>
    <w:p w:rsidR="006B5DDB" w:rsidRDefault="00DD5708">
      <w:pPr>
        <w:pStyle w:val="50"/>
        <w:shd w:val="clear" w:color="auto" w:fill="auto"/>
        <w:ind w:firstLine="760"/>
        <w:jc w:val="both"/>
      </w:pPr>
      <w:r>
        <w:t>Воспитание целенаправленного, устойчивого, сосредоточенного внимания.</w:t>
      </w:r>
    </w:p>
    <w:p w:rsidR="006B5DDB" w:rsidRDefault="00DD5708">
      <w:pPr>
        <w:pStyle w:val="50"/>
        <w:shd w:val="clear" w:color="auto" w:fill="auto"/>
        <w:ind w:firstLine="760"/>
        <w:jc w:val="both"/>
      </w:pPr>
      <w:r>
        <w:t>Содержание коррекционной работы.</w:t>
      </w:r>
    </w:p>
    <w:p w:rsidR="006B5DDB" w:rsidRDefault="00DD5708">
      <w:pPr>
        <w:pStyle w:val="50"/>
        <w:shd w:val="clear" w:color="auto" w:fill="auto"/>
        <w:ind w:firstLine="760"/>
        <w:jc w:val="both"/>
      </w:pPr>
      <w:r>
        <w:rPr>
          <w:lang w:val="en-US" w:eastAsia="en-US" w:bidi="en-US"/>
        </w:rPr>
        <w:t>I</w:t>
      </w:r>
      <w:r w:rsidRPr="00007729">
        <w:rPr>
          <w:lang w:eastAsia="en-US" w:bidi="en-US"/>
        </w:rPr>
        <w:t xml:space="preserve">. </w:t>
      </w:r>
      <w:r>
        <w:t xml:space="preserve">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w:t>
      </w:r>
      <w:r>
        <w:lastRenderedPageBreak/>
        <w:t>запоминания; тренировать прочность и точность запоминания.</w:t>
      </w:r>
    </w:p>
    <w:p w:rsidR="006B5DDB" w:rsidRDefault="00DD5708">
      <w:pPr>
        <w:pStyle w:val="50"/>
        <w:shd w:val="clear" w:color="auto" w:fill="auto"/>
        <w:ind w:firstLine="760"/>
        <w:jc w:val="both"/>
      </w:pPr>
      <w:r>
        <w:rPr>
          <w:lang w:val="en-US" w:eastAsia="en-US" w:bidi="en-US"/>
        </w:rPr>
        <w:t>II</w:t>
      </w:r>
      <w:r w:rsidRPr="00007729">
        <w:rPr>
          <w:lang w:eastAsia="en-US" w:bidi="en-US"/>
        </w:rPr>
        <w:t xml:space="preserve">. </w:t>
      </w:r>
      <w:r>
        <w:t>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w:t>
      </w:r>
    </w:p>
    <w:p w:rsidR="006B5DDB" w:rsidRDefault="00DD5708">
      <w:pPr>
        <w:pStyle w:val="50"/>
        <w:numPr>
          <w:ilvl w:val="0"/>
          <w:numId w:val="95"/>
        </w:numPr>
        <w:shd w:val="clear" w:color="auto" w:fill="auto"/>
        <w:tabs>
          <w:tab w:val="left" w:pos="1241"/>
        </w:tabs>
        <w:ind w:firstLine="760"/>
        <w:jc w:val="both"/>
      </w:pPr>
      <w:r>
        <w:t>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w:t>
      </w:r>
    </w:p>
    <w:p w:rsidR="006B5DDB" w:rsidRDefault="00DD5708">
      <w:pPr>
        <w:pStyle w:val="50"/>
        <w:numPr>
          <w:ilvl w:val="0"/>
          <w:numId w:val="95"/>
        </w:numPr>
        <w:shd w:val="clear" w:color="auto" w:fill="auto"/>
        <w:tabs>
          <w:tab w:val="left" w:pos="1454"/>
        </w:tabs>
        <w:ind w:firstLine="740"/>
        <w:jc w:val="both"/>
      </w:pPr>
      <w:r>
        <w:t>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w:t>
      </w:r>
    </w:p>
    <w:p w:rsidR="006B5DDB" w:rsidRDefault="00DD5708">
      <w:pPr>
        <w:pStyle w:val="50"/>
        <w:numPr>
          <w:ilvl w:val="0"/>
          <w:numId w:val="95"/>
        </w:numPr>
        <w:shd w:val="clear" w:color="auto" w:fill="auto"/>
        <w:tabs>
          <w:tab w:val="left" w:pos="1238"/>
        </w:tabs>
        <w:ind w:firstLine="740"/>
        <w:jc w:val="both"/>
      </w:pPr>
      <w:r>
        <w:t>Коррекция воображения: развивать быстроту воображения; оригинальность, необычность образов воображения; формировать эмоциональности образов.</w:t>
      </w:r>
    </w:p>
    <w:p w:rsidR="006B5DDB" w:rsidRDefault="00DD5708">
      <w:pPr>
        <w:pStyle w:val="50"/>
        <w:numPr>
          <w:ilvl w:val="0"/>
          <w:numId w:val="95"/>
        </w:numPr>
        <w:shd w:val="clear" w:color="auto" w:fill="auto"/>
        <w:tabs>
          <w:tab w:val="left" w:pos="1238"/>
        </w:tabs>
        <w:ind w:firstLine="740"/>
        <w:jc w:val="both"/>
      </w:pPr>
      <w:r>
        <w:t>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w:t>
      </w:r>
    </w:p>
    <w:p w:rsidR="006B5DDB" w:rsidRDefault="00DD5708">
      <w:pPr>
        <w:pStyle w:val="50"/>
        <w:numPr>
          <w:ilvl w:val="0"/>
          <w:numId w:val="95"/>
        </w:numPr>
        <w:shd w:val="clear" w:color="auto" w:fill="auto"/>
        <w:tabs>
          <w:tab w:val="left" w:pos="1306"/>
        </w:tabs>
        <w:ind w:firstLine="740"/>
        <w:jc w:val="both"/>
      </w:pPr>
      <w:r>
        <w:t>Развитие моторики: развивать общую и мелкую моторику; обучать пальчиковой гимнастике; развивать артикуляционную моторику.</w:t>
      </w:r>
    </w:p>
    <w:p w:rsidR="006B5DDB" w:rsidRDefault="00DD5708">
      <w:pPr>
        <w:pStyle w:val="50"/>
        <w:shd w:val="clear" w:color="auto" w:fill="auto"/>
        <w:ind w:firstLine="740"/>
        <w:jc w:val="both"/>
      </w:pPr>
      <w:r>
        <w:t xml:space="preserve">Коррекционный курс </w:t>
      </w:r>
      <w:r>
        <w:rPr>
          <w:b/>
          <w:bCs/>
        </w:rPr>
        <w:t xml:space="preserve">«Социально - бытовая ориентировка» </w:t>
      </w:r>
      <w:r>
        <w:t>(фронтальные занятия).</w:t>
      </w:r>
    </w:p>
    <w:p w:rsidR="006B5DDB" w:rsidRDefault="00DD5708">
      <w:pPr>
        <w:pStyle w:val="50"/>
        <w:shd w:val="clear" w:color="auto" w:fill="auto"/>
        <w:ind w:firstLine="740"/>
        <w:jc w:val="both"/>
      </w:pPr>
      <w:r>
        <w:t>Основные задачи реализации содержания:</w:t>
      </w:r>
    </w:p>
    <w:p w:rsidR="006B5DDB" w:rsidRDefault="00DD5708">
      <w:pPr>
        <w:pStyle w:val="50"/>
        <w:shd w:val="clear" w:color="auto" w:fill="auto"/>
        <w:ind w:firstLine="740"/>
        <w:jc w:val="both"/>
      </w:pPr>
      <w:r>
        <w:t xml:space="preserve">формирование представлений о предметах и явлениях окружающего мира в </w:t>
      </w:r>
      <w:r>
        <w:lastRenderedPageBreak/>
        <w:t>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6B5DDB" w:rsidRDefault="00DD5708">
      <w:pPr>
        <w:pStyle w:val="50"/>
        <w:shd w:val="clear" w:color="auto" w:fill="auto"/>
        <w:ind w:firstLine="740"/>
        <w:jc w:val="both"/>
      </w:pPr>
      <w:r>
        <w:t>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w:t>
      </w:r>
    </w:p>
    <w:p w:rsidR="006B5DDB" w:rsidRDefault="00DD5708">
      <w:pPr>
        <w:pStyle w:val="50"/>
        <w:shd w:val="clear" w:color="auto" w:fill="auto"/>
        <w:ind w:firstLine="720"/>
        <w:jc w:val="both"/>
      </w:pPr>
      <w:r>
        <w:t>формирование взаимоотношений с детьми и взрослыми - слышащими людьми и имеющими нарушения слуха, на основе толерантности, взаимного уважения;</w:t>
      </w:r>
    </w:p>
    <w:p w:rsidR="006B5DDB" w:rsidRDefault="00DD5708">
      <w:pPr>
        <w:pStyle w:val="50"/>
        <w:shd w:val="clear" w:color="auto" w:fill="auto"/>
        <w:ind w:firstLine="720"/>
        <w:jc w:val="both"/>
      </w:pPr>
      <w:r>
        <w:t>формирование основ личной гигиены и здорового образа жизни;</w:t>
      </w:r>
    </w:p>
    <w:p w:rsidR="006B5DDB" w:rsidRDefault="00DD5708">
      <w:pPr>
        <w:pStyle w:val="50"/>
        <w:shd w:val="clear" w:color="auto" w:fill="auto"/>
        <w:ind w:firstLine="720"/>
        <w:jc w:val="both"/>
      </w:pPr>
      <w:r>
        <w:t>развитие навыков самообслуживания, помощи близким, в том числе, выполнения различных поручений, связанных с бытом семьи;</w:t>
      </w:r>
    </w:p>
    <w:p w:rsidR="006B5DDB" w:rsidRDefault="00DD5708">
      <w:pPr>
        <w:pStyle w:val="50"/>
        <w:shd w:val="clear" w:color="auto" w:fill="auto"/>
        <w:ind w:firstLine="720"/>
        <w:jc w:val="both"/>
      </w:pPr>
      <w:r>
        <w:t>формирование элементарных знаний о технике безопасности и их применение в повседневной жизни;</w:t>
      </w:r>
    </w:p>
    <w:p w:rsidR="006B5DDB" w:rsidRDefault="00DD5708">
      <w:pPr>
        <w:pStyle w:val="50"/>
        <w:shd w:val="clear" w:color="auto" w:fill="auto"/>
        <w:ind w:firstLine="720"/>
        <w:jc w:val="both"/>
      </w:pPr>
      <w:r>
        <w:t>знакомство с трудом родителей и других взрослых.</w:t>
      </w:r>
    </w:p>
    <w:p w:rsidR="006B5DDB" w:rsidRDefault="00DD5708">
      <w:pPr>
        <w:pStyle w:val="50"/>
        <w:shd w:val="clear" w:color="auto" w:fill="auto"/>
        <w:ind w:firstLine="0"/>
        <w:jc w:val="center"/>
      </w:pPr>
      <w:r>
        <w:rPr>
          <w:b/>
          <w:bCs/>
          <w:i/>
          <w:iCs/>
        </w:rPr>
        <w:t>Социально-бытовая ориентировка</w:t>
      </w:r>
    </w:p>
    <w:p w:rsidR="006B5DDB" w:rsidRDefault="00DD5708">
      <w:pPr>
        <w:pStyle w:val="50"/>
        <w:shd w:val="clear" w:color="auto" w:fill="auto"/>
        <w:ind w:firstLine="720"/>
        <w:jc w:val="both"/>
      </w:pPr>
      <w:r>
        <w:t>Личная гигиена. Соблюдение правил личной гигиены для сохранения и укрепления здоровья. Уход за волосами. Охрана зрения.</w:t>
      </w:r>
    </w:p>
    <w:p w:rsidR="006B5DDB" w:rsidRDefault="00DD5708">
      <w:pPr>
        <w:pStyle w:val="50"/>
        <w:shd w:val="clear" w:color="auto" w:fill="auto"/>
        <w:ind w:firstLine="720"/>
        <w:jc w:val="both"/>
      </w:pPr>
      <w:r>
        <w:t>Питание. Разнообразие продуктов питания. Приготовление пищи. Сервировка стола. Кухонная посуда и приборы. Уход за ними.</w:t>
      </w:r>
    </w:p>
    <w:p w:rsidR="006B5DDB" w:rsidRDefault="00DD5708">
      <w:pPr>
        <w:pStyle w:val="50"/>
        <w:shd w:val="clear" w:color="auto" w:fill="auto"/>
        <w:ind w:firstLine="720"/>
        <w:jc w:val="both"/>
      </w:pPr>
      <w: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6B5DDB" w:rsidRDefault="00DD5708">
      <w:pPr>
        <w:pStyle w:val="50"/>
        <w:shd w:val="clear" w:color="auto" w:fill="auto"/>
        <w:ind w:firstLine="720"/>
        <w:jc w:val="both"/>
      </w:pPr>
      <w: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6B5DDB" w:rsidRDefault="00DD5708">
      <w:pPr>
        <w:pStyle w:val="50"/>
        <w:shd w:val="clear" w:color="auto" w:fill="auto"/>
        <w:ind w:firstLine="720"/>
        <w:jc w:val="both"/>
      </w:pPr>
      <w: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6B5DDB" w:rsidRDefault="00DD5708">
      <w:pPr>
        <w:pStyle w:val="50"/>
        <w:shd w:val="clear" w:color="auto" w:fill="auto"/>
        <w:ind w:firstLine="720"/>
        <w:jc w:val="both"/>
      </w:pPr>
      <w:r>
        <w:t>Общественная деятельность. Участие в выборах. Взаимодействие с центром социального обслуживания инвалидов.</w:t>
      </w:r>
    </w:p>
    <w:p w:rsidR="006B5DDB" w:rsidRDefault="00DD5708">
      <w:pPr>
        <w:pStyle w:val="50"/>
        <w:numPr>
          <w:ilvl w:val="0"/>
          <w:numId w:val="96"/>
        </w:numPr>
        <w:shd w:val="clear" w:color="auto" w:fill="auto"/>
        <w:tabs>
          <w:tab w:val="left" w:pos="829"/>
        </w:tabs>
        <w:ind w:firstLine="0"/>
        <w:jc w:val="center"/>
      </w:pPr>
      <w:r>
        <w:rPr>
          <w:b/>
          <w:bCs/>
        </w:rPr>
        <w:lastRenderedPageBreak/>
        <w:t>Программа нравственного развития</w:t>
      </w:r>
      <w:r>
        <w:rPr>
          <w:b/>
          <w:bCs/>
          <w:color w:val="000000"/>
        </w:rPr>
        <w:t>, воспитания</w:t>
      </w:r>
    </w:p>
    <w:p w:rsidR="006B5DDB" w:rsidRDefault="00DD5708">
      <w:pPr>
        <w:pStyle w:val="50"/>
        <w:shd w:val="clear" w:color="auto" w:fill="auto"/>
        <w:ind w:firstLine="720"/>
        <w:jc w:val="both"/>
      </w:pPr>
      <w:r>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6B5DDB" w:rsidRDefault="00DD5708">
      <w:pPr>
        <w:pStyle w:val="50"/>
        <w:shd w:val="clear" w:color="auto" w:fill="auto"/>
        <w:jc w:val="both"/>
      </w:pPr>
      <w:r>
        <w:rPr>
          <w:color w:val="000000"/>
        </w:rPr>
        <w:t>В основу этой программы положены ключевые воспитательные задачи, базовые национальные ценности российского общества.</w:t>
      </w:r>
    </w:p>
    <w:p w:rsidR="006B5DDB" w:rsidRDefault="00DD5708">
      <w:pPr>
        <w:pStyle w:val="50"/>
        <w:shd w:val="clear" w:color="auto" w:fill="auto"/>
        <w:jc w:val="both"/>
      </w:pPr>
      <w:r>
        <w:rPr>
          <w:color w:val="000000"/>
        </w:rPr>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B5DDB" w:rsidRDefault="00DD5708">
      <w:pPr>
        <w:pStyle w:val="50"/>
        <w:shd w:val="clear" w:color="auto" w:fill="auto"/>
        <w:jc w:val="both"/>
      </w:pPr>
      <w:r>
        <w:rPr>
          <w:color w:val="000000"/>
        </w:rPr>
        <w:t>Программа должна обеспечивать:</w:t>
      </w:r>
    </w:p>
    <w:p w:rsidR="006B5DDB" w:rsidRDefault="00DD5708">
      <w:pPr>
        <w:pStyle w:val="50"/>
        <w:shd w:val="clear" w:color="auto" w:fill="auto"/>
        <w:ind w:firstLine="440"/>
        <w:jc w:val="both"/>
      </w:pPr>
      <w:r>
        <w:rPr>
          <w:color w:val="000000"/>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6B5DDB" w:rsidRDefault="00DD5708">
      <w:pPr>
        <w:pStyle w:val="50"/>
        <w:shd w:val="clear" w:color="auto" w:fill="auto"/>
        <w:ind w:firstLine="440"/>
        <w:jc w:val="both"/>
      </w:pPr>
      <w:r>
        <w:rPr>
          <w:color w:val="000000"/>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6B5DDB" w:rsidRDefault="00DD5708">
      <w:pPr>
        <w:pStyle w:val="50"/>
        <w:shd w:val="clear" w:color="auto" w:fill="auto"/>
        <w:jc w:val="both"/>
      </w:pPr>
      <w:r>
        <w:rPr>
          <w:color w:val="000000"/>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w:t>
      </w:r>
    </w:p>
    <w:p w:rsidR="006B5DDB" w:rsidRDefault="00DD5708">
      <w:pPr>
        <w:pStyle w:val="50"/>
        <w:shd w:val="clear" w:color="auto" w:fill="auto"/>
        <w:jc w:val="both"/>
      </w:pPr>
      <w:r>
        <w:rPr>
          <w:color w:val="000000"/>
        </w:rPr>
        <w:t>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6B5DDB" w:rsidRDefault="00DD5708">
      <w:pPr>
        <w:pStyle w:val="50"/>
        <w:shd w:val="clear" w:color="auto" w:fill="auto"/>
        <w:spacing w:line="336" w:lineRule="auto"/>
        <w:ind w:firstLine="640"/>
        <w:jc w:val="both"/>
      </w:pPr>
      <w:r>
        <w:rPr>
          <w:color w:val="000000"/>
          <w:sz w:val="30"/>
          <w:szCs w:val="30"/>
        </w:rPr>
        <w:lastRenderedPageBreak/>
        <w:t xml:space="preserve">• </w:t>
      </w:r>
      <w:r>
        <w:rPr>
          <w:color w:val="000000"/>
        </w:rPr>
        <w:t>становление и развитие личности;</w:t>
      </w:r>
    </w:p>
    <w:p w:rsidR="006B5DDB" w:rsidRDefault="00DD5708">
      <w:pPr>
        <w:pStyle w:val="50"/>
        <w:shd w:val="clear" w:color="auto" w:fill="auto"/>
        <w:spacing w:line="350" w:lineRule="auto"/>
        <w:ind w:left="1080" w:hanging="380"/>
        <w:jc w:val="both"/>
      </w:pPr>
      <w:r>
        <w:rPr>
          <w:color w:val="000000"/>
          <w:sz w:val="30"/>
          <w:szCs w:val="30"/>
        </w:rPr>
        <w:t xml:space="preserve">• </w:t>
      </w:r>
      <w:r>
        <w:rPr>
          <w:color w:val="000000"/>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6B5DDB" w:rsidRDefault="00DD5708">
      <w:pPr>
        <w:pStyle w:val="50"/>
        <w:shd w:val="clear" w:color="auto" w:fill="auto"/>
        <w:spacing w:line="350" w:lineRule="auto"/>
        <w:ind w:left="1080" w:hanging="380"/>
        <w:jc w:val="both"/>
      </w:pPr>
      <w:r>
        <w:rPr>
          <w:color w:val="000000"/>
          <w:sz w:val="30"/>
          <w:szCs w:val="30"/>
        </w:rPr>
        <w:t xml:space="preserve">• </w:t>
      </w:r>
      <w:r>
        <w:rPr>
          <w:color w:val="000000"/>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6B5DDB" w:rsidRDefault="00DD5708">
      <w:pPr>
        <w:pStyle w:val="50"/>
        <w:shd w:val="clear" w:color="auto" w:fill="auto"/>
        <w:spacing w:line="346" w:lineRule="auto"/>
        <w:ind w:left="1080" w:hanging="380"/>
        <w:jc w:val="both"/>
      </w:pPr>
      <w:r>
        <w:rPr>
          <w:color w:val="000000"/>
          <w:sz w:val="30"/>
          <w:szCs w:val="30"/>
        </w:rPr>
        <w:t xml:space="preserve">• </w:t>
      </w:r>
      <w:r>
        <w:rPr>
          <w:color w:val="000000"/>
        </w:rPr>
        <w:t>использование в образовательном процессе современных образовательных технологий деятельностного типа;</w:t>
      </w:r>
    </w:p>
    <w:p w:rsidR="006B5DDB" w:rsidRDefault="00DD5708">
      <w:pPr>
        <w:pStyle w:val="50"/>
        <w:shd w:val="clear" w:color="auto" w:fill="auto"/>
        <w:spacing w:line="346" w:lineRule="auto"/>
        <w:ind w:left="1080" w:hanging="380"/>
        <w:jc w:val="both"/>
      </w:pPr>
      <w:r>
        <w:rPr>
          <w:color w:val="000000"/>
          <w:sz w:val="30"/>
          <w:szCs w:val="30"/>
        </w:rPr>
        <w:t xml:space="preserve">• </w:t>
      </w:r>
      <w:r>
        <w:rPr>
          <w:color w:val="000000"/>
        </w:rPr>
        <w:t>предоставление обучающимся возможности для эффективной самостоятельной работы;</w:t>
      </w:r>
    </w:p>
    <w:p w:rsidR="006B5DDB" w:rsidRDefault="00DD5708">
      <w:pPr>
        <w:pStyle w:val="50"/>
        <w:shd w:val="clear" w:color="auto" w:fill="auto"/>
        <w:spacing w:after="500" w:line="346" w:lineRule="auto"/>
        <w:ind w:left="1080" w:hanging="380"/>
        <w:jc w:val="both"/>
      </w:pPr>
      <w:r>
        <w:rPr>
          <w:color w:val="000000"/>
          <w:sz w:val="30"/>
          <w:szCs w:val="30"/>
        </w:rPr>
        <w:t xml:space="preserve">• </w:t>
      </w:r>
      <w:r>
        <w:rPr>
          <w:color w:val="000000"/>
        </w:rPr>
        <w:t>достижение предметных и личностных результатов в обучении и развитии обучающихся.</w:t>
      </w:r>
    </w:p>
    <w:p w:rsidR="006B5DDB" w:rsidRDefault="00DD5708">
      <w:pPr>
        <w:pStyle w:val="50"/>
        <w:numPr>
          <w:ilvl w:val="0"/>
          <w:numId w:val="96"/>
        </w:numPr>
        <w:shd w:val="clear" w:color="auto" w:fill="auto"/>
        <w:tabs>
          <w:tab w:val="left" w:pos="832"/>
        </w:tabs>
        <w:ind w:firstLine="0"/>
        <w:jc w:val="center"/>
      </w:pPr>
      <w:r>
        <w:rPr>
          <w:b/>
          <w:bCs/>
          <w:color w:val="000000"/>
        </w:rPr>
        <w:t>Программа формирования экологической культуры, здорового и</w:t>
      </w:r>
      <w:r>
        <w:rPr>
          <w:b/>
          <w:bCs/>
          <w:color w:val="000000"/>
        </w:rPr>
        <w:br/>
        <w:t>безопасного образа жизни</w:t>
      </w:r>
    </w:p>
    <w:p w:rsidR="006B5DDB" w:rsidRDefault="00DD5708">
      <w:pPr>
        <w:pStyle w:val="50"/>
        <w:shd w:val="clear" w:color="auto" w:fill="auto"/>
        <w:jc w:val="both"/>
      </w:pPr>
      <w:r>
        <w:rPr>
          <w:color w:val="000000"/>
        </w:rPr>
        <w:t>Программа формирования экологической культуры, здорового и безопасного образа жизни должна обеспечивать:</w:t>
      </w:r>
    </w:p>
    <w:p w:rsidR="006B5DDB" w:rsidRDefault="00DD5708">
      <w:pPr>
        <w:pStyle w:val="50"/>
        <w:shd w:val="clear" w:color="auto" w:fill="auto"/>
        <w:ind w:left="320" w:hanging="320"/>
        <w:jc w:val="both"/>
      </w:pPr>
      <w:r>
        <w:rPr>
          <w:color w:val="000000"/>
          <w:sz w:val="24"/>
          <w:szCs w:val="24"/>
        </w:rPr>
        <w:t xml:space="preserve">• </w:t>
      </w:r>
      <w:r>
        <w:rPr>
          <w:color w:val="000000"/>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B5DDB" w:rsidRDefault="00DD5708">
      <w:pPr>
        <w:pStyle w:val="50"/>
        <w:shd w:val="clear" w:color="auto" w:fill="auto"/>
        <w:ind w:left="320" w:hanging="320"/>
        <w:jc w:val="both"/>
      </w:pPr>
      <w:r>
        <w:rPr>
          <w:color w:val="000000"/>
          <w:sz w:val="24"/>
          <w:szCs w:val="24"/>
        </w:rPr>
        <w:t xml:space="preserve">• </w:t>
      </w:r>
      <w:r>
        <w:rPr>
          <w:color w:val="000000"/>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6B5DDB" w:rsidRDefault="00DD5708">
      <w:pPr>
        <w:pStyle w:val="50"/>
        <w:shd w:val="clear" w:color="auto" w:fill="auto"/>
        <w:ind w:left="320" w:hanging="320"/>
        <w:jc w:val="both"/>
      </w:pPr>
      <w:r>
        <w:rPr>
          <w:color w:val="000000"/>
          <w:sz w:val="24"/>
          <w:szCs w:val="24"/>
        </w:rPr>
        <w:t xml:space="preserve">• </w:t>
      </w:r>
      <w:r>
        <w:rPr>
          <w:color w:val="000000"/>
        </w:rPr>
        <w:t>формирование познавательного интереса и бережного отношения к природе;</w:t>
      </w:r>
    </w:p>
    <w:p w:rsidR="006B5DDB" w:rsidRDefault="00DD5708">
      <w:pPr>
        <w:pStyle w:val="50"/>
        <w:shd w:val="clear" w:color="auto" w:fill="auto"/>
        <w:ind w:left="320" w:hanging="320"/>
        <w:jc w:val="both"/>
      </w:pPr>
      <w:r>
        <w:rPr>
          <w:color w:val="000000"/>
          <w:sz w:val="24"/>
          <w:szCs w:val="24"/>
        </w:rPr>
        <w:t xml:space="preserve">• </w:t>
      </w:r>
      <w:r>
        <w:rPr>
          <w:color w:val="000000"/>
        </w:rPr>
        <w:t>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6B5DDB" w:rsidRDefault="00DD5708">
      <w:pPr>
        <w:pStyle w:val="50"/>
        <w:shd w:val="clear" w:color="auto" w:fill="auto"/>
        <w:spacing w:line="386" w:lineRule="auto"/>
        <w:ind w:left="320" w:hanging="320"/>
        <w:jc w:val="both"/>
      </w:pPr>
      <w:r>
        <w:rPr>
          <w:color w:val="000000"/>
          <w:sz w:val="24"/>
          <w:szCs w:val="24"/>
        </w:rPr>
        <w:lastRenderedPageBreak/>
        <w:t xml:space="preserve">• </w:t>
      </w:r>
      <w:r>
        <w:rPr>
          <w:color w:val="000000"/>
        </w:rPr>
        <w:t>использование оптимальных двигательных режимов для обучающихся с учетом их возрастных, психофизических особенностей,</w:t>
      </w:r>
    </w:p>
    <w:p w:rsidR="006B5DDB" w:rsidRDefault="00DD5708">
      <w:pPr>
        <w:pStyle w:val="50"/>
        <w:shd w:val="clear" w:color="auto" w:fill="auto"/>
        <w:spacing w:line="386" w:lineRule="auto"/>
        <w:ind w:left="320" w:hanging="320"/>
        <w:jc w:val="both"/>
      </w:pPr>
      <w:r>
        <w:rPr>
          <w:color w:val="000000"/>
          <w:sz w:val="24"/>
          <w:szCs w:val="24"/>
        </w:rPr>
        <w:t xml:space="preserve">• </w:t>
      </w:r>
      <w:r>
        <w:rPr>
          <w:color w:val="000000"/>
        </w:rPr>
        <w:t>становление умений противостояния вовлечению в табакокурение, употребление алкоголя, наркотических и сильнодействующих веществ;</w:t>
      </w:r>
    </w:p>
    <w:p w:rsidR="006B5DDB" w:rsidRDefault="00DD5708">
      <w:pPr>
        <w:pStyle w:val="50"/>
        <w:shd w:val="clear" w:color="auto" w:fill="auto"/>
        <w:spacing w:line="372" w:lineRule="auto"/>
        <w:ind w:left="320" w:hanging="320"/>
        <w:jc w:val="both"/>
      </w:pPr>
      <w:r>
        <w:rPr>
          <w:color w:val="000000"/>
          <w:sz w:val="24"/>
          <w:szCs w:val="24"/>
        </w:rPr>
        <w:t xml:space="preserve">• </w:t>
      </w:r>
      <w:r>
        <w:rPr>
          <w:color w:val="00000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6B5DDB" w:rsidRDefault="00DD5708">
      <w:pPr>
        <w:pStyle w:val="50"/>
        <w:shd w:val="clear" w:color="auto" w:fill="auto"/>
        <w:spacing w:line="377" w:lineRule="auto"/>
        <w:ind w:left="320" w:hanging="320"/>
        <w:jc w:val="both"/>
      </w:pPr>
      <w:r>
        <w:rPr>
          <w:color w:val="000000"/>
          <w:sz w:val="24"/>
          <w:szCs w:val="24"/>
        </w:rPr>
        <w:t xml:space="preserve">• </w:t>
      </w:r>
      <w:r>
        <w:rPr>
          <w:color w:val="000000"/>
        </w:rPr>
        <w:t>формирование умений безопасного поведения в окружающей среде и простейших умений поведения в экстремальных (чрезвычайных) ситуациях;</w:t>
      </w:r>
    </w:p>
    <w:p w:rsidR="006B5DDB" w:rsidRDefault="00DD5708">
      <w:pPr>
        <w:pStyle w:val="50"/>
        <w:shd w:val="clear" w:color="auto" w:fill="auto"/>
        <w:ind w:left="320" w:hanging="320"/>
        <w:jc w:val="both"/>
      </w:pPr>
      <w:r>
        <w:rPr>
          <w:sz w:val="24"/>
          <w:szCs w:val="24"/>
        </w:rPr>
        <w:t xml:space="preserve">• </w:t>
      </w:r>
      <w:r>
        <w:rPr>
          <w:color w:val="000000"/>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6B5DDB" w:rsidRDefault="00DD5708">
      <w:pPr>
        <w:pStyle w:val="50"/>
        <w:shd w:val="clear" w:color="auto" w:fill="auto"/>
        <w:ind w:firstLine="720"/>
        <w:jc w:val="both"/>
      </w:pPr>
      <w:r>
        <w:rPr>
          <w:color w:val="000000"/>
        </w:rPr>
        <w:t>Программа должна содержать цели, задачи, планируемые результаты, основные направления и перечень организационных форм.</w:t>
      </w:r>
    </w:p>
    <w:p w:rsidR="006B5DDB" w:rsidRDefault="00DD5708">
      <w:pPr>
        <w:pStyle w:val="50"/>
        <w:shd w:val="clear" w:color="auto" w:fill="auto"/>
        <w:ind w:firstLine="720"/>
        <w:jc w:val="both"/>
      </w:pPr>
      <w:r>
        <w:rPr>
          <w:color w:val="000000"/>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6B5DDB" w:rsidRDefault="00DD5708">
      <w:pPr>
        <w:pStyle w:val="50"/>
        <w:shd w:val="clear" w:color="auto" w:fill="auto"/>
        <w:ind w:firstLine="720"/>
        <w:jc w:val="both"/>
      </w:pPr>
      <w:r>
        <w:rPr>
          <w:color w:val="000000"/>
        </w:rPr>
        <w:t>создание экологически безопасной, здоровьесберегающей инфраструктуры общеобразовательной организации;</w:t>
      </w:r>
    </w:p>
    <w:p w:rsidR="006B5DDB" w:rsidRDefault="00DD5708">
      <w:pPr>
        <w:pStyle w:val="50"/>
        <w:shd w:val="clear" w:color="auto" w:fill="auto"/>
        <w:ind w:left="720" w:firstLine="0"/>
        <w:jc w:val="both"/>
      </w:pPr>
      <w:r>
        <w:rPr>
          <w:color w:val="000000"/>
        </w:rPr>
        <w:t>организация учебной и внеурочной деятельности обучающихся; организация физкультурно-оздоровительной работы;</w:t>
      </w:r>
    </w:p>
    <w:p w:rsidR="006B5DDB" w:rsidRDefault="00DD5708">
      <w:pPr>
        <w:pStyle w:val="50"/>
        <w:shd w:val="clear" w:color="auto" w:fill="auto"/>
        <w:ind w:left="720" w:firstLine="0"/>
        <w:jc w:val="both"/>
      </w:pPr>
      <w:r>
        <w:rPr>
          <w:color w:val="000000"/>
        </w:rPr>
        <w:t>реализация дополнительных образовательных курсов; организация работы с родителями (законными представителями).</w:t>
      </w:r>
    </w:p>
    <w:p w:rsidR="006B5DDB" w:rsidRDefault="00DD5708">
      <w:pPr>
        <w:pStyle w:val="50"/>
        <w:shd w:val="clear" w:color="auto" w:fill="auto"/>
        <w:ind w:firstLine="660"/>
        <w:jc w:val="both"/>
      </w:pPr>
      <w:r>
        <w:rPr>
          <w:color w:val="000000"/>
        </w:rPr>
        <w:t xml:space="preserve">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w:t>
      </w:r>
      <w:r>
        <w:rPr>
          <w:color w:val="000000"/>
        </w:rPr>
        <w:lastRenderedPageBreak/>
        <w:t>(интеллектуальными нарушениями).</w:t>
      </w:r>
    </w:p>
    <w:p w:rsidR="006B5DDB" w:rsidRDefault="00DD5708">
      <w:pPr>
        <w:pStyle w:val="50"/>
        <w:shd w:val="clear" w:color="auto" w:fill="auto"/>
        <w:ind w:firstLine="720"/>
        <w:jc w:val="both"/>
      </w:pPr>
      <w:r>
        <w:rPr>
          <w:color w:val="000000"/>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6B5DDB" w:rsidRDefault="00DD5708">
      <w:pPr>
        <w:pStyle w:val="50"/>
        <w:numPr>
          <w:ilvl w:val="0"/>
          <w:numId w:val="96"/>
        </w:numPr>
        <w:shd w:val="clear" w:color="auto" w:fill="auto"/>
        <w:tabs>
          <w:tab w:val="left" w:pos="798"/>
        </w:tabs>
        <w:ind w:firstLine="0"/>
        <w:jc w:val="center"/>
      </w:pPr>
      <w:r>
        <w:rPr>
          <w:b/>
          <w:bCs/>
          <w:color w:val="000000"/>
        </w:rPr>
        <w:t>Программа коррекционной работы</w:t>
      </w:r>
    </w:p>
    <w:p w:rsidR="006B5DDB" w:rsidRDefault="00DD5708">
      <w:pPr>
        <w:pStyle w:val="50"/>
        <w:shd w:val="clear" w:color="auto" w:fill="auto"/>
        <w:tabs>
          <w:tab w:val="left" w:pos="2314"/>
          <w:tab w:val="left" w:pos="6854"/>
        </w:tabs>
        <w:ind w:firstLine="660"/>
        <w:jc w:val="both"/>
      </w:pPr>
      <w:r>
        <w:rPr>
          <w:color w:val="000000"/>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w:t>
      </w:r>
      <w:r>
        <w:rPr>
          <w:color w:val="000000"/>
        </w:rPr>
        <w:tab/>
        <w:t>индивидуально-ориентированной</w:t>
      </w:r>
      <w:r>
        <w:rPr>
          <w:color w:val="000000"/>
        </w:rPr>
        <w:tab/>
        <w:t>психолого-медико</w:t>
      </w:r>
      <w:r>
        <w:rPr>
          <w:color w:val="000000"/>
        </w:rPr>
        <w:softHyphen/>
      </w:r>
    </w:p>
    <w:p w:rsidR="006B5DDB" w:rsidRDefault="00DD5708">
      <w:pPr>
        <w:pStyle w:val="50"/>
        <w:shd w:val="clear" w:color="auto" w:fill="auto"/>
        <w:ind w:firstLine="0"/>
        <w:jc w:val="both"/>
      </w:pPr>
      <w:r>
        <w:rPr>
          <w:color w:val="000000"/>
        </w:rPr>
        <w:t>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B5DDB" w:rsidRDefault="00DD5708">
      <w:pPr>
        <w:pStyle w:val="50"/>
        <w:shd w:val="clear" w:color="auto" w:fill="auto"/>
        <w:ind w:firstLine="520"/>
        <w:jc w:val="both"/>
      </w:pPr>
      <w:r>
        <w:rPr>
          <w:color w:val="000000"/>
        </w:rPr>
        <w:t>Программа коррекционной работы содержит:</w:t>
      </w:r>
    </w:p>
    <w:p w:rsidR="006B5DDB" w:rsidRDefault="00DD5708">
      <w:pPr>
        <w:pStyle w:val="50"/>
        <w:shd w:val="clear" w:color="auto" w:fill="auto"/>
        <w:spacing w:line="389" w:lineRule="auto"/>
        <w:ind w:left="520" w:hanging="520"/>
        <w:jc w:val="both"/>
      </w:pPr>
      <w:r>
        <w:rPr>
          <w:color w:val="000000"/>
          <w:sz w:val="20"/>
          <w:szCs w:val="20"/>
        </w:rPr>
        <w:t xml:space="preserve">• </w:t>
      </w:r>
      <w:r>
        <w:rPr>
          <w:color w:val="000000"/>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B5DDB" w:rsidRDefault="00DD5708">
      <w:pPr>
        <w:pStyle w:val="50"/>
        <w:shd w:val="clear" w:color="auto" w:fill="auto"/>
        <w:tabs>
          <w:tab w:val="left" w:pos="4935"/>
        </w:tabs>
        <w:spacing w:line="504" w:lineRule="auto"/>
        <w:ind w:firstLine="0"/>
        <w:jc w:val="both"/>
      </w:pPr>
      <w:r>
        <w:rPr>
          <w:color w:val="000000"/>
          <w:sz w:val="20"/>
          <w:szCs w:val="20"/>
        </w:rPr>
        <w:t xml:space="preserve">• </w:t>
      </w:r>
      <w:r>
        <w:rPr>
          <w:color w:val="000000"/>
        </w:rPr>
        <w:t>систему комплексного</w:t>
      </w:r>
      <w:r>
        <w:rPr>
          <w:color w:val="000000"/>
        </w:rPr>
        <w:tab/>
        <w:t>психолого-медико-педагогического</w:t>
      </w:r>
    </w:p>
    <w:p w:rsidR="006B5DDB" w:rsidRDefault="00DD5708">
      <w:pPr>
        <w:pStyle w:val="50"/>
        <w:shd w:val="clear" w:color="auto" w:fill="auto"/>
        <w:tabs>
          <w:tab w:val="left" w:pos="4935"/>
        </w:tabs>
        <w:ind w:left="520" w:firstLine="0"/>
        <w:jc w:val="both"/>
      </w:pPr>
      <w:r>
        <w:rPr>
          <w:color w:val="000000"/>
        </w:rPr>
        <w:t>сопровождения обучающихся с ОВЗ в условиях образовательной деятельности, включающего</w:t>
      </w:r>
      <w:r>
        <w:rPr>
          <w:color w:val="000000"/>
        </w:rPr>
        <w:tab/>
        <w:t>психолого-медико-педагогическое</w:t>
      </w:r>
    </w:p>
    <w:p w:rsidR="006B5DDB" w:rsidRDefault="00DD5708">
      <w:pPr>
        <w:pStyle w:val="50"/>
        <w:shd w:val="clear" w:color="auto" w:fill="auto"/>
        <w:ind w:left="520" w:firstLine="0"/>
        <w:jc w:val="both"/>
      </w:pPr>
      <w:r>
        <w:rPr>
          <w:color w:val="000000"/>
        </w:rPr>
        <w:t>обследование обучающихся с целью выявления их особых образовательных потребностей, мониторинг динамики развития обучающихся;</w:t>
      </w:r>
    </w:p>
    <w:p w:rsidR="006B5DDB" w:rsidRDefault="00DD5708">
      <w:pPr>
        <w:pStyle w:val="50"/>
        <w:shd w:val="clear" w:color="auto" w:fill="auto"/>
        <w:spacing w:line="504" w:lineRule="auto"/>
        <w:ind w:firstLine="0"/>
        <w:jc w:val="both"/>
      </w:pPr>
      <w:r>
        <w:rPr>
          <w:color w:val="000000"/>
          <w:sz w:val="20"/>
          <w:szCs w:val="20"/>
        </w:rPr>
        <w:t xml:space="preserve">• </w:t>
      </w:r>
      <w:r>
        <w:rPr>
          <w:color w:val="000000"/>
        </w:rPr>
        <w:t>корректировку коррекционных мероприятий.</w:t>
      </w:r>
    </w:p>
    <w:p w:rsidR="006B5DDB" w:rsidRDefault="00DD5708">
      <w:pPr>
        <w:pStyle w:val="50"/>
        <w:shd w:val="clear" w:color="auto" w:fill="auto"/>
        <w:ind w:firstLine="720"/>
        <w:jc w:val="both"/>
      </w:pPr>
      <w: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B5DDB" w:rsidRDefault="00DD5708">
      <w:pPr>
        <w:pStyle w:val="50"/>
        <w:shd w:val="clear" w:color="auto" w:fill="auto"/>
        <w:ind w:firstLine="560"/>
        <w:jc w:val="both"/>
      </w:pPr>
      <w:r>
        <w:rPr>
          <w:b/>
          <w:bCs/>
          <w:i/>
          <w:iCs/>
        </w:rPr>
        <w:lastRenderedPageBreak/>
        <w:t>Цель программы коррекционно - развивающей работы -</w:t>
      </w:r>
      <w:r>
        <w:t xml:space="preserve"> оказание комплексной психолого - педагогической помощи слабослышащими и позднооглохшим обучающимся с лёгкой умственной отсталостью (интеллектуальными нарушениями) в освоении адаптированной основной общеобразовательной программы, в коррекции недостатков в общем и слухоречевом развитии, в их социальной адаптации.</w:t>
      </w:r>
    </w:p>
    <w:p w:rsidR="006B5DDB" w:rsidRDefault="00DD5708">
      <w:pPr>
        <w:pStyle w:val="50"/>
        <w:shd w:val="clear" w:color="auto" w:fill="auto"/>
        <w:ind w:firstLine="560"/>
        <w:jc w:val="both"/>
      </w:pPr>
      <w: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с лёгкой умственной отсталостью (интеллектуальными нарушениями).</w:t>
      </w:r>
    </w:p>
    <w:p w:rsidR="006B5DDB" w:rsidRDefault="00DD5708">
      <w:pPr>
        <w:pStyle w:val="50"/>
        <w:shd w:val="clear" w:color="auto" w:fill="auto"/>
        <w:ind w:firstLine="560"/>
        <w:jc w:val="both"/>
      </w:pPr>
      <w:r>
        <w:rPr>
          <w:b/>
          <w:bCs/>
          <w:i/>
          <w:iCs/>
        </w:rPr>
        <w:t>ЗаДачи программы коррекционно - развивающей работы:</w:t>
      </w:r>
    </w:p>
    <w:p w:rsidR="006B5DDB" w:rsidRDefault="00DD5708">
      <w:pPr>
        <w:pStyle w:val="50"/>
        <w:numPr>
          <w:ilvl w:val="0"/>
          <w:numId w:val="93"/>
        </w:numPr>
        <w:shd w:val="clear" w:color="auto" w:fill="auto"/>
        <w:tabs>
          <w:tab w:val="left" w:pos="315"/>
        </w:tabs>
        <w:spacing w:line="374" w:lineRule="auto"/>
        <w:ind w:left="340" w:hanging="340"/>
        <w:jc w:val="both"/>
      </w:pPr>
      <w:r>
        <w:rPr>
          <w:color w:val="000000"/>
        </w:rPr>
        <w:t>выявление особых образовательных потребностей слабослышащих и позднооглохших обучающихся с лёгкой умственной отсталостью (интеллектуальными нарушениями), обусловленных недостатками в их развитии;</w:t>
      </w:r>
    </w:p>
    <w:p w:rsidR="006B5DDB" w:rsidRDefault="00DD5708">
      <w:pPr>
        <w:pStyle w:val="50"/>
        <w:numPr>
          <w:ilvl w:val="0"/>
          <w:numId w:val="93"/>
        </w:numPr>
        <w:shd w:val="clear" w:color="auto" w:fill="auto"/>
        <w:tabs>
          <w:tab w:val="left" w:pos="315"/>
        </w:tabs>
        <w:spacing w:line="389" w:lineRule="auto"/>
        <w:ind w:left="340" w:hanging="340"/>
        <w:jc w:val="both"/>
      </w:pPr>
      <w:r>
        <w:rPr>
          <w:color w:val="000000"/>
        </w:rPr>
        <w:t>организация специальных условий образования в соответствии с особенностями ограничений здоровья учащихся;</w:t>
      </w:r>
    </w:p>
    <w:p w:rsidR="006B5DDB" w:rsidRDefault="00DD5708">
      <w:pPr>
        <w:pStyle w:val="50"/>
        <w:numPr>
          <w:ilvl w:val="0"/>
          <w:numId w:val="93"/>
        </w:numPr>
        <w:shd w:val="clear" w:color="auto" w:fill="auto"/>
        <w:tabs>
          <w:tab w:val="left" w:pos="315"/>
        </w:tabs>
        <w:spacing w:line="379" w:lineRule="auto"/>
        <w:ind w:left="340" w:hanging="340"/>
        <w:jc w:val="both"/>
      </w:pPr>
      <w:r>
        <w:rPr>
          <w:color w:val="000000"/>
        </w:rPr>
        <w:t>осуществление индивидуально ориентированной психолого-медико</w:t>
      </w:r>
      <w:r>
        <w:rPr>
          <w:color w:val="000000"/>
        </w:rPr>
        <w:softHyphen/>
        <w:t>педагогической помощи обучающимся с учетом особенностей их психофизического развития и индивидуальных возможностей;</w:t>
      </w:r>
    </w:p>
    <w:p w:rsidR="006B5DDB" w:rsidRDefault="00DD5708">
      <w:pPr>
        <w:pStyle w:val="50"/>
        <w:shd w:val="clear" w:color="auto" w:fill="auto"/>
        <w:ind w:left="320" w:hanging="320"/>
        <w:jc w:val="both"/>
      </w:pPr>
      <w:r>
        <w:rPr>
          <w:color w:val="000000"/>
          <w:sz w:val="24"/>
          <w:szCs w:val="24"/>
        </w:rPr>
        <w:t xml:space="preserve">• </w:t>
      </w:r>
      <w:r>
        <w:rPr>
          <w:color w:val="000000"/>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 занятий по развитию познавательной сферы и социальной-бытовой ориентировке;</w:t>
      </w:r>
    </w:p>
    <w:p w:rsidR="006B5DDB" w:rsidRDefault="00DD5708">
      <w:pPr>
        <w:pStyle w:val="50"/>
        <w:shd w:val="clear" w:color="auto" w:fill="auto"/>
        <w:tabs>
          <w:tab w:val="left" w:pos="4094"/>
          <w:tab w:val="left" w:pos="7627"/>
        </w:tabs>
        <w:ind w:firstLine="0"/>
        <w:jc w:val="both"/>
      </w:pPr>
      <w:r>
        <w:rPr>
          <w:color w:val="000000"/>
          <w:sz w:val="24"/>
          <w:szCs w:val="24"/>
        </w:rPr>
        <w:t xml:space="preserve">• </w:t>
      </w:r>
      <w:r>
        <w:rPr>
          <w:color w:val="000000"/>
        </w:rPr>
        <w:t>организация специальной</w:t>
      </w:r>
      <w:r>
        <w:rPr>
          <w:color w:val="000000"/>
        </w:rPr>
        <w:tab/>
        <w:t>психолого-педагогической</w:t>
      </w:r>
      <w:r>
        <w:rPr>
          <w:color w:val="000000"/>
        </w:rPr>
        <w:tab/>
        <w:t>помощи в</w:t>
      </w:r>
    </w:p>
    <w:p w:rsidR="006B5DDB" w:rsidRDefault="00DD5708">
      <w:pPr>
        <w:pStyle w:val="50"/>
        <w:shd w:val="clear" w:color="auto" w:fill="auto"/>
        <w:ind w:left="320" w:firstLine="0"/>
        <w:jc w:val="both"/>
      </w:pPr>
      <w:r>
        <w:rPr>
          <w:color w:val="000000"/>
        </w:rPr>
        <w:t>формировании полноценной жизненной компетенции слабослышащих и позднооглохших обучающихся с лёгкой умственной отсталостью (интеллектуальными нарушениями);</w:t>
      </w:r>
    </w:p>
    <w:p w:rsidR="006B5DDB" w:rsidRDefault="00DD5708">
      <w:pPr>
        <w:pStyle w:val="50"/>
        <w:shd w:val="clear" w:color="auto" w:fill="auto"/>
        <w:ind w:left="320" w:hanging="320"/>
        <w:jc w:val="both"/>
      </w:pPr>
      <w:r>
        <w:rPr>
          <w:color w:val="000000"/>
          <w:sz w:val="24"/>
          <w:szCs w:val="24"/>
        </w:rPr>
        <w:t xml:space="preserve">• </w:t>
      </w:r>
      <w:r>
        <w:rPr>
          <w:color w:val="000000"/>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w:t>
      </w:r>
      <w:r>
        <w:rPr>
          <w:color w:val="000000"/>
        </w:rPr>
        <w:lastRenderedPageBreak/>
        <w:t>государства с учетом возможностей и особых образовательных потребностей каждого обучающегося;</w:t>
      </w:r>
    </w:p>
    <w:p w:rsidR="006B5DDB" w:rsidRDefault="00DD5708">
      <w:pPr>
        <w:pStyle w:val="50"/>
        <w:shd w:val="clear" w:color="auto" w:fill="auto"/>
        <w:ind w:left="320" w:hanging="320"/>
        <w:jc w:val="both"/>
      </w:pPr>
      <w:r>
        <w:rPr>
          <w:color w:val="000000"/>
          <w:sz w:val="24"/>
          <w:szCs w:val="24"/>
        </w:rPr>
        <w:t xml:space="preserve">• </w:t>
      </w:r>
      <w:r>
        <w:rPr>
          <w:color w:val="000000"/>
        </w:rPr>
        <w:t>оказание консультативной и методической помощи родителям (законным представителям) слабослышащих и позднооглохших обучающихся с лёгкой умственной отсталостью (интеллектуальными нарушениями).</w:t>
      </w:r>
    </w:p>
    <w:p w:rsidR="006B5DDB" w:rsidRDefault="00DD5708">
      <w:pPr>
        <w:pStyle w:val="50"/>
        <w:shd w:val="clear" w:color="auto" w:fill="auto"/>
        <w:ind w:firstLine="580"/>
        <w:jc w:val="both"/>
      </w:pPr>
      <w:r>
        <w:rPr>
          <w:b/>
          <w:bCs/>
          <w:i/>
          <w:iCs/>
        </w:rPr>
        <w:t>Принципы программы коррекционно - развивающей работы:</w:t>
      </w:r>
    </w:p>
    <w:p w:rsidR="006B5DDB" w:rsidRDefault="00DD5708">
      <w:pPr>
        <w:pStyle w:val="50"/>
        <w:shd w:val="clear" w:color="auto" w:fill="auto"/>
        <w:ind w:left="320" w:hanging="320"/>
        <w:jc w:val="both"/>
      </w:pPr>
      <w:r>
        <w:rPr>
          <w:color w:val="000000"/>
          <w:sz w:val="24"/>
          <w:szCs w:val="24"/>
        </w:rPr>
        <w:t xml:space="preserve">• </w:t>
      </w:r>
      <w:r>
        <w:rPr>
          <w:color w:val="000000"/>
        </w:rPr>
        <w:t>соблюдение интересов слабослышащих и позднооглохших обучающихся; с лёгкой умственной отсталостью (интеллектуальными нарушениями);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B5DDB" w:rsidRDefault="00DD5708">
      <w:pPr>
        <w:pStyle w:val="50"/>
        <w:shd w:val="clear" w:color="auto" w:fill="auto"/>
        <w:ind w:left="320" w:hanging="320"/>
        <w:jc w:val="both"/>
      </w:pPr>
      <w:r>
        <w:rPr>
          <w:color w:val="000000"/>
          <w:sz w:val="24"/>
          <w:szCs w:val="24"/>
        </w:rPr>
        <w:t xml:space="preserve">• </w:t>
      </w:r>
      <w:r>
        <w:rPr>
          <w:color w:val="000000"/>
        </w:rPr>
        <w:t>приобщение обучающихся к социокультурным нормам, традициям семьи, общества и государства;</w:t>
      </w:r>
    </w:p>
    <w:p w:rsidR="006B5DDB" w:rsidRDefault="00DD5708">
      <w:pPr>
        <w:pStyle w:val="50"/>
        <w:shd w:val="clear" w:color="auto" w:fill="auto"/>
        <w:ind w:left="320" w:hanging="320"/>
        <w:jc w:val="both"/>
      </w:pPr>
      <w:r>
        <w:rPr>
          <w:color w:val="000000"/>
          <w:sz w:val="24"/>
          <w:szCs w:val="24"/>
        </w:rPr>
        <w:t xml:space="preserve">• </w:t>
      </w:r>
      <w:r>
        <w:rPr>
          <w:color w:val="000000"/>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w:t>
      </w:r>
    </w:p>
    <w:p w:rsidR="006B5DDB" w:rsidRDefault="00DD5708">
      <w:pPr>
        <w:pStyle w:val="50"/>
        <w:shd w:val="clear" w:color="auto" w:fill="auto"/>
        <w:ind w:firstLine="320"/>
        <w:jc w:val="both"/>
      </w:pPr>
      <w:r>
        <w:rPr>
          <w:color w:val="000000"/>
        </w:rPr>
        <w:t>адаптации и интеграции в обществе;</w:t>
      </w:r>
    </w:p>
    <w:p w:rsidR="006B5DDB" w:rsidRDefault="00DD5708">
      <w:pPr>
        <w:pStyle w:val="50"/>
        <w:shd w:val="clear" w:color="auto" w:fill="auto"/>
        <w:ind w:left="320" w:hanging="320"/>
        <w:jc w:val="both"/>
      </w:pPr>
      <w:r>
        <w:rPr>
          <w:color w:val="000000"/>
          <w:sz w:val="24"/>
          <w:szCs w:val="24"/>
        </w:rPr>
        <w:t xml:space="preserve">• </w:t>
      </w:r>
      <w:r>
        <w:rPr>
          <w:color w:val="000000"/>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B5DDB" w:rsidRDefault="00DD5708">
      <w:pPr>
        <w:pStyle w:val="50"/>
        <w:shd w:val="clear" w:color="auto" w:fill="auto"/>
        <w:ind w:left="320" w:hanging="320"/>
        <w:jc w:val="both"/>
      </w:pPr>
      <w:r>
        <w:rPr>
          <w:color w:val="000000"/>
          <w:sz w:val="24"/>
          <w:szCs w:val="24"/>
        </w:rPr>
        <w:t xml:space="preserve">• </w:t>
      </w:r>
      <w:r>
        <w:rPr>
          <w:color w:val="000000"/>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B5DDB" w:rsidRDefault="00DD5708">
      <w:pPr>
        <w:pStyle w:val="50"/>
        <w:shd w:val="clear" w:color="auto" w:fill="auto"/>
        <w:ind w:left="320" w:hanging="320"/>
        <w:jc w:val="both"/>
      </w:pPr>
      <w:r>
        <w:rPr>
          <w:color w:val="000000"/>
          <w:sz w:val="24"/>
          <w:szCs w:val="24"/>
        </w:rPr>
        <w:t xml:space="preserve">• </w:t>
      </w:r>
      <w:r>
        <w:rPr>
          <w:color w:val="000000"/>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B5DDB" w:rsidRDefault="00DD5708">
      <w:pPr>
        <w:pStyle w:val="50"/>
        <w:shd w:val="clear" w:color="auto" w:fill="auto"/>
        <w:ind w:firstLine="580"/>
        <w:jc w:val="both"/>
      </w:pPr>
      <w:r>
        <w:rPr>
          <w:b/>
          <w:bCs/>
          <w:i/>
          <w:iCs/>
        </w:rPr>
        <w:t xml:space="preserve">Комплексное психолого - меДико - педагогическое сопровождение </w:t>
      </w:r>
      <w:r>
        <w:rPr>
          <w:b/>
          <w:bCs/>
          <w:i/>
          <w:iCs/>
        </w:rPr>
        <w:lastRenderedPageBreak/>
        <w:t>обучающихся включает:</w:t>
      </w:r>
      <w:r>
        <w:t xml:space="preserve"> 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B5DDB" w:rsidRDefault="00DD5708">
      <w:pPr>
        <w:pStyle w:val="50"/>
        <w:shd w:val="clear" w:color="auto" w:fill="auto"/>
        <w:ind w:firstLine="0"/>
        <w:jc w:val="center"/>
      </w:pPr>
      <w:r>
        <w:rPr>
          <w:b/>
          <w:bCs/>
          <w:i/>
          <w:iCs/>
          <w:color w:val="000000"/>
        </w:rPr>
        <w:t>Направления и содержание программы коррекционной работы.</w:t>
      </w:r>
    </w:p>
    <w:p w:rsidR="006B5DDB" w:rsidRDefault="00DD5708">
      <w:pPr>
        <w:pStyle w:val="50"/>
        <w:numPr>
          <w:ilvl w:val="0"/>
          <w:numId w:val="97"/>
        </w:numPr>
        <w:shd w:val="clear" w:color="auto" w:fill="auto"/>
        <w:tabs>
          <w:tab w:val="left" w:pos="731"/>
        </w:tabs>
        <w:ind w:firstLine="380"/>
        <w:jc w:val="both"/>
      </w:pPr>
      <w:r>
        <w:rPr>
          <w:b/>
          <w:bCs/>
          <w:i/>
          <w:iCs/>
          <w:color w:val="000000"/>
        </w:rPr>
        <w:t>Коррекционно-развивающая работа.</w:t>
      </w:r>
    </w:p>
    <w:p w:rsidR="006B5DDB" w:rsidRDefault="00DD5708">
      <w:pPr>
        <w:pStyle w:val="50"/>
        <w:shd w:val="clear" w:color="auto" w:fill="auto"/>
        <w:tabs>
          <w:tab w:val="left" w:pos="2434"/>
        </w:tabs>
        <w:ind w:firstLine="720"/>
        <w:jc w:val="both"/>
      </w:pPr>
      <w:r>
        <w:t>Данное направление работы способствует удовлетворению особых образовательных потребностей слабослышащих и позднооглохших обучающихся с лёгкой умственной отсталостью (интеллектуальными нарушениями),</w:t>
      </w:r>
      <w:r>
        <w:tab/>
        <w:t>освоению ими адаптированной основной</w:t>
      </w:r>
    </w:p>
    <w:p w:rsidR="006B5DDB" w:rsidRDefault="00DD5708">
      <w:pPr>
        <w:pStyle w:val="50"/>
        <w:shd w:val="clear" w:color="auto" w:fill="auto"/>
        <w:ind w:firstLine="0"/>
        <w:jc w:val="both"/>
      </w:pPr>
      <w:r>
        <w:t>общеобразовательной программы начального общего образования,</w:t>
      </w:r>
    </w:p>
    <w:p w:rsidR="006B5DDB" w:rsidRDefault="00DD5708">
      <w:pPr>
        <w:pStyle w:val="50"/>
        <w:shd w:val="clear" w:color="auto" w:fill="auto"/>
        <w:ind w:firstLine="720"/>
        <w:jc w:val="both"/>
      </w:pPr>
      <w:r>
        <w:t xml:space="preserve">В состав предметной области внеурочной деятельности «Коррекционно - развивающая работа» входят следующие </w:t>
      </w:r>
      <w:r>
        <w:rPr>
          <w:b/>
          <w:bCs/>
          <w:i/>
          <w:iCs/>
        </w:rPr>
        <w:t>обязательные предметы</w:t>
      </w:r>
      <w: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6B5DDB" w:rsidRDefault="00DD5708">
      <w:pPr>
        <w:pStyle w:val="50"/>
        <w:shd w:val="clear" w:color="auto" w:fill="auto"/>
        <w:ind w:firstLine="720"/>
        <w:jc w:val="both"/>
      </w:pPr>
      <w:r>
        <w:rPr>
          <w:color w:val="000000"/>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w:t>
      </w:r>
      <w:r>
        <w:rPr>
          <w:color w:val="000000"/>
        </w:rPr>
        <w:softHyphen/>
        <w:t xml:space="preserve">педагогической комиссии, индивидуальной программы реабилитации обучающихся, а также результатов комплексного психолого - педагогического обследования каждого ребенка при поступлении в образовательную организацию, рекомендаций к коррекционно - развивающей работе по результатам данного обследования, </w:t>
      </w:r>
      <w:r>
        <w:rPr>
          <w:color w:val="000000"/>
        </w:rPr>
        <w:lastRenderedPageBreak/>
        <w:t>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6B5DDB" w:rsidRDefault="00DD5708">
      <w:pPr>
        <w:pStyle w:val="50"/>
        <w:numPr>
          <w:ilvl w:val="0"/>
          <w:numId w:val="97"/>
        </w:numPr>
        <w:shd w:val="clear" w:color="auto" w:fill="auto"/>
        <w:tabs>
          <w:tab w:val="left" w:pos="731"/>
        </w:tabs>
        <w:ind w:firstLine="380"/>
        <w:jc w:val="both"/>
      </w:pPr>
      <w:r>
        <w:rPr>
          <w:b/>
          <w:bCs/>
          <w:i/>
          <w:iCs/>
          <w:color w:val="000000"/>
        </w:rPr>
        <w:t>Диагностическая работа.</w:t>
      </w:r>
    </w:p>
    <w:p w:rsidR="006B5DDB" w:rsidRDefault="00DD5708">
      <w:pPr>
        <w:pStyle w:val="50"/>
        <w:shd w:val="clear" w:color="auto" w:fill="auto"/>
        <w:ind w:firstLine="720"/>
        <w:jc w:val="both"/>
      </w:pPr>
      <w: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w:t>
      </w:r>
      <w:r>
        <w:softHyphen/>
        <w:t>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B5DDB" w:rsidRDefault="00DD5708">
      <w:pPr>
        <w:pStyle w:val="50"/>
        <w:numPr>
          <w:ilvl w:val="0"/>
          <w:numId w:val="97"/>
        </w:numPr>
        <w:shd w:val="clear" w:color="auto" w:fill="auto"/>
        <w:tabs>
          <w:tab w:val="left" w:pos="716"/>
        </w:tabs>
        <w:ind w:firstLine="360"/>
        <w:jc w:val="both"/>
      </w:pPr>
      <w:r>
        <w:rPr>
          <w:b/>
          <w:bCs/>
          <w:i/>
          <w:iCs/>
          <w:color w:val="000000"/>
        </w:rPr>
        <w:t>Консультативная работа.</w:t>
      </w:r>
    </w:p>
    <w:p w:rsidR="006B5DDB" w:rsidRDefault="00DD5708">
      <w:pPr>
        <w:pStyle w:val="50"/>
        <w:shd w:val="clear" w:color="auto" w:fill="auto"/>
        <w:ind w:firstLine="720"/>
        <w:jc w:val="both"/>
      </w:pPr>
      <w: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 с лёгкой умственной отсталостью (интеллектуальными нарушениями), повышение уровня родительской компетентности и активизацию роли родителей в воспитании и обучении ребенка.</w:t>
      </w:r>
    </w:p>
    <w:p w:rsidR="006B5DDB" w:rsidRDefault="00DD5708">
      <w:pPr>
        <w:pStyle w:val="50"/>
        <w:shd w:val="clear" w:color="auto" w:fill="auto"/>
        <w:ind w:firstLine="720"/>
        <w:jc w:val="both"/>
      </w:pPr>
      <w: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w:t>
      </w:r>
      <w:r>
        <w:lastRenderedPageBreak/>
        <w:t>время.</w:t>
      </w:r>
    </w:p>
    <w:p w:rsidR="006B5DDB" w:rsidRDefault="00DD5708">
      <w:pPr>
        <w:pStyle w:val="50"/>
        <w:numPr>
          <w:ilvl w:val="0"/>
          <w:numId w:val="97"/>
        </w:numPr>
        <w:shd w:val="clear" w:color="auto" w:fill="auto"/>
        <w:tabs>
          <w:tab w:val="left" w:pos="716"/>
        </w:tabs>
        <w:ind w:firstLine="360"/>
        <w:jc w:val="both"/>
      </w:pPr>
      <w:r>
        <w:rPr>
          <w:b/>
          <w:bCs/>
          <w:i/>
          <w:iCs/>
          <w:color w:val="000000"/>
        </w:rPr>
        <w:t>Информационно-просветительская работа.</w:t>
      </w:r>
    </w:p>
    <w:p w:rsidR="006B5DDB" w:rsidRDefault="00DD5708">
      <w:pPr>
        <w:pStyle w:val="50"/>
        <w:shd w:val="clear" w:color="auto" w:fill="auto"/>
        <w:ind w:firstLine="720"/>
        <w:jc w:val="both"/>
      </w:pPr>
      <w:r>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с лёгкой умственной отсталостью (интеллектуальными нарушениями),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w:t>
      </w:r>
    </w:p>
    <w:p w:rsidR="006B5DDB" w:rsidRDefault="00DD5708">
      <w:pPr>
        <w:pStyle w:val="50"/>
        <w:numPr>
          <w:ilvl w:val="0"/>
          <w:numId w:val="97"/>
        </w:numPr>
        <w:shd w:val="clear" w:color="auto" w:fill="auto"/>
        <w:tabs>
          <w:tab w:val="left" w:pos="759"/>
        </w:tabs>
        <w:ind w:firstLine="380"/>
        <w:jc w:val="both"/>
      </w:pPr>
      <w:r>
        <w:rPr>
          <w:b/>
          <w:bCs/>
          <w:i/>
          <w:iCs/>
        </w:rPr>
        <w:t>Психолого-педагогическая работа.</w:t>
      </w:r>
    </w:p>
    <w:p w:rsidR="006B5DDB" w:rsidRDefault="00DD5708">
      <w:pPr>
        <w:pStyle w:val="50"/>
        <w:shd w:val="clear" w:color="auto" w:fill="auto"/>
        <w:ind w:firstLine="720"/>
        <w:jc w:val="both"/>
      </w:pPr>
      <w:r>
        <w:t>Данное направление предполагает проведение психолого</w:t>
      </w:r>
      <w:r>
        <w:softHyphen/>
        <w:t xml:space="preserve">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w:t>
      </w:r>
      <w:r>
        <w:lastRenderedPageBreak/>
        <w:t>трудностей, проблем взаимоотношений между обучающимся, родителями, педагогами;</w:t>
      </w:r>
    </w:p>
    <w:p w:rsidR="006B5DDB" w:rsidRDefault="00DD5708">
      <w:pPr>
        <w:pStyle w:val="60"/>
        <w:shd w:val="clear" w:color="auto" w:fill="auto"/>
        <w:spacing w:line="360" w:lineRule="auto"/>
        <w:jc w:val="both"/>
      </w:pPr>
      <w:r>
        <w:t>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w:t>
      </w:r>
      <w:r>
        <w:softHyphen/>
        <w:t>педагогической компетентности педагогов, родителей.</w:t>
      </w:r>
    </w:p>
    <w:p w:rsidR="006B5DDB" w:rsidRDefault="00DD5708">
      <w:pPr>
        <w:pStyle w:val="60"/>
        <w:shd w:val="clear" w:color="auto" w:fill="auto"/>
        <w:spacing w:line="360" w:lineRule="auto"/>
        <w:jc w:val="center"/>
      </w:pPr>
      <w:r>
        <w:rPr>
          <w:b/>
          <w:bCs/>
        </w:rPr>
        <w:t>Механизм реализации программы коррекционной работы</w:t>
      </w:r>
    </w:p>
    <w:p w:rsidR="006B5DDB" w:rsidRDefault="00DD5708">
      <w:pPr>
        <w:pStyle w:val="60"/>
        <w:shd w:val="clear" w:color="auto" w:fill="auto"/>
        <w:spacing w:line="360" w:lineRule="auto"/>
        <w:ind w:firstLine="720"/>
        <w:jc w:val="both"/>
      </w:pPr>
      <w:r>
        <w:t>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w:t>
      </w:r>
    </w:p>
    <w:p w:rsidR="006B5DDB" w:rsidRDefault="00DD5708">
      <w:pPr>
        <w:pStyle w:val="60"/>
        <w:numPr>
          <w:ilvl w:val="0"/>
          <w:numId w:val="98"/>
        </w:numPr>
        <w:shd w:val="clear" w:color="auto" w:fill="auto"/>
        <w:tabs>
          <w:tab w:val="left" w:pos="1187"/>
        </w:tabs>
        <w:spacing w:line="360" w:lineRule="auto"/>
        <w:ind w:firstLine="720"/>
        <w:jc w:val="both"/>
      </w:pPr>
      <w:r>
        <w:t>комплексность в определении и решении проблем ребёнка, предоставлении ему квалифицированной помощи специалистов разного профиля;</w:t>
      </w:r>
    </w:p>
    <w:p w:rsidR="006B5DDB" w:rsidRDefault="00DD5708">
      <w:pPr>
        <w:pStyle w:val="60"/>
        <w:numPr>
          <w:ilvl w:val="0"/>
          <w:numId w:val="98"/>
        </w:numPr>
        <w:shd w:val="clear" w:color="auto" w:fill="auto"/>
        <w:tabs>
          <w:tab w:val="left" w:pos="1187"/>
        </w:tabs>
        <w:spacing w:line="360" w:lineRule="auto"/>
        <w:ind w:firstLine="720"/>
        <w:jc w:val="both"/>
      </w:pPr>
      <w:r>
        <w:t>многоаспектный анализ личностного и познавательного развития ребёнка;</w:t>
      </w:r>
    </w:p>
    <w:p w:rsidR="006B5DDB" w:rsidRDefault="00DD5708">
      <w:pPr>
        <w:pStyle w:val="60"/>
        <w:numPr>
          <w:ilvl w:val="0"/>
          <w:numId w:val="98"/>
        </w:numPr>
        <w:shd w:val="clear" w:color="auto" w:fill="auto"/>
        <w:tabs>
          <w:tab w:val="left" w:pos="1187"/>
        </w:tabs>
        <w:spacing w:line="360" w:lineRule="auto"/>
        <w:ind w:firstLine="720"/>
        <w:jc w:val="both"/>
      </w:pPr>
      <w: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B5DDB" w:rsidRDefault="00DD5708">
      <w:pPr>
        <w:pStyle w:val="60"/>
        <w:shd w:val="clear" w:color="auto" w:fill="auto"/>
        <w:spacing w:line="360" w:lineRule="auto"/>
        <w:ind w:firstLine="720"/>
        <w:jc w:val="both"/>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w:t>
      </w:r>
      <w:r>
        <w:lastRenderedPageBreak/>
        <w:t>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B5DDB" w:rsidRDefault="00DD5708">
      <w:pPr>
        <w:pStyle w:val="60"/>
        <w:shd w:val="clear" w:color="auto" w:fill="auto"/>
        <w:spacing w:line="360" w:lineRule="auto"/>
        <w:ind w:firstLine="720"/>
        <w:jc w:val="both"/>
      </w:pPr>
      <w: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B5DDB" w:rsidRDefault="00DD5708">
      <w:pPr>
        <w:pStyle w:val="60"/>
        <w:shd w:val="clear" w:color="auto" w:fill="auto"/>
        <w:spacing w:line="360" w:lineRule="auto"/>
        <w:ind w:firstLine="720"/>
        <w:jc w:val="both"/>
      </w:pPr>
      <w: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B5DDB" w:rsidRDefault="00DD5708">
      <w:pPr>
        <w:pStyle w:val="60"/>
        <w:shd w:val="clear" w:color="auto" w:fill="auto"/>
        <w:spacing w:line="360" w:lineRule="auto"/>
        <w:ind w:firstLine="720"/>
        <w:jc w:val="both"/>
      </w:pPr>
      <w: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B5DDB" w:rsidRDefault="00DD5708">
      <w:pPr>
        <w:pStyle w:val="60"/>
        <w:shd w:val="clear" w:color="auto" w:fill="auto"/>
        <w:spacing w:line="360" w:lineRule="auto"/>
        <w:ind w:firstLine="720"/>
        <w:jc w:val="both"/>
      </w:pPr>
      <w:r>
        <w:t>— на сотрудничество с родительской общественностью.</w:t>
      </w:r>
    </w:p>
    <w:p w:rsidR="006B5DDB" w:rsidRDefault="00DD5708">
      <w:pPr>
        <w:pStyle w:val="60"/>
        <w:numPr>
          <w:ilvl w:val="0"/>
          <w:numId w:val="99"/>
        </w:numPr>
        <w:shd w:val="clear" w:color="auto" w:fill="auto"/>
        <w:tabs>
          <w:tab w:val="left" w:pos="769"/>
        </w:tabs>
        <w:spacing w:line="360" w:lineRule="auto"/>
        <w:jc w:val="center"/>
      </w:pPr>
      <w:r>
        <w:rPr>
          <w:b/>
          <w:bCs/>
          <w:color w:val="000000"/>
        </w:rPr>
        <w:t>Программа внеурочной деятельности</w:t>
      </w:r>
    </w:p>
    <w:p w:rsidR="006B5DDB" w:rsidRDefault="00DD5708">
      <w:pPr>
        <w:pStyle w:val="60"/>
        <w:shd w:val="clear" w:color="auto" w:fill="auto"/>
        <w:spacing w:line="360" w:lineRule="auto"/>
        <w:ind w:firstLine="720"/>
        <w:jc w:val="both"/>
      </w:pPr>
      <w:r>
        <w:rPr>
          <w:color w:val="000000"/>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слабослышащих и позднооглохших обучающихся с интеллектуальными нарушениями.</w:t>
      </w:r>
    </w:p>
    <w:p w:rsidR="006B5DDB" w:rsidRDefault="00DD5708">
      <w:pPr>
        <w:pStyle w:val="60"/>
        <w:shd w:val="clear" w:color="auto" w:fill="auto"/>
        <w:spacing w:line="360" w:lineRule="auto"/>
        <w:ind w:firstLine="740"/>
        <w:jc w:val="both"/>
      </w:pPr>
      <w:r>
        <w:rPr>
          <w:b/>
          <w:bCs/>
          <w:color w:val="000000"/>
        </w:rPr>
        <w:t xml:space="preserve">Цели организации внеурочной деятельности </w:t>
      </w:r>
      <w:r>
        <w:rPr>
          <w:color w:val="000000"/>
        </w:rPr>
        <w:t>на ступени начального общего образования: обеспечение соответствующей возрасту адаптации слабослышащего и позднооглохшего обучающегося с лёгкой умственной отсталостью (интеллектуальными нарушениями),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B5DDB" w:rsidRDefault="00DD5708">
      <w:pPr>
        <w:pStyle w:val="60"/>
        <w:shd w:val="clear" w:color="auto" w:fill="auto"/>
        <w:tabs>
          <w:tab w:val="left" w:pos="2602"/>
        </w:tabs>
        <w:spacing w:line="360" w:lineRule="auto"/>
        <w:ind w:firstLine="740"/>
        <w:jc w:val="both"/>
      </w:pPr>
      <w:r>
        <w:rPr>
          <w:color w:val="000000"/>
        </w:rPr>
        <w:t>Внеурочная</w:t>
      </w:r>
      <w:r>
        <w:rPr>
          <w:color w:val="000000"/>
        </w:rPr>
        <w:tab/>
        <w:t>деятельность организуется по направлениям</w:t>
      </w:r>
    </w:p>
    <w:p w:rsidR="006B5DDB" w:rsidRDefault="00DD5708">
      <w:pPr>
        <w:pStyle w:val="60"/>
        <w:shd w:val="clear" w:color="auto" w:fill="auto"/>
        <w:spacing w:line="360" w:lineRule="auto"/>
        <w:jc w:val="both"/>
      </w:pPr>
      <w:r>
        <w:rPr>
          <w:color w:val="000000"/>
        </w:rPr>
        <w:t>развития личности: спортивно-оздоровительное, нравственное, социальное, общекультурное.</w:t>
      </w:r>
    </w:p>
    <w:p w:rsidR="006B5DDB" w:rsidRDefault="00DD5708">
      <w:pPr>
        <w:pStyle w:val="60"/>
        <w:shd w:val="clear" w:color="auto" w:fill="auto"/>
        <w:spacing w:line="360" w:lineRule="auto"/>
        <w:ind w:firstLine="740"/>
        <w:jc w:val="both"/>
      </w:pPr>
      <w:r>
        <w:rPr>
          <w:b/>
          <w:bCs/>
          <w:color w:val="000000"/>
        </w:rPr>
        <w:t>Формы организации внеурочной деятельности</w:t>
      </w:r>
      <w:r>
        <w:rPr>
          <w:color w:val="000000"/>
        </w:rPr>
        <w:t xml:space="preserve">, как и в целом </w:t>
      </w:r>
      <w:r>
        <w:rPr>
          <w:color w:val="000000"/>
        </w:rPr>
        <w:lastRenderedPageBreak/>
        <w:t>образовательного процесса, в рамках реализации примерной АООП НОО слабослышащих и позднооглохших обучающихся с лёгкой умственной отсталостью (интеллектуальными нарушениями) определяет образовательная организация.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индивидуальные и фронтальные занятия; экскурсии, кружки, «весёлые старты», секции, конкурсы, соревнования, общественно полезные практики и т. д.</w:t>
      </w:r>
    </w:p>
    <w:p w:rsidR="006B5DDB" w:rsidRDefault="00DD5708">
      <w:pPr>
        <w:pStyle w:val="60"/>
        <w:shd w:val="clear" w:color="auto" w:fill="auto"/>
        <w:spacing w:line="360" w:lineRule="auto"/>
        <w:ind w:firstLine="740"/>
        <w:jc w:val="both"/>
      </w:pPr>
      <w:r>
        <w:rPr>
          <w:color w:val="000000"/>
        </w:rPr>
        <w:t>При организации внеурочной деятельности обучающихся могут использоваться возможности учреждений дополнительного образования, культуры и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6B5DDB" w:rsidRDefault="00DD5708">
      <w:pPr>
        <w:pStyle w:val="60"/>
        <w:shd w:val="clear" w:color="auto" w:fill="auto"/>
        <w:spacing w:line="360" w:lineRule="auto"/>
        <w:ind w:firstLine="740"/>
        <w:jc w:val="both"/>
      </w:pPr>
      <w: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B5DDB" w:rsidRDefault="00DD5708">
      <w:pPr>
        <w:pStyle w:val="60"/>
        <w:shd w:val="clear" w:color="auto" w:fill="auto"/>
        <w:spacing w:line="360" w:lineRule="auto"/>
        <w:ind w:firstLine="720"/>
        <w:jc w:val="both"/>
      </w:pPr>
      <w:r>
        <w:rPr>
          <w:color w:val="000000"/>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B5DDB" w:rsidRDefault="00DD5708">
      <w:pPr>
        <w:pStyle w:val="60"/>
        <w:shd w:val="clear" w:color="auto" w:fill="auto"/>
        <w:spacing w:line="360" w:lineRule="auto"/>
        <w:ind w:firstLine="460"/>
        <w:jc w:val="both"/>
      </w:pPr>
      <w:r>
        <w:rPr>
          <w:color w:val="000000"/>
        </w:rPr>
        <w:t>непосредственно в образовательной организации по типу школы полного дня;</w:t>
      </w:r>
    </w:p>
    <w:p w:rsidR="006B5DDB" w:rsidRDefault="00DD5708">
      <w:pPr>
        <w:pStyle w:val="60"/>
        <w:shd w:val="clear" w:color="auto" w:fill="auto"/>
        <w:spacing w:line="360" w:lineRule="auto"/>
        <w:ind w:firstLine="460"/>
        <w:jc w:val="both"/>
      </w:pPr>
      <w:r>
        <w:rPr>
          <w:color w:val="000000"/>
        </w:rPr>
        <w:t>совместно с учреждениями дополнительного образования детей, спортивными объектами, учреждениями культуры;</w:t>
      </w:r>
    </w:p>
    <w:p w:rsidR="006B5DDB" w:rsidRDefault="00DD5708">
      <w:pPr>
        <w:pStyle w:val="60"/>
        <w:shd w:val="clear" w:color="auto" w:fill="auto"/>
        <w:spacing w:line="360" w:lineRule="auto"/>
        <w:ind w:firstLine="460"/>
        <w:jc w:val="both"/>
      </w:pPr>
      <w:r>
        <w:rPr>
          <w:color w:val="000000"/>
        </w:rPr>
        <w:t>в сотрудничестве с другими организациями и с участием педагогов общеобразовательной организации (комбинированная схема).</w:t>
      </w:r>
    </w:p>
    <w:p w:rsidR="006B5DDB" w:rsidRDefault="00DD5708">
      <w:pPr>
        <w:pStyle w:val="60"/>
        <w:shd w:val="clear" w:color="auto" w:fill="auto"/>
        <w:spacing w:line="360" w:lineRule="auto"/>
        <w:ind w:firstLine="720"/>
        <w:jc w:val="both"/>
      </w:pPr>
      <w:r>
        <w:rPr>
          <w:color w:val="000000"/>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в ней ребёнка в течение дня, содержательном единстве учебного, воспитательного и развивающего процессов в рамках АООП НОО.</w:t>
      </w:r>
    </w:p>
    <w:p w:rsidR="006B5DDB" w:rsidRDefault="00DD5708">
      <w:pPr>
        <w:pStyle w:val="60"/>
        <w:shd w:val="clear" w:color="auto" w:fill="auto"/>
        <w:spacing w:line="360" w:lineRule="auto"/>
        <w:ind w:firstLine="720"/>
        <w:jc w:val="both"/>
      </w:pPr>
      <w:r>
        <w:rPr>
          <w:color w:val="000000"/>
        </w:rPr>
        <w:t>При организации внеурочной деятельности непосредствен</w:t>
      </w:r>
      <w:r>
        <w:rPr>
          <w:color w:val="000000"/>
        </w:rPr>
        <w:softHyphen/>
        <w:t xml:space="preserve">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учителя-дефектологи, учителя-предметники, социальные педагоги, педагоги-психологи, </w:t>
      </w:r>
      <w:r>
        <w:rPr>
          <w:color w:val="000000"/>
        </w:rPr>
        <w:lastRenderedPageBreak/>
        <w:t>воспитатели и др.).</w:t>
      </w:r>
    </w:p>
    <w:p w:rsidR="006B5DDB" w:rsidRDefault="00DD5708">
      <w:pPr>
        <w:pStyle w:val="60"/>
        <w:shd w:val="clear" w:color="auto" w:fill="auto"/>
        <w:spacing w:line="360" w:lineRule="auto"/>
        <w:ind w:firstLine="720"/>
        <w:jc w:val="both"/>
      </w:pPr>
      <w:r>
        <w:rPr>
          <w:color w:val="000000"/>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6B5DDB" w:rsidRDefault="00DD5708">
      <w:pPr>
        <w:pStyle w:val="60"/>
        <w:shd w:val="clear" w:color="auto" w:fill="auto"/>
        <w:spacing w:line="360" w:lineRule="auto"/>
        <w:ind w:firstLine="720"/>
        <w:jc w:val="both"/>
      </w:pPr>
      <w:r>
        <w:rPr>
          <w:b/>
          <w:bCs/>
          <w:color w:val="000000"/>
        </w:rPr>
        <w:t xml:space="preserve">План внеурочной деятельности </w:t>
      </w:r>
      <w:r>
        <w:rPr>
          <w:color w:val="000000"/>
        </w:rPr>
        <w:t>формируется образовательной организацией и должен быть направлен на обучающимися планируемых результатов освоения АООП НОО слабослышащих и позднооглохших обучающихся с интеллектуальными нарушениями.</w:t>
      </w:r>
    </w:p>
    <w:p w:rsidR="006B5DDB" w:rsidRDefault="00DD5708">
      <w:pPr>
        <w:pStyle w:val="60"/>
        <w:shd w:val="clear" w:color="auto" w:fill="auto"/>
        <w:spacing w:line="360" w:lineRule="auto"/>
        <w:ind w:firstLine="720"/>
        <w:jc w:val="both"/>
      </w:pPr>
      <w:r>
        <w:rPr>
          <w:color w:val="000000"/>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АООП НОО слабослышащих и позднооглохших обучающихся с интеллектуальными нарушениями.</w:t>
      </w:r>
    </w:p>
    <w:p w:rsidR="006B5DDB" w:rsidRDefault="00DD5708">
      <w:pPr>
        <w:pStyle w:val="60"/>
        <w:numPr>
          <w:ilvl w:val="0"/>
          <w:numId w:val="100"/>
        </w:numPr>
        <w:shd w:val="clear" w:color="auto" w:fill="auto"/>
        <w:tabs>
          <w:tab w:val="left" w:pos="562"/>
        </w:tabs>
        <w:spacing w:line="360" w:lineRule="auto"/>
        <w:jc w:val="center"/>
      </w:pPr>
      <w:r>
        <w:rPr>
          <w:b/>
          <w:bCs/>
          <w:color w:val="000000"/>
        </w:rPr>
        <w:t>Организационный раздел</w:t>
      </w:r>
    </w:p>
    <w:p w:rsidR="006B5DDB" w:rsidRDefault="00DD5708">
      <w:pPr>
        <w:pStyle w:val="60"/>
        <w:numPr>
          <w:ilvl w:val="0"/>
          <w:numId w:val="101"/>
        </w:numPr>
        <w:shd w:val="clear" w:color="auto" w:fill="auto"/>
        <w:tabs>
          <w:tab w:val="left" w:pos="774"/>
        </w:tabs>
        <w:spacing w:line="360" w:lineRule="auto"/>
        <w:jc w:val="center"/>
      </w:pPr>
      <w:r>
        <w:rPr>
          <w:b/>
          <w:bCs/>
          <w:color w:val="000000"/>
        </w:rPr>
        <w:t>Учебный план (вариант 2.3)</w:t>
      </w:r>
    </w:p>
    <w:p w:rsidR="006B5DDB" w:rsidRDefault="00DD5708">
      <w:pPr>
        <w:pStyle w:val="60"/>
        <w:shd w:val="clear" w:color="auto" w:fill="auto"/>
        <w:spacing w:line="360" w:lineRule="auto"/>
        <w:ind w:firstLine="720"/>
        <w:jc w:val="both"/>
      </w:pPr>
      <w:r>
        <w:rPr>
          <w:i/>
          <w:iCs/>
        </w:rPr>
        <w:t>Примерный учебный план</w:t>
      </w:r>
      <w:r>
        <w:t xml:space="preserve"> начального общего образования слабослышащих и позднооглохших обучающихся с интеллектуальными нарушениями (далее - учебный план) обеспечивает введение в действие и реализацию требований </w:t>
      </w:r>
      <w:r>
        <w:rPr>
          <w:color w:val="000000"/>
        </w:rPr>
        <w:t xml:space="preserve">федерального государственного образовательного стандарта начального общего образования (далее - ФГОС), </w:t>
      </w:r>
      <w:r>
        <w:t>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6B5DDB" w:rsidRDefault="00DD5708">
      <w:pPr>
        <w:pStyle w:val="60"/>
        <w:shd w:val="clear" w:color="auto" w:fill="auto"/>
        <w:tabs>
          <w:tab w:val="left" w:pos="5184"/>
        </w:tabs>
        <w:spacing w:line="360" w:lineRule="auto"/>
        <w:ind w:firstLine="720"/>
        <w:jc w:val="both"/>
      </w:pPr>
      <w: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Pr>
          <w:color w:val="000000"/>
        </w:rPr>
        <w:t>действующими</w:t>
      </w:r>
      <w:r>
        <w:rPr>
          <w:color w:val="000000"/>
        </w:rPr>
        <w:tab/>
        <w:t>санитарно-эпидемиологическими</w:t>
      </w:r>
    </w:p>
    <w:p w:rsidR="006B5DDB" w:rsidRDefault="00DD5708">
      <w:pPr>
        <w:pStyle w:val="60"/>
        <w:shd w:val="clear" w:color="auto" w:fill="auto"/>
        <w:spacing w:line="360" w:lineRule="auto"/>
        <w:jc w:val="both"/>
      </w:pPr>
      <w:r>
        <w:rPr>
          <w:color w:val="000000"/>
        </w:rPr>
        <w:t>требованиями к условиям и организации обучения в образовательных организациях.</w:t>
      </w:r>
    </w:p>
    <w:p w:rsidR="006B5DDB" w:rsidRDefault="00DD5708">
      <w:pPr>
        <w:pStyle w:val="60"/>
        <w:shd w:val="clear" w:color="auto" w:fill="auto"/>
        <w:spacing w:line="360" w:lineRule="auto"/>
        <w:ind w:firstLine="720"/>
        <w:jc w:val="both"/>
      </w:pPr>
      <w:r>
        <w:t xml:space="preserve">Адаптированная основная </w:t>
      </w:r>
      <w:r>
        <w:rPr>
          <w:color w:val="000000"/>
        </w:rPr>
        <w:t>обще</w:t>
      </w:r>
      <w:r>
        <w:t xml:space="preserve">образовательная программа начального общего образования может включать как один, так и несколько учебных планов, в том числе индивидуальные учебные планы, учитывающие образовательные потребности групп </w:t>
      </w:r>
      <w:r>
        <w:lastRenderedPageBreak/>
        <w:t>или отдельных слабослышащих обучающихся с интеллектуальными нарушениями.</w:t>
      </w:r>
    </w:p>
    <w:p w:rsidR="006B5DDB" w:rsidRDefault="00DD5708">
      <w:pPr>
        <w:pStyle w:val="60"/>
        <w:shd w:val="clear" w:color="auto" w:fill="auto"/>
        <w:spacing w:line="360" w:lineRule="auto"/>
        <w:ind w:firstLine="720"/>
        <w:jc w:val="both"/>
      </w:pPr>
      <w:r>
        <w:rPr>
          <w:color w:val="000000"/>
        </w:rPr>
        <w:t>АООП НОО для обучающихся с ОВЗ, имеющих дополнительные отклонения в развитии (нарушения зрения, опорно-двигательного аппарата), дополняется индивидуальной программой реабилитации (далее — ИПР) инвалида в части создания специальных условий получения образования.</w:t>
      </w:r>
    </w:p>
    <w:p w:rsidR="006B5DDB" w:rsidRDefault="00DD5708">
      <w:pPr>
        <w:pStyle w:val="60"/>
        <w:shd w:val="clear" w:color="auto" w:fill="auto"/>
        <w:spacing w:line="360" w:lineRule="auto"/>
        <w:ind w:firstLine="720"/>
        <w:jc w:val="both"/>
      </w:pPr>
      <w: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Pr>
          <w:color w:val="000000"/>
        </w:rPr>
        <w:t>общео</w:t>
      </w:r>
      <w:r>
        <w:t>бразовательной программы начального общего образования для слабослышащих и позднооглохших обучающихся с лёгкой умственной отсталостью (интеллектуальными нарушениями).</w:t>
      </w:r>
    </w:p>
    <w:p w:rsidR="006B5DDB" w:rsidRDefault="00DD5708">
      <w:pPr>
        <w:pStyle w:val="60"/>
        <w:shd w:val="clear" w:color="auto" w:fill="auto"/>
        <w:spacing w:line="360" w:lineRule="auto"/>
        <w:ind w:firstLine="720"/>
        <w:jc w:val="both"/>
      </w:pPr>
      <w: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B5DDB" w:rsidRDefault="00DD5708">
      <w:pPr>
        <w:pStyle w:val="60"/>
        <w:shd w:val="clear" w:color="auto" w:fill="auto"/>
        <w:spacing w:line="360" w:lineRule="auto"/>
        <w:ind w:firstLine="720"/>
        <w:jc w:val="both"/>
      </w:pPr>
      <w: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(интеллектуальными нарушениями).</w:t>
      </w:r>
    </w:p>
    <w:p w:rsidR="006B5DDB" w:rsidRDefault="00DD5708">
      <w:pPr>
        <w:pStyle w:val="60"/>
        <w:shd w:val="clear" w:color="auto" w:fill="auto"/>
        <w:spacing w:line="360" w:lineRule="auto"/>
        <w:ind w:firstLine="720"/>
        <w:jc w:val="both"/>
      </w:pPr>
      <w:r>
        <w:t>Учебные планы обеспечивают в случаях предусмотренных законодательством Российской Федерации в области образования</w:t>
      </w:r>
      <w:hyperlink w:anchor="bookmark30" w:tooltip="Current Document">
        <w:r>
          <w:rPr>
            <w:vertAlign w:val="superscript"/>
          </w:rPr>
          <w:footnoteReference w:id="35"/>
        </w:r>
      </w:hyperlink>
      <w:r>
        <w:t>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B5DDB" w:rsidRDefault="00DD5708">
      <w:pPr>
        <w:pStyle w:val="60"/>
        <w:shd w:val="clear" w:color="auto" w:fill="auto"/>
        <w:spacing w:line="360" w:lineRule="auto"/>
        <w:ind w:firstLine="720"/>
        <w:jc w:val="both"/>
      </w:pPr>
      <w:r>
        <w:rPr>
          <w:color w:val="000000"/>
        </w:rPr>
        <w:t>Учебный план состоит из двух частей — обязательной части и части, формируемой участниками образовательного процесса.</w:t>
      </w:r>
    </w:p>
    <w:p w:rsidR="006B5DDB" w:rsidRDefault="00DD5708">
      <w:pPr>
        <w:pStyle w:val="60"/>
        <w:shd w:val="clear" w:color="auto" w:fill="auto"/>
        <w:spacing w:line="317" w:lineRule="auto"/>
        <w:ind w:firstLine="720"/>
        <w:jc w:val="both"/>
      </w:pPr>
      <w:r>
        <w:rPr>
          <w:b/>
          <w:bCs/>
          <w:i/>
          <w:iCs/>
          <w:color w:val="000000"/>
        </w:rPr>
        <w:t>Обязательная (инвариантная) часть учебного плана</w:t>
      </w:r>
      <w:r>
        <w:rPr>
          <w:color w:val="000000"/>
        </w:rPr>
        <w:t xml:space="preserve"> определяет состав </w:t>
      </w:r>
      <w:r>
        <w:rPr>
          <w:color w:val="000000"/>
        </w:rPr>
        <w:lastRenderedPageBreak/>
        <w:t>учебных предметов обязательных предметных областей,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 с лёгкой умственной отсталостью (интеллектуальными нарушениями) и учебное время, отводимое на их изучение по классам (годам) обучения.</w:t>
      </w:r>
    </w:p>
    <w:p w:rsidR="006B5DDB" w:rsidRDefault="00DD5708">
      <w:pPr>
        <w:pStyle w:val="60"/>
        <w:shd w:val="clear" w:color="auto" w:fill="auto"/>
        <w:spacing w:line="360" w:lineRule="auto"/>
        <w:ind w:firstLine="720"/>
        <w:jc w:val="both"/>
      </w:pPr>
      <w:r>
        <w:rPr>
          <w:color w:val="000000"/>
        </w:rPr>
        <w:t>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слабослышащих и позднооглохших обучающихся с интеллектуальными нарушениями:</w:t>
      </w:r>
    </w:p>
    <w:p w:rsidR="006B5DDB" w:rsidRDefault="00DD5708">
      <w:pPr>
        <w:pStyle w:val="60"/>
        <w:shd w:val="clear" w:color="auto" w:fill="auto"/>
        <w:spacing w:line="350" w:lineRule="auto"/>
        <w:ind w:firstLine="720"/>
        <w:jc w:val="both"/>
      </w:pPr>
      <w:r>
        <w:rPr>
          <w:color w:val="000000"/>
          <w:sz w:val="30"/>
          <w:szCs w:val="30"/>
        </w:rPr>
        <w:t xml:space="preserve">• </w:t>
      </w:r>
      <w:r>
        <w:rPr>
          <w:color w:val="000000"/>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B5DDB" w:rsidRDefault="00DD5708">
      <w:pPr>
        <w:pStyle w:val="60"/>
        <w:shd w:val="clear" w:color="auto" w:fill="auto"/>
        <w:spacing w:line="350" w:lineRule="auto"/>
        <w:ind w:firstLine="720"/>
        <w:jc w:val="both"/>
      </w:pPr>
      <w:r>
        <w:rPr>
          <w:color w:val="000000"/>
          <w:sz w:val="30"/>
          <w:szCs w:val="30"/>
        </w:rPr>
        <w:t xml:space="preserve">• </w:t>
      </w:r>
      <w:r>
        <w:rPr>
          <w:color w:val="000000"/>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6B5DDB" w:rsidRDefault="00DD5708">
      <w:pPr>
        <w:pStyle w:val="60"/>
        <w:shd w:val="clear" w:color="auto" w:fill="auto"/>
        <w:spacing w:line="348" w:lineRule="auto"/>
        <w:ind w:firstLine="720"/>
        <w:jc w:val="both"/>
      </w:pPr>
      <w:r>
        <w:rPr>
          <w:color w:val="000000"/>
          <w:sz w:val="30"/>
          <w:szCs w:val="30"/>
        </w:rPr>
        <w:t xml:space="preserve">• </w:t>
      </w:r>
      <w:r>
        <w:rPr>
          <w:color w:val="000000"/>
        </w:rPr>
        <w:t>формирование здорового образа жизни, элементарных правил поведения в экстремальных ситуациях;</w:t>
      </w:r>
    </w:p>
    <w:p w:rsidR="006B5DDB" w:rsidRDefault="00DD5708">
      <w:pPr>
        <w:pStyle w:val="60"/>
        <w:shd w:val="clear" w:color="auto" w:fill="auto"/>
        <w:spacing w:line="348" w:lineRule="auto"/>
        <w:ind w:firstLine="720"/>
        <w:jc w:val="both"/>
      </w:pPr>
      <w:r>
        <w:rPr>
          <w:color w:val="000000"/>
          <w:sz w:val="30"/>
          <w:szCs w:val="30"/>
        </w:rPr>
        <w:t xml:space="preserve">• </w:t>
      </w:r>
      <w:r>
        <w:rPr>
          <w:color w:val="000000"/>
        </w:rPr>
        <w:t>личностное развитие обучающегося в соответствии с его индивидуальностью.</w:t>
      </w:r>
    </w:p>
    <w:p w:rsidR="006B5DDB" w:rsidRDefault="00DD5708">
      <w:pPr>
        <w:pStyle w:val="60"/>
        <w:shd w:val="clear" w:color="auto" w:fill="auto"/>
        <w:spacing w:line="360" w:lineRule="auto"/>
        <w:ind w:firstLine="720"/>
        <w:jc w:val="both"/>
      </w:pPr>
      <w: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(интеллектуальными нарушениями), приведены в разделе «Программы учебных предметов, курсов коррекционно-развивающей области» АООП НОО.</w:t>
      </w:r>
    </w:p>
    <w:p w:rsidR="006B5DDB" w:rsidRDefault="00DD5708">
      <w:pPr>
        <w:pStyle w:val="60"/>
        <w:shd w:val="clear" w:color="auto" w:fill="auto"/>
        <w:spacing w:line="360" w:lineRule="auto"/>
        <w:ind w:firstLine="720"/>
        <w:jc w:val="both"/>
      </w:pPr>
      <w:r>
        <w:t>Образовательная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6B5DDB" w:rsidRDefault="00DD5708">
      <w:pPr>
        <w:pStyle w:val="60"/>
        <w:shd w:val="clear" w:color="auto" w:fill="auto"/>
        <w:spacing w:line="360" w:lineRule="auto"/>
        <w:ind w:firstLine="720"/>
        <w:jc w:val="both"/>
      </w:pPr>
      <w:r>
        <w:rPr>
          <w:b/>
          <w:bCs/>
          <w:i/>
          <w:iCs/>
          <w:color w:val="000000"/>
        </w:rPr>
        <w:t>Часть учебного плана, формируемая участниками образовательных отношений</w:t>
      </w:r>
      <w:r>
        <w:rPr>
          <w:b/>
          <w:bCs/>
          <w:color w:val="000000"/>
        </w:rPr>
        <w:t xml:space="preserve">, </w:t>
      </w:r>
      <w:r>
        <w:rPr>
          <w:color w:val="000000"/>
        </w:rPr>
        <w:t xml:space="preserve">обеспечивает реализацию особых (специфических) образовательных потребностей, характерных для слабослышащих и позднооглохших обучающихся с </w:t>
      </w:r>
      <w:r>
        <w:rPr>
          <w:color w:val="000000"/>
        </w:rPr>
        <w:lastRenderedPageBreak/>
        <w:t>лёгкой умственной отсталостью (интеллектуальными нарушениями), а также индивидуальных потребностей каждого обучающегося. В первом дополнительном и 1 классах в соответствии с санитарно-гигиеническими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B5DDB" w:rsidRDefault="00DD5708">
      <w:pPr>
        <w:pStyle w:val="60"/>
        <w:shd w:val="clear" w:color="auto" w:fill="auto"/>
        <w:spacing w:line="360" w:lineRule="auto"/>
        <w:ind w:firstLine="720"/>
        <w:jc w:val="both"/>
      </w:pPr>
      <w:r>
        <w:rPr>
          <w:color w:val="000000"/>
        </w:rPr>
        <w:t>- на увеличение учебных часов, отводимых на изучение отдельных учебных предметов обязательной части;</w:t>
      </w:r>
    </w:p>
    <w:p w:rsidR="006B5DDB" w:rsidRDefault="00DD5708">
      <w:pPr>
        <w:pStyle w:val="60"/>
        <w:shd w:val="clear" w:color="auto" w:fill="auto"/>
        <w:spacing w:line="360" w:lineRule="auto"/>
        <w:ind w:firstLine="720"/>
        <w:jc w:val="both"/>
      </w:pPr>
      <w:r>
        <w:t xml:space="preserve">- на </w:t>
      </w:r>
      <w:r>
        <w:rPr>
          <w:color w:val="000000"/>
        </w:rPr>
        <w:t>введение учебных курсов</w:t>
      </w:r>
      <w:r>
        <w:t>,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w:t>
      </w:r>
    </w:p>
    <w:p w:rsidR="006B5DDB" w:rsidRDefault="00DD5708">
      <w:pPr>
        <w:pStyle w:val="60"/>
        <w:shd w:val="clear" w:color="auto" w:fill="auto"/>
        <w:spacing w:line="360" w:lineRule="auto"/>
        <w:ind w:firstLine="720"/>
        <w:jc w:val="both"/>
      </w:pPr>
      <w:r>
        <w:t xml:space="preserve">- на </w:t>
      </w:r>
      <w:r>
        <w:rPr>
          <w:color w:val="000000"/>
        </w:rPr>
        <w:t xml:space="preserve">введение учебных курсов </w:t>
      </w:r>
      <w:r>
        <w:t>для факультативного изучения отдельных учебных предметов (например: компьютерные технологии, деловое и творческое письмо и др.);</w:t>
      </w:r>
    </w:p>
    <w:p w:rsidR="006B5DDB" w:rsidRDefault="00DD5708">
      <w:pPr>
        <w:pStyle w:val="60"/>
        <w:shd w:val="clear" w:color="auto" w:fill="auto"/>
        <w:spacing w:line="360" w:lineRule="auto"/>
        <w:ind w:firstLine="720"/>
        <w:jc w:val="both"/>
      </w:pPr>
      <w:r>
        <w:t xml:space="preserve">- на </w:t>
      </w:r>
      <w:r>
        <w:rPr>
          <w:color w:val="000000"/>
        </w:rPr>
        <w:t>введение учебных курсов</w:t>
      </w:r>
      <w:r>
        <w:t>, обеспечивающих различные интересы обучающихся, в том числе этнокультурные (например: история и культура родного края и др.).</w:t>
      </w:r>
    </w:p>
    <w:p w:rsidR="006B5DDB" w:rsidRDefault="00DD5708">
      <w:pPr>
        <w:pStyle w:val="60"/>
        <w:shd w:val="clear" w:color="auto" w:fill="auto"/>
        <w:spacing w:line="360" w:lineRule="auto"/>
        <w:ind w:firstLine="720"/>
        <w:jc w:val="both"/>
      </w:pPr>
      <w:r>
        <w:t xml:space="preserve">Количество часов, отведенных на освоение слабослышащими и позднооглохшими обучающимися с лёгкой умственной отсталостью (интеллектуальными нарушениями)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color w:val="000000"/>
        </w:rPr>
        <w:t>обучающихся в соответствии с действующими санитарно-эпидемиологическими требованиями к условиям и организации обучения в образовательных организациях.</w:t>
      </w:r>
    </w:p>
    <w:p w:rsidR="006B5DDB" w:rsidRDefault="00DD5708">
      <w:pPr>
        <w:pStyle w:val="60"/>
        <w:shd w:val="clear" w:color="auto" w:fill="auto"/>
        <w:spacing w:line="360" w:lineRule="auto"/>
        <w:ind w:firstLine="720"/>
        <w:jc w:val="both"/>
      </w:pPr>
      <w:r>
        <w:rPr>
          <w:color w:val="000000"/>
        </w:rPr>
        <w:t xml:space="preserve">В часть, формируемую участниками образовательного процесса, входит и </w:t>
      </w:r>
      <w:r>
        <w:rPr>
          <w:b/>
          <w:bCs/>
          <w:i/>
          <w:iCs/>
          <w:color w:val="000000"/>
        </w:rPr>
        <w:t>внеурочная деятельность</w:t>
      </w:r>
      <w:r>
        <w:rPr>
          <w:i/>
          <w:iCs/>
          <w:color w:val="000000"/>
        </w:rPr>
        <w:t>.</w:t>
      </w:r>
      <w:r>
        <w:rPr>
          <w:color w:val="000000"/>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w:t>
      </w:r>
      <w:r>
        <w:rPr>
          <w:color w:val="000000"/>
        </w:rPr>
        <w:lastRenderedPageBreak/>
        <w:t>развитие.</w:t>
      </w:r>
    </w:p>
    <w:p w:rsidR="006B5DDB" w:rsidRDefault="00DD5708">
      <w:pPr>
        <w:pStyle w:val="60"/>
        <w:shd w:val="clear" w:color="auto" w:fill="auto"/>
        <w:spacing w:line="360" w:lineRule="auto"/>
        <w:ind w:firstLine="720"/>
        <w:jc w:val="both"/>
      </w:pPr>
      <w:r>
        <w:t>Под внеурочной деятельностью в рамках реализации ФГОС начального общего образования слабослышащих и позднооглохших обучающихся с лёгкой умственной отсталостью (интеллектуальными нарушениями)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6B5DDB" w:rsidRDefault="00DD5708">
      <w:pPr>
        <w:pStyle w:val="60"/>
        <w:shd w:val="clear" w:color="auto" w:fill="auto"/>
        <w:spacing w:line="360" w:lineRule="auto"/>
        <w:ind w:firstLine="720"/>
        <w:jc w:val="both"/>
      </w:pPr>
      <w:r>
        <w:t>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w:t>
      </w:r>
    </w:p>
    <w:p w:rsidR="006B5DDB" w:rsidRDefault="00DD5708">
      <w:pPr>
        <w:pStyle w:val="60"/>
        <w:shd w:val="clear" w:color="auto" w:fill="auto"/>
        <w:spacing w:line="360" w:lineRule="auto"/>
        <w:ind w:firstLine="720"/>
        <w:jc w:val="both"/>
      </w:pPr>
      <w:r>
        <w:rPr>
          <w:color w:val="000000"/>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6B5DDB" w:rsidRDefault="00DD5708">
      <w:pPr>
        <w:pStyle w:val="60"/>
        <w:shd w:val="clear" w:color="auto" w:fill="auto"/>
        <w:tabs>
          <w:tab w:val="left" w:pos="1541"/>
          <w:tab w:val="left" w:pos="5568"/>
          <w:tab w:val="left" w:pos="7714"/>
        </w:tabs>
        <w:spacing w:line="360" w:lineRule="auto"/>
        <w:ind w:firstLine="720"/>
        <w:jc w:val="both"/>
      </w:pPr>
      <w:r>
        <w:rPr>
          <w:i/>
          <w:iCs/>
        </w:rPr>
        <w:t>Внеурочная деятельность</w:t>
      </w:r>
      <w:r>
        <w:t xml:space="preserve"> организуется по направлениям развития личности</w:t>
      </w:r>
      <w:r>
        <w:tab/>
        <w:t>(спортивно-оздоровительное,</w:t>
      </w:r>
      <w:r>
        <w:tab/>
        <w:t>нравственное,</w:t>
      </w:r>
      <w:r>
        <w:tab/>
        <w:t>социальное,</w:t>
      </w:r>
    </w:p>
    <w:p w:rsidR="006B5DDB" w:rsidRDefault="00DD5708">
      <w:pPr>
        <w:pStyle w:val="60"/>
        <w:shd w:val="clear" w:color="auto" w:fill="auto"/>
        <w:spacing w:line="360" w:lineRule="auto"/>
        <w:jc w:val="both"/>
      </w:pPr>
      <w:r>
        <w:t>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w:t>
      </w:r>
    </w:p>
    <w:p w:rsidR="006B5DDB" w:rsidRDefault="00DD5708">
      <w:pPr>
        <w:pStyle w:val="60"/>
        <w:shd w:val="clear" w:color="auto" w:fill="auto"/>
        <w:spacing w:line="360" w:lineRule="auto"/>
        <w:ind w:firstLine="720"/>
        <w:jc w:val="both"/>
      </w:pPr>
      <w:r>
        <w:rPr>
          <w:b/>
          <w:bCs/>
          <w:i/>
          <w:iCs/>
        </w:rPr>
        <w:t>Коррекционно-развивающее направление</w:t>
      </w:r>
      <w:r>
        <w:t xml:space="preserve"> является </w:t>
      </w:r>
      <w:r>
        <w:rPr>
          <w:b/>
          <w:bCs/>
        </w:rPr>
        <w:t xml:space="preserve">обязательной </w:t>
      </w:r>
      <w:r>
        <w:t>частью внеурочной деятельности, поддерживающей процесс освоения содержания АООП НОО.</w:t>
      </w:r>
    </w:p>
    <w:p w:rsidR="006B5DDB" w:rsidRDefault="00DD5708">
      <w:pPr>
        <w:pStyle w:val="60"/>
        <w:shd w:val="clear" w:color="auto" w:fill="auto"/>
        <w:spacing w:line="360" w:lineRule="auto"/>
        <w:ind w:firstLine="720"/>
        <w:jc w:val="both"/>
      </w:pPr>
      <w:r>
        <w:t>Содержание этого направления представлено коррекционно</w:t>
      </w:r>
      <w:r>
        <w:softHyphen/>
        <w:t>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слухового восприятию и технике речи, музыкально-ритмическими занятиями и социально-бытовой ориентировке).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6B5DDB" w:rsidRDefault="00DD5708">
      <w:pPr>
        <w:pStyle w:val="60"/>
        <w:shd w:val="clear" w:color="auto" w:fill="auto"/>
        <w:spacing w:line="360" w:lineRule="auto"/>
        <w:ind w:firstLine="720"/>
        <w:jc w:val="both"/>
      </w:pPr>
      <w:r>
        <w:t xml:space="preserve">Кроме того, выбор коррекционно-развивающих курсов может осуществляться </w:t>
      </w:r>
      <w:r>
        <w:lastRenderedPageBreak/>
        <w:t>образовательной организацией самостоятельно, исходя из</w:t>
      </w:r>
    </w:p>
    <w:p w:rsidR="006B5DDB" w:rsidRDefault="00DD5708">
      <w:pPr>
        <w:pStyle w:val="60"/>
        <w:shd w:val="clear" w:color="auto" w:fill="auto"/>
        <w:tabs>
          <w:tab w:val="left" w:pos="6888"/>
        </w:tabs>
        <w:spacing w:line="360" w:lineRule="auto"/>
        <w:jc w:val="both"/>
      </w:pPr>
      <w:r>
        <w:t>психофизических особенностей слабослышащих и позднооглохших обучающихся с лёгкой умственной отсталостью (интеллектуальными нарушениями) на основании рекомендаций</w:t>
      </w:r>
      <w:r>
        <w:tab/>
      </w:r>
      <w:r>
        <w:rPr>
          <w:color w:val="000000"/>
        </w:rPr>
        <w:t>психолого-медико</w:t>
      </w:r>
      <w:r>
        <w:rPr>
          <w:color w:val="000000"/>
        </w:rPr>
        <w:softHyphen/>
      </w:r>
    </w:p>
    <w:p w:rsidR="006B5DDB" w:rsidRDefault="00DD5708">
      <w:pPr>
        <w:pStyle w:val="60"/>
        <w:shd w:val="clear" w:color="auto" w:fill="auto"/>
        <w:spacing w:line="360" w:lineRule="auto"/>
        <w:jc w:val="both"/>
      </w:pPr>
      <w:r>
        <w:rPr>
          <w:color w:val="000000"/>
        </w:rPr>
        <w:t>педагогической комиссии и индивидуальной программы реабилитации инвалида.</w:t>
      </w:r>
    </w:p>
    <w:p w:rsidR="006B5DDB" w:rsidRDefault="00DD5708">
      <w:pPr>
        <w:pStyle w:val="60"/>
        <w:shd w:val="clear" w:color="auto" w:fill="auto"/>
        <w:spacing w:line="360" w:lineRule="auto"/>
        <w:ind w:firstLine="720"/>
        <w:jc w:val="both"/>
      </w:pPr>
      <w:r>
        <w:rPr>
          <w:color w:val="000000"/>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6B5DDB" w:rsidRDefault="00DD5708">
      <w:pPr>
        <w:pStyle w:val="60"/>
        <w:shd w:val="clear" w:color="auto" w:fill="auto"/>
        <w:spacing w:line="360" w:lineRule="auto"/>
        <w:ind w:firstLine="720"/>
        <w:jc w:val="both"/>
      </w:pPr>
      <w:r>
        <w:t>Коррекционно-развивающее направление 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w:t>
      </w:r>
      <w:r>
        <w:softHyphen/>
        <w:t>развивающий курс на ступени НОО своим содержанием подготавливает обучающего к переходу на следующую ступень ООО.</w:t>
      </w:r>
    </w:p>
    <w:p w:rsidR="006B5DDB" w:rsidRDefault="00DD5708">
      <w:pPr>
        <w:pStyle w:val="60"/>
        <w:shd w:val="clear" w:color="auto" w:fill="auto"/>
        <w:spacing w:line="360" w:lineRule="auto"/>
        <w:ind w:firstLine="720"/>
        <w:jc w:val="both"/>
      </w:pPr>
      <w: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w:t>
      </w:r>
    </w:p>
    <w:p w:rsidR="006B5DDB" w:rsidRDefault="00DD5708">
      <w:pPr>
        <w:pStyle w:val="60"/>
        <w:shd w:val="clear" w:color="auto" w:fill="auto"/>
        <w:tabs>
          <w:tab w:val="left" w:pos="3182"/>
          <w:tab w:val="left" w:pos="4642"/>
        </w:tabs>
        <w:spacing w:line="360" w:lineRule="auto"/>
        <w:ind w:firstLine="720"/>
        <w:jc w:val="both"/>
      </w:pPr>
      <w:r>
        <w:rPr>
          <w:color w:val="000000"/>
        </w:rPr>
        <w:t>Организация внеурочной деятельности предполагает, что в этой работе принимают</w:t>
      </w:r>
      <w:r>
        <w:rPr>
          <w:color w:val="000000"/>
        </w:rPr>
        <w:tab/>
        <w:t>участие</w:t>
      </w:r>
      <w:r>
        <w:rPr>
          <w:color w:val="000000"/>
        </w:rPr>
        <w:tab/>
        <w:t>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B5DDB" w:rsidRDefault="00DD5708">
      <w:pPr>
        <w:pStyle w:val="60"/>
        <w:shd w:val="clear" w:color="auto" w:fill="auto"/>
        <w:spacing w:line="360" w:lineRule="auto"/>
        <w:ind w:firstLine="720"/>
        <w:jc w:val="both"/>
      </w:pPr>
      <w:r>
        <w:rPr>
          <w:color w:val="000000"/>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6B5DDB" w:rsidRDefault="00DD5708">
      <w:pPr>
        <w:pStyle w:val="60"/>
        <w:shd w:val="clear" w:color="auto" w:fill="auto"/>
        <w:spacing w:line="360" w:lineRule="auto"/>
        <w:ind w:firstLine="720"/>
        <w:jc w:val="both"/>
      </w:pPr>
      <w:r>
        <w:t xml:space="preserve">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w:t>
      </w:r>
      <w:r>
        <w:lastRenderedPageBreak/>
        <w:t>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6B5DDB" w:rsidRDefault="00DD5708">
      <w:pPr>
        <w:pStyle w:val="60"/>
        <w:shd w:val="clear" w:color="auto" w:fill="auto"/>
        <w:spacing w:line="360" w:lineRule="auto"/>
        <w:ind w:firstLine="720"/>
        <w:jc w:val="both"/>
      </w:pPr>
      <w:r>
        <w:rPr>
          <w:color w:val="000000"/>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w:t>
      </w:r>
    </w:p>
    <w:p w:rsidR="006B5DDB" w:rsidRDefault="00DD5708">
      <w:pPr>
        <w:pStyle w:val="60"/>
        <w:shd w:val="clear" w:color="auto" w:fill="auto"/>
        <w:spacing w:line="360" w:lineRule="auto"/>
        <w:ind w:firstLine="720"/>
        <w:jc w:val="both"/>
      </w:pPr>
      <w:r>
        <w:rPr>
          <w:color w:val="000000"/>
        </w:rPr>
        <w:t>Для развития потенциала тех слабослышащих и позднооглохших обучающихся с лёгкой умственной отсталостью (интеллектуальными нарушениями),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6B5DDB" w:rsidRDefault="00DD5708">
      <w:pPr>
        <w:pStyle w:val="60"/>
        <w:shd w:val="clear" w:color="auto" w:fill="auto"/>
        <w:spacing w:line="360" w:lineRule="auto"/>
        <w:ind w:firstLine="720"/>
        <w:jc w:val="both"/>
      </w:pPr>
      <w:r>
        <w:rPr>
          <w:b/>
          <w:bCs/>
          <w:color w:val="000000"/>
        </w:rPr>
        <w:t xml:space="preserve">График учебного процесса. </w:t>
      </w:r>
      <w:r>
        <w:rPr>
          <w:color w:val="000000"/>
        </w:rPr>
        <w:t>Общео</w:t>
      </w:r>
      <w: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с </w:t>
      </w:r>
      <w:r>
        <w:rPr>
          <w:color w:val="000000"/>
        </w:rPr>
        <w:t>лёгкой умственной отсталостью (интеллектуальными нарушениями)</w:t>
      </w:r>
      <w:r>
        <w:t>.</w:t>
      </w:r>
    </w:p>
    <w:p w:rsidR="006B5DDB" w:rsidRDefault="00DD5708">
      <w:pPr>
        <w:pStyle w:val="60"/>
        <w:shd w:val="clear" w:color="auto" w:fill="auto"/>
        <w:tabs>
          <w:tab w:val="left" w:pos="6446"/>
        </w:tabs>
        <w:spacing w:line="360" w:lineRule="auto"/>
        <w:ind w:firstLine="720"/>
        <w:jc w:val="both"/>
      </w:pPr>
      <w: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w:t>
      </w:r>
      <w:r>
        <w:rPr>
          <w:color w:val="000000"/>
        </w:rPr>
        <w:t>«</w:t>
      </w:r>
      <w:r>
        <w:t>Санитарно -</w:t>
      </w:r>
      <w:r>
        <w:tab/>
        <w:t>эпидемиологически</w:t>
      </w:r>
      <w:r>
        <w:rPr>
          <w:color w:val="000000"/>
        </w:rPr>
        <w:t>ми</w:t>
      </w:r>
    </w:p>
    <w:p w:rsidR="006B5DDB" w:rsidRDefault="00DD5708">
      <w:pPr>
        <w:pStyle w:val="60"/>
        <w:shd w:val="clear" w:color="auto" w:fill="auto"/>
        <w:spacing w:line="360" w:lineRule="auto"/>
        <w:jc w:val="both"/>
      </w:pPr>
      <w:r>
        <w:t>требования</w:t>
      </w:r>
      <w:r>
        <w:rPr>
          <w:color w:val="000000"/>
        </w:rPr>
        <w:t xml:space="preserve">ми </w:t>
      </w:r>
      <w:r>
        <w:t xml:space="preserve">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 </w:t>
      </w:r>
      <w:r>
        <w:rPr>
          <w:color w:val="000000"/>
        </w:rPr>
        <w:t>с лёгкой умственной отсталостью (интеллектуальными нарушениями)</w:t>
      </w:r>
      <w:r>
        <w:t xml:space="preserve">. Выбор продолжительности обучения (за счет введения первого дополнительного класса) (6 лет) остается за образовательной организацией, исходя из возможностей региона в подготовке слабослышащих и позднооглохших детей </w:t>
      </w:r>
      <w:r>
        <w:rPr>
          <w:color w:val="000000"/>
        </w:rPr>
        <w:t xml:space="preserve">с лёгкой умственной отсталостью (интеллектуальными нарушениями) </w:t>
      </w:r>
      <w:r>
        <w:t>к обучению в школе.</w:t>
      </w:r>
    </w:p>
    <w:p w:rsidR="006B5DDB" w:rsidRDefault="00DD5708">
      <w:pPr>
        <w:pStyle w:val="60"/>
        <w:shd w:val="clear" w:color="auto" w:fill="auto"/>
        <w:spacing w:line="360" w:lineRule="auto"/>
        <w:ind w:firstLine="720"/>
        <w:jc w:val="both"/>
      </w:pPr>
      <w:r>
        <w:rPr>
          <w:color w:val="000000"/>
        </w:rPr>
        <w:lastRenderedPageBreak/>
        <w:t xml:space="preserve">В соответствии с действующим законодательством образовательная организация имеет право самостоятельно определять продолжительность учебной недели (5- дневной, либо 6-дневной </w:t>
      </w:r>
      <w:r>
        <w:t>учебной недели).</w:t>
      </w:r>
    </w:p>
    <w:p w:rsidR="006B5DDB" w:rsidRDefault="00DD5708">
      <w:pPr>
        <w:pStyle w:val="60"/>
        <w:shd w:val="clear" w:color="auto" w:fill="auto"/>
        <w:spacing w:line="360" w:lineRule="auto"/>
        <w:ind w:firstLine="720"/>
        <w:jc w:val="both"/>
      </w:pPr>
      <w:r>
        <w:rPr>
          <w:color w:val="000000"/>
        </w:rPr>
        <w:t>Продолжительность учебного года - для обучающихся первого дополнительного -1 класса — 33 недели, для 2-5 классов — не менее 34 недель.</w:t>
      </w:r>
    </w:p>
    <w:p w:rsidR="006B5DDB" w:rsidRDefault="00DD5708">
      <w:pPr>
        <w:pStyle w:val="60"/>
        <w:shd w:val="clear" w:color="auto" w:fill="auto"/>
        <w:spacing w:line="360" w:lineRule="auto"/>
        <w:ind w:firstLine="720"/>
        <w:jc w:val="both"/>
      </w:pPr>
      <w:r>
        <w:rPr>
          <w:color w:val="000000"/>
        </w:rPr>
        <w:t>В первом дополнительном - 1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B5DDB" w:rsidRDefault="00DD5708">
      <w:pPr>
        <w:pStyle w:val="60"/>
        <w:shd w:val="clear" w:color="auto" w:fill="auto"/>
        <w:spacing w:line="360" w:lineRule="auto"/>
        <w:ind w:firstLine="720"/>
        <w:jc w:val="both"/>
      </w:pPr>
      <w:r>
        <w:rPr>
          <w:color w:val="000000"/>
        </w:rPr>
        <w:t>При максимально допустимой нагрузке в течение учебного дня количество уроков не должно превышать: в первом дополнительном - 1 классе - 4 уроков в день, один день в неделю -5 уроков, во 2-5-ых классах - не более 5 уроков в день.</w:t>
      </w:r>
    </w:p>
    <w:p w:rsidR="006B5DDB" w:rsidRDefault="00DD5708">
      <w:pPr>
        <w:pStyle w:val="60"/>
        <w:shd w:val="clear" w:color="auto" w:fill="auto"/>
        <w:spacing w:line="360" w:lineRule="auto"/>
        <w:ind w:firstLine="720"/>
        <w:jc w:val="both"/>
      </w:pPr>
      <w:r>
        <w:rPr>
          <w:color w:val="000000"/>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w:t>
      </w:r>
      <w:r>
        <w:t>Обучение учащихся первого дополнительного - 1 класса проводится без балльного оценивания знаний.</w:t>
      </w:r>
    </w:p>
    <w:p w:rsidR="006B5DDB" w:rsidRDefault="00DD5708">
      <w:pPr>
        <w:pStyle w:val="60"/>
        <w:shd w:val="clear" w:color="auto" w:fill="auto"/>
        <w:spacing w:line="360" w:lineRule="auto"/>
        <w:ind w:firstLine="720"/>
        <w:jc w:val="both"/>
      </w:pPr>
      <w:r>
        <w:rPr>
          <w:color w:val="000000"/>
        </w:rPr>
        <w:t>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w:t>
      </w:r>
    </w:p>
    <w:p w:rsidR="006B5DDB" w:rsidRDefault="00DD5708">
      <w:pPr>
        <w:pStyle w:val="60"/>
        <w:shd w:val="clear" w:color="auto" w:fill="auto"/>
        <w:spacing w:line="360" w:lineRule="auto"/>
        <w:ind w:firstLine="720"/>
        <w:jc w:val="both"/>
      </w:pPr>
      <w:r>
        <w:rPr>
          <w:color w:val="000000"/>
        </w:rPr>
        <w:t>Расписание в образовательной организации для слабослышащих и позднооглохших обучающихся с интеллектуальными нарушениями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w:t>
      </w:r>
    </w:p>
    <w:p w:rsidR="006B5DDB" w:rsidRDefault="00DD5708">
      <w:pPr>
        <w:pStyle w:val="60"/>
        <w:shd w:val="clear" w:color="auto" w:fill="auto"/>
        <w:spacing w:line="360" w:lineRule="auto"/>
        <w:ind w:firstLine="720"/>
        <w:jc w:val="both"/>
      </w:pPr>
      <w:r>
        <w:rPr>
          <w:color w:val="000000"/>
        </w:rPr>
        <w:lastRenderedPageBreak/>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w:t>
      </w:r>
    </w:p>
    <w:p w:rsidR="006B5DDB" w:rsidRDefault="00DD5708">
      <w:pPr>
        <w:pStyle w:val="60"/>
        <w:shd w:val="clear" w:color="auto" w:fill="auto"/>
        <w:spacing w:line="360" w:lineRule="auto"/>
        <w:ind w:firstLine="720"/>
        <w:jc w:val="both"/>
      </w:pPr>
      <w:r>
        <w:rPr>
          <w:color w:val="000000"/>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B5DDB" w:rsidRDefault="00DD5708">
      <w:pPr>
        <w:pStyle w:val="60"/>
        <w:shd w:val="clear" w:color="auto" w:fill="auto"/>
        <w:tabs>
          <w:tab w:val="left" w:pos="2664"/>
          <w:tab w:val="left" w:pos="3782"/>
        </w:tabs>
        <w:spacing w:line="360" w:lineRule="auto"/>
        <w:ind w:firstLine="720"/>
        <w:jc w:val="both"/>
      </w:pPr>
      <w:r>
        <w:rPr>
          <w:color w:val="000000"/>
        </w:rPr>
        <w:t>В учебном</w:t>
      </w:r>
      <w:r>
        <w:rPr>
          <w:color w:val="000000"/>
        </w:rPr>
        <w:tab/>
        <w:t>плане</w:t>
      </w:r>
      <w:r>
        <w:rPr>
          <w:color w:val="000000"/>
        </w:rPr>
        <w:tab/>
        <w:t>дополнительно предусмотрены занятия</w:t>
      </w:r>
    </w:p>
    <w:p w:rsidR="006B5DDB" w:rsidRDefault="00DD5708">
      <w:pPr>
        <w:pStyle w:val="60"/>
        <w:shd w:val="clear" w:color="auto" w:fill="auto"/>
        <w:spacing w:line="360" w:lineRule="auto"/>
        <w:jc w:val="both"/>
      </w:pPr>
      <w:r>
        <w:rPr>
          <w:color w:val="000000"/>
        </w:rPr>
        <w:t>коррекционно - развивающей области. В максимальную нагрузку не входят часы занятий, включенные в коррекционно - развивающую область.</w:t>
      </w:r>
    </w:p>
    <w:p w:rsidR="006B5DDB" w:rsidRDefault="00DD5708">
      <w:pPr>
        <w:pStyle w:val="60"/>
        <w:shd w:val="clear" w:color="auto" w:fill="auto"/>
        <w:spacing w:line="360" w:lineRule="auto"/>
        <w:ind w:firstLine="720"/>
        <w:jc w:val="both"/>
      </w:pPr>
      <w:r>
        <w:rPr>
          <w:color w:val="000000"/>
        </w:rPr>
        <w:t>Расписание уроков составляется отдельно для обязательной части учебного плана, коррекционно - развивающей области,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B5DDB" w:rsidRDefault="00DD5708">
      <w:pPr>
        <w:pStyle w:val="60"/>
        <w:shd w:val="clear" w:color="auto" w:fill="auto"/>
        <w:spacing w:line="360" w:lineRule="auto"/>
        <w:ind w:firstLine="720"/>
        <w:jc w:val="both"/>
      </w:pPr>
      <w:r>
        <w:t>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 с интеллектуальными нарушениями.</w:t>
      </w:r>
    </w:p>
    <w:p w:rsidR="006B5DDB" w:rsidRDefault="00DD5708">
      <w:pPr>
        <w:pStyle w:val="60"/>
        <w:shd w:val="clear" w:color="auto" w:fill="auto"/>
        <w:spacing w:line="360" w:lineRule="auto"/>
        <w:ind w:firstLine="720"/>
        <w:jc w:val="both"/>
      </w:pPr>
      <w:r>
        <w:rPr>
          <w:color w:val="000000"/>
        </w:rPr>
        <w:t>По АООП НОО (вариант 2.3.) слабослышащие и позднооглохшие школьники с лёгкой умственной отсталостью (интеллектуальными нарушениями)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5 детей.</w:t>
      </w:r>
    </w:p>
    <w:p w:rsidR="006B5DDB" w:rsidRDefault="00DD5708">
      <w:pPr>
        <w:pStyle w:val="60"/>
        <w:shd w:val="clear" w:color="auto" w:fill="auto"/>
        <w:spacing w:line="360" w:lineRule="auto"/>
        <w:ind w:firstLine="720"/>
        <w:jc w:val="both"/>
      </w:pPr>
      <w:r>
        <w:rPr>
          <w:i/>
          <w:iCs/>
        </w:rPr>
        <w:t>Особенностями учебного плана для слабослышащих и позднооглохших обучающихся</w:t>
      </w:r>
      <w:r>
        <w:t xml:space="preserve"> (вариант 2.3.). 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включает набор предметов: «Обучение грамоте», «Формирование грамматического строя речи».</w:t>
      </w:r>
    </w:p>
    <w:p w:rsidR="006B5DDB" w:rsidRDefault="00DD5708">
      <w:pPr>
        <w:pStyle w:val="60"/>
        <w:shd w:val="clear" w:color="auto" w:fill="auto"/>
        <w:spacing w:line="360" w:lineRule="auto"/>
        <w:ind w:firstLine="720"/>
        <w:jc w:val="both"/>
      </w:pPr>
      <w:r>
        <w:t xml:space="preserve">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w:t>
      </w:r>
      <w:r>
        <w:lastRenderedPageBreak/>
        <w:t>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6B5DDB" w:rsidRDefault="00DD5708">
      <w:pPr>
        <w:pStyle w:val="60"/>
        <w:shd w:val="clear" w:color="auto" w:fill="auto"/>
        <w:tabs>
          <w:tab w:val="left" w:pos="6173"/>
        </w:tabs>
        <w:spacing w:line="360" w:lineRule="auto"/>
        <w:ind w:firstLine="580"/>
        <w:jc w:val="both"/>
      </w:pPr>
      <w: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Учебный предмет «Предметно-практическое обучение» 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 деятельности, формирование рудовых умений и навыков, включая умение работать в коллективе и целенаправленное воспитание школьников. Ситуативность</w:t>
      </w:r>
      <w:r>
        <w:tab/>
        <w:t>предметно-практической</w:t>
      </w:r>
    </w:p>
    <w:p w:rsidR="006B5DDB" w:rsidRDefault="00DD5708">
      <w:pPr>
        <w:pStyle w:val="60"/>
        <w:shd w:val="clear" w:color="auto" w:fill="auto"/>
        <w:spacing w:line="360" w:lineRule="auto"/>
      </w:pPr>
      <w:r>
        <w:t>деятельности обеспечивает активное овладение обучающими с нарушением слуха речевыми навыками.</w:t>
      </w:r>
    </w:p>
    <w:p w:rsidR="006B5DDB" w:rsidRDefault="00DD5708">
      <w:pPr>
        <w:pStyle w:val="60"/>
        <w:shd w:val="clear" w:color="auto" w:fill="auto"/>
        <w:spacing w:line="360" w:lineRule="auto"/>
        <w:ind w:firstLine="700"/>
      </w:pPr>
      <w:r>
        <w:t>Учебный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B5DDB" w:rsidRDefault="00DD5708">
      <w:pPr>
        <w:pStyle w:val="60"/>
        <w:shd w:val="clear" w:color="auto" w:fill="auto"/>
        <w:spacing w:line="360" w:lineRule="auto"/>
        <w:ind w:firstLine="700"/>
      </w:pPr>
      <w: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 «Предметно-практическое обучение» может корректироваться в рамках предметной области «Язык и речевая практика» с учётом психофизических особенностей слабослышащих и позднооглохших обучающихся с интеллектуальными нарушениями.</w:t>
      </w:r>
    </w:p>
    <w:p w:rsidR="006B5DDB" w:rsidRDefault="00DD5708">
      <w:pPr>
        <w:pStyle w:val="60"/>
        <w:shd w:val="clear" w:color="auto" w:fill="auto"/>
        <w:spacing w:line="360" w:lineRule="auto"/>
        <w:ind w:firstLine="700"/>
      </w:pPr>
      <w:r>
        <w:t>Ситуативность предметно-практической деятельности обеспечивает активное овладение обучающими с нарушением слуха речевыми навыками.</w:t>
      </w:r>
    </w:p>
    <w:p w:rsidR="006B5DDB" w:rsidRDefault="00DD5708">
      <w:pPr>
        <w:pStyle w:val="60"/>
        <w:shd w:val="clear" w:color="auto" w:fill="auto"/>
        <w:tabs>
          <w:tab w:val="left" w:pos="5076"/>
          <w:tab w:val="left" w:pos="7586"/>
        </w:tabs>
        <w:spacing w:line="360" w:lineRule="auto"/>
        <w:ind w:firstLine="660"/>
      </w:pPr>
      <w:r>
        <w:t>Коррекционно-развивающее</w:t>
      </w:r>
      <w:r>
        <w:tab/>
        <w:t>направление</w:t>
      </w:r>
      <w:r>
        <w:tab/>
        <w:t>представлено</w:t>
      </w:r>
    </w:p>
    <w:p w:rsidR="006B5DDB" w:rsidRDefault="00DD5708">
      <w:pPr>
        <w:pStyle w:val="60"/>
        <w:shd w:val="clear" w:color="auto" w:fill="auto"/>
        <w:spacing w:line="360" w:lineRule="auto"/>
      </w:pPr>
      <w:r>
        <w:t xml:space="preserve">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слухового восприятии и технике речи, </w:t>
      </w:r>
      <w:r>
        <w:lastRenderedPageBreak/>
        <w:t>музыкально-ритмическими занятиями и занятиями по социально-бытовой ориентировке. Эти занятия способствуют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2.3). Часы коррекционно-развивающей области обязательны и проводятся в течение всего учебного дня.</w:t>
      </w:r>
    </w:p>
    <w:p w:rsidR="006B5DDB" w:rsidRDefault="00DD5708">
      <w:pPr>
        <w:pStyle w:val="ab"/>
        <w:shd w:val="clear" w:color="auto" w:fill="auto"/>
        <w:jc w:val="center"/>
      </w:pPr>
      <w:r>
        <w:rPr>
          <w:b/>
          <w:bCs/>
          <w:color w:val="00000A"/>
        </w:rPr>
        <w:t xml:space="preserve">Примерный годовой учебный план начального общего образования </w:t>
      </w:r>
      <w:r>
        <w:rPr>
          <w:b/>
          <w:bCs/>
        </w:rPr>
        <w:t>слабослышащих и позднооглохших обучающихся (вариант 2.3.)</w:t>
      </w:r>
    </w:p>
    <w:tbl>
      <w:tblPr>
        <w:tblOverlap w:val="never"/>
        <w:tblW w:w="0" w:type="auto"/>
        <w:jc w:val="center"/>
        <w:tblLayout w:type="fixed"/>
        <w:tblCellMar>
          <w:left w:w="10" w:type="dxa"/>
          <w:right w:w="10" w:type="dxa"/>
        </w:tblCellMar>
        <w:tblLook w:val="04A0"/>
      </w:tblPr>
      <w:tblGrid>
        <w:gridCol w:w="1982"/>
        <w:gridCol w:w="2520"/>
        <w:gridCol w:w="720"/>
        <w:gridCol w:w="720"/>
        <w:gridCol w:w="720"/>
        <w:gridCol w:w="720"/>
        <w:gridCol w:w="720"/>
        <w:gridCol w:w="725"/>
        <w:gridCol w:w="1085"/>
      </w:tblGrid>
      <w:tr w:rsidR="006B5DDB">
        <w:trPr>
          <w:trHeight w:hRule="exact" w:val="288"/>
          <w:jc w:val="center"/>
        </w:trPr>
        <w:tc>
          <w:tcPr>
            <w:tcW w:w="1982" w:type="dxa"/>
            <w:vMerge w:val="restart"/>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Предметные области</w:t>
            </w:r>
          </w:p>
        </w:tc>
        <w:tc>
          <w:tcPr>
            <w:tcW w:w="2520"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spacing w:after="100" w:line="240" w:lineRule="auto"/>
              <w:ind w:firstLine="0"/>
              <w:jc w:val="right"/>
              <w:rPr>
                <w:sz w:val="24"/>
                <w:szCs w:val="24"/>
              </w:rPr>
            </w:pPr>
            <w:r>
              <w:rPr>
                <w:b/>
                <w:bCs/>
                <w:color w:val="00000A"/>
                <w:sz w:val="24"/>
                <w:szCs w:val="24"/>
              </w:rPr>
              <w:t>Классы</w:t>
            </w:r>
          </w:p>
          <w:p w:rsidR="006B5DDB" w:rsidRDefault="00DD5708">
            <w:pPr>
              <w:pStyle w:val="a9"/>
              <w:shd w:val="clear" w:color="auto" w:fill="auto"/>
              <w:spacing w:line="240" w:lineRule="auto"/>
              <w:ind w:firstLine="0"/>
              <w:rPr>
                <w:sz w:val="24"/>
                <w:szCs w:val="24"/>
              </w:rPr>
            </w:pPr>
            <w:r>
              <w:rPr>
                <w:b/>
                <w:bCs/>
                <w:color w:val="00000A"/>
                <w:sz w:val="24"/>
                <w:szCs w:val="24"/>
              </w:rPr>
              <w:t>Учебные предметы^</w:t>
            </w:r>
          </w:p>
        </w:tc>
        <w:tc>
          <w:tcPr>
            <w:tcW w:w="5410" w:type="dxa"/>
            <w:gridSpan w:val="7"/>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Количество часов в неделю</w:t>
            </w:r>
          </w:p>
        </w:tc>
      </w:tr>
      <w:tr w:rsidR="006B5DDB">
        <w:trPr>
          <w:trHeight w:hRule="exact" w:val="394"/>
          <w:jc w:val="center"/>
        </w:trPr>
        <w:tc>
          <w:tcPr>
            <w:tcW w:w="1982" w:type="dxa"/>
            <w:vMerge/>
            <w:tcBorders>
              <w:left w:val="single" w:sz="4" w:space="0" w:color="auto"/>
            </w:tcBorders>
            <w:shd w:val="clear" w:color="auto" w:fill="FFFFFF"/>
          </w:tcPr>
          <w:p w:rsidR="006B5DDB" w:rsidRDefault="006B5DDB"/>
        </w:tc>
        <w:tc>
          <w:tcPr>
            <w:tcW w:w="2520" w:type="dxa"/>
            <w:vMerge/>
            <w:tcBorders>
              <w:left w:val="single" w:sz="4" w:space="0" w:color="auto"/>
            </w:tcBorders>
            <w:shd w:val="clear" w:color="auto" w:fill="FFFFFF"/>
            <w:vAlign w:val="bottom"/>
          </w:tcPr>
          <w:p w:rsidR="006B5DDB" w:rsidRDefault="006B5DDB"/>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1 д</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I</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II</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b/>
                <w:bCs/>
                <w:color w:val="00000A"/>
                <w:sz w:val="24"/>
                <w:szCs w:val="24"/>
              </w:rPr>
              <w:t>III</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IV</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V</w:t>
            </w: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Всего</w:t>
            </w:r>
          </w:p>
        </w:tc>
      </w:tr>
      <w:tr w:rsidR="006B5DDB">
        <w:trPr>
          <w:trHeight w:hRule="exact" w:val="288"/>
          <w:jc w:val="center"/>
        </w:trPr>
        <w:tc>
          <w:tcPr>
            <w:tcW w:w="4502"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i/>
                <w:iCs/>
                <w:color w:val="00000A"/>
                <w:sz w:val="24"/>
                <w:szCs w:val="24"/>
              </w:rPr>
              <w:t>Обязательная часть</w:t>
            </w: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5" w:type="dxa"/>
            <w:tcBorders>
              <w:top w:val="single" w:sz="4" w:space="0" w:color="auto"/>
              <w:left w:val="single" w:sz="4" w:space="0" w:color="auto"/>
            </w:tcBorders>
            <w:shd w:val="clear" w:color="auto" w:fill="FFFFFF"/>
          </w:tcPr>
          <w:p w:rsidR="006B5DDB" w:rsidRDefault="006B5DDB">
            <w:pPr>
              <w:rPr>
                <w:sz w:val="10"/>
                <w:szCs w:val="10"/>
              </w:rPr>
            </w:pPr>
          </w:p>
        </w:tc>
        <w:tc>
          <w:tcPr>
            <w:tcW w:w="1085"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1387"/>
          <w:jc w:val="center"/>
        </w:trPr>
        <w:tc>
          <w:tcPr>
            <w:tcW w:w="1982" w:type="dxa"/>
            <w:vMerge w:val="restart"/>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Речь и речевая практика</w:t>
            </w:r>
          </w:p>
        </w:tc>
        <w:tc>
          <w:tcPr>
            <w:tcW w:w="25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198</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198</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940</w:t>
            </w:r>
          </w:p>
        </w:tc>
      </w:tr>
      <w:tr w:rsidR="006B5DDB">
        <w:trPr>
          <w:trHeight w:hRule="exact" w:val="288"/>
          <w:jc w:val="center"/>
        </w:trPr>
        <w:tc>
          <w:tcPr>
            <w:tcW w:w="1982" w:type="dxa"/>
            <w:vMerge/>
            <w:tcBorders>
              <w:left w:val="single" w:sz="4" w:space="0" w:color="auto"/>
            </w:tcBorders>
            <w:shd w:val="clear" w:color="auto" w:fill="FFFFFF"/>
          </w:tcPr>
          <w:p w:rsidR="006B5DDB" w:rsidRDefault="006B5DDB"/>
        </w:tc>
        <w:tc>
          <w:tcPr>
            <w:tcW w:w="25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Чтение</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340"/>
              <w:jc w:val="both"/>
              <w:rPr>
                <w:sz w:val="24"/>
                <w:szCs w:val="24"/>
              </w:rPr>
            </w:pPr>
            <w:r>
              <w:rPr>
                <w:color w:val="00000A"/>
                <w:sz w:val="24"/>
                <w:szCs w:val="24"/>
              </w:rPr>
              <w:t>544</w:t>
            </w:r>
          </w:p>
        </w:tc>
      </w:tr>
      <w:tr w:rsidR="006B5DDB">
        <w:trPr>
          <w:trHeight w:hRule="exact" w:val="336"/>
          <w:jc w:val="center"/>
        </w:trPr>
        <w:tc>
          <w:tcPr>
            <w:tcW w:w="1982" w:type="dxa"/>
            <w:vMerge/>
            <w:tcBorders>
              <w:left w:val="single" w:sz="4" w:space="0" w:color="auto"/>
            </w:tcBorders>
            <w:shd w:val="clear" w:color="auto" w:fill="FFFFFF"/>
          </w:tcPr>
          <w:p w:rsidR="006B5DDB" w:rsidRDefault="006B5DDB"/>
        </w:tc>
        <w:tc>
          <w:tcPr>
            <w:tcW w:w="25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color w:val="00000A"/>
                <w:sz w:val="24"/>
                <w:szCs w:val="24"/>
              </w:rPr>
              <w:t>Развитие речи</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25"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1085"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672</w:t>
            </w:r>
          </w:p>
        </w:tc>
      </w:tr>
      <w:tr w:rsidR="006B5DDB">
        <w:trPr>
          <w:trHeight w:hRule="exact" w:val="840"/>
          <w:jc w:val="center"/>
        </w:trPr>
        <w:tc>
          <w:tcPr>
            <w:tcW w:w="1982" w:type="dxa"/>
            <w:tcBorders>
              <w:top w:val="single" w:sz="4" w:space="0" w:color="auto"/>
              <w:left w:val="single" w:sz="4" w:space="0" w:color="auto"/>
            </w:tcBorders>
            <w:shd w:val="clear" w:color="auto" w:fill="FFFFFF"/>
          </w:tcPr>
          <w:p w:rsidR="006B5DDB" w:rsidRDefault="006B5DDB">
            <w:pPr>
              <w:rPr>
                <w:sz w:val="10"/>
                <w:szCs w:val="10"/>
              </w:rPr>
            </w:pPr>
          </w:p>
        </w:tc>
        <w:tc>
          <w:tcPr>
            <w:tcW w:w="25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Предметно</w:t>
            </w:r>
            <w:r>
              <w:rPr>
                <w:color w:val="00000A"/>
                <w:sz w:val="24"/>
                <w:szCs w:val="24"/>
              </w:rPr>
              <w:softHyphen/>
              <w:t>практическое обучение</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5" w:type="dxa"/>
            <w:tcBorders>
              <w:top w:val="single" w:sz="4" w:space="0" w:color="auto"/>
              <w:left w:val="single" w:sz="4" w:space="0" w:color="auto"/>
            </w:tcBorders>
            <w:shd w:val="clear" w:color="auto" w:fill="FFFFFF"/>
          </w:tcPr>
          <w:p w:rsidR="006B5DDB" w:rsidRDefault="006B5DDB">
            <w:pPr>
              <w:rPr>
                <w:sz w:val="10"/>
                <w:szCs w:val="10"/>
              </w:rPr>
            </w:pP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r>
      <w:tr w:rsidR="006B5DDB">
        <w:trPr>
          <w:trHeight w:hRule="exact" w:val="283"/>
          <w:jc w:val="center"/>
        </w:trPr>
        <w:tc>
          <w:tcPr>
            <w:tcW w:w="198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25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132</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60"/>
              <w:jc w:val="both"/>
              <w:rPr>
                <w:sz w:val="24"/>
                <w:szCs w:val="24"/>
              </w:rPr>
            </w:pPr>
            <w:r>
              <w:rPr>
                <w:color w:val="00000A"/>
                <w:sz w:val="24"/>
                <w:szCs w:val="24"/>
              </w:rPr>
              <w:t>136</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136</w:t>
            </w:r>
          </w:p>
        </w:tc>
        <w:tc>
          <w:tcPr>
            <w:tcW w:w="1085"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808</w:t>
            </w:r>
          </w:p>
        </w:tc>
      </w:tr>
      <w:tr w:rsidR="006B5DDB">
        <w:trPr>
          <w:trHeight w:hRule="exact" w:val="840"/>
          <w:jc w:val="center"/>
        </w:trPr>
        <w:tc>
          <w:tcPr>
            <w:tcW w:w="1982" w:type="dxa"/>
            <w:vMerge w:val="restart"/>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Естествознание</w:t>
            </w:r>
          </w:p>
        </w:tc>
        <w:tc>
          <w:tcPr>
            <w:tcW w:w="25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Ознакомление с окружающим миром</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5" w:type="dxa"/>
            <w:tcBorders>
              <w:top w:val="single" w:sz="4" w:space="0" w:color="auto"/>
              <w:left w:val="single" w:sz="4" w:space="0" w:color="auto"/>
            </w:tcBorders>
            <w:shd w:val="clear" w:color="auto" w:fill="FFFFFF"/>
          </w:tcPr>
          <w:p w:rsidR="006B5DDB" w:rsidRDefault="006B5DDB">
            <w:pPr>
              <w:rPr>
                <w:sz w:val="10"/>
                <w:szCs w:val="10"/>
              </w:rPr>
            </w:pP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134</w:t>
            </w:r>
          </w:p>
        </w:tc>
      </w:tr>
      <w:tr w:rsidR="006B5DDB">
        <w:trPr>
          <w:trHeight w:hRule="exact" w:val="1162"/>
          <w:jc w:val="center"/>
        </w:trPr>
        <w:tc>
          <w:tcPr>
            <w:tcW w:w="1982" w:type="dxa"/>
            <w:vMerge/>
            <w:tcBorders>
              <w:left w:val="single" w:sz="4" w:space="0" w:color="auto"/>
            </w:tcBorders>
            <w:shd w:val="clear" w:color="auto" w:fill="FFFFFF"/>
          </w:tcPr>
          <w:p w:rsidR="006B5DDB" w:rsidRDefault="006B5DDB"/>
        </w:tc>
        <w:tc>
          <w:tcPr>
            <w:tcW w:w="2520" w:type="dxa"/>
            <w:tcBorders>
              <w:top w:val="single" w:sz="4" w:space="0" w:color="auto"/>
              <w:left w:val="single" w:sz="4" w:space="0" w:color="auto"/>
            </w:tcBorders>
            <w:shd w:val="clear" w:color="auto" w:fill="FFFFFF"/>
          </w:tcPr>
          <w:p w:rsidR="006B5DDB" w:rsidRDefault="00DD5708">
            <w:pPr>
              <w:pStyle w:val="a9"/>
              <w:shd w:val="clear" w:color="auto" w:fill="auto"/>
              <w:spacing w:line="276" w:lineRule="auto"/>
              <w:ind w:firstLine="0"/>
              <w:rPr>
                <w:sz w:val="24"/>
                <w:szCs w:val="24"/>
              </w:rPr>
            </w:pPr>
            <w:r>
              <w:rPr>
                <w:color w:val="00000A"/>
                <w:sz w:val="24"/>
                <w:szCs w:val="24"/>
              </w:rPr>
              <w:t>Окружающий мир (Человек, природа, общество)</w:t>
            </w: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r>
      <w:tr w:rsidR="006B5DDB">
        <w:trPr>
          <w:trHeight w:hRule="exact" w:val="562"/>
          <w:jc w:val="center"/>
        </w:trPr>
        <w:tc>
          <w:tcPr>
            <w:tcW w:w="198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Искусство</w:t>
            </w:r>
          </w:p>
        </w:tc>
        <w:tc>
          <w:tcPr>
            <w:tcW w:w="25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Изобразительное искусство</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1085"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202</w:t>
            </w:r>
          </w:p>
        </w:tc>
      </w:tr>
      <w:tr w:rsidR="006B5DDB">
        <w:trPr>
          <w:trHeight w:hRule="exact" w:val="418"/>
          <w:jc w:val="center"/>
        </w:trPr>
        <w:tc>
          <w:tcPr>
            <w:tcW w:w="198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w:t>
            </w:r>
          </w:p>
        </w:tc>
        <w:tc>
          <w:tcPr>
            <w:tcW w:w="25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 (Труд)</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1085"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202</w:t>
            </w:r>
          </w:p>
        </w:tc>
      </w:tr>
      <w:tr w:rsidR="006B5DDB">
        <w:trPr>
          <w:trHeight w:hRule="exact" w:val="562"/>
          <w:jc w:val="center"/>
        </w:trPr>
        <w:tc>
          <w:tcPr>
            <w:tcW w:w="198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Физическая</w:t>
            </w:r>
          </w:p>
          <w:p w:rsidR="006B5DDB" w:rsidRDefault="00DD5708">
            <w:pPr>
              <w:pStyle w:val="a9"/>
              <w:shd w:val="clear" w:color="auto" w:fill="auto"/>
              <w:spacing w:line="240" w:lineRule="auto"/>
              <w:ind w:firstLine="0"/>
              <w:rPr>
                <w:sz w:val="24"/>
                <w:szCs w:val="24"/>
              </w:rPr>
            </w:pPr>
            <w:r>
              <w:rPr>
                <w:color w:val="00000A"/>
                <w:sz w:val="24"/>
                <w:szCs w:val="24"/>
              </w:rPr>
              <w:t>культура</w:t>
            </w:r>
          </w:p>
        </w:tc>
        <w:tc>
          <w:tcPr>
            <w:tcW w:w="25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Физическая культура</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60"/>
              <w:jc w:val="both"/>
              <w:rPr>
                <w:sz w:val="24"/>
                <w:szCs w:val="24"/>
              </w:rPr>
            </w:pPr>
            <w:r>
              <w:rPr>
                <w:color w:val="00000A"/>
                <w:sz w:val="24"/>
                <w:szCs w:val="24"/>
              </w:rPr>
              <w:t>102</w:t>
            </w:r>
          </w:p>
        </w:tc>
        <w:tc>
          <w:tcPr>
            <w:tcW w:w="725"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1085"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606</w:t>
            </w:r>
          </w:p>
        </w:tc>
      </w:tr>
      <w:tr w:rsidR="006B5DDB">
        <w:trPr>
          <w:trHeight w:hRule="exact" w:val="283"/>
          <w:jc w:val="center"/>
        </w:trPr>
        <w:tc>
          <w:tcPr>
            <w:tcW w:w="4502"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left="3740" w:firstLine="0"/>
              <w:rPr>
                <w:sz w:val="24"/>
                <w:szCs w:val="24"/>
              </w:rPr>
            </w:pPr>
            <w:r>
              <w:rPr>
                <w:b/>
                <w:bCs/>
                <w:color w:val="00000A"/>
                <w:sz w:val="24"/>
                <w:szCs w:val="24"/>
              </w:rPr>
              <w:t>Итого</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725"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714</w:t>
            </w:r>
          </w:p>
        </w:tc>
        <w:tc>
          <w:tcPr>
            <w:tcW w:w="1085"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4242</w:t>
            </w:r>
          </w:p>
        </w:tc>
      </w:tr>
      <w:tr w:rsidR="006B5DDB">
        <w:trPr>
          <w:trHeight w:hRule="exact" w:val="845"/>
          <w:jc w:val="center"/>
        </w:trPr>
        <w:tc>
          <w:tcPr>
            <w:tcW w:w="4502"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i/>
                <w:iCs/>
                <w:color w:val="00000A"/>
                <w:sz w:val="24"/>
                <w:szCs w:val="24"/>
              </w:rPr>
              <w:t>Часть учебного плана, формируемая участниками образовательного процесса</w:t>
            </w:r>
            <w:r>
              <w:rPr>
                <w:color w:val="00000A"/>
                <w:sz w:val="24"/>
                <w:szCs w:val="24"/>
              </w:rPr>
              <w:t xml:space="preserve"> (при 5-дневной неделе)</w:t>
            </w: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60"/>
              <w:jc w:val="both"/>
              <w:rPr>
                <w:sz w:val="24"/>
                <w:szCs w:val="24"/>
              </w:rPr>
            </w:pPr>
            <w:r>
              <w:rPr>
                <w:color w:val="00000A"/>
                <w:sz w:val="24"/>
                <w:szCs w:val="24"/>
              </w:rPr>
              <w:t>68</w:t>
            </w: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272</w:t>
            </w:r>
          </w:p>
        </w:tc>
      </w:tr>
      <w:tr w:rsidR="006B5DDB">
        <w:trPr>
          <w:trHeight w:hRule="exact" w:val="566"/>
          <w:jc w:val="center"/>
        </w:trPr>
        <w:tc>
          <w:tcPr>
            <w:tcW w:w="4502" w:type="dxa"/>
            <w:gridSpan w:val="2"/>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Максимально допустимая годовая нагрузка </w:t>
            </w:r>
            <w:r>
              <w:rPr>
                <w:color w:val="00000A"/>
                <w:sz w:val="24"/>
                <w:szCs w:val="24"/>
              </w:rPr>
              <w:t>(при 5-дневной учебной</w:t>
            </w:r>
          </w:p>
        </w:tc>
        <w:tc>
          <w:tcPr>
            <w:tcW w:w="720"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20"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693</w:t>
            </w:r>
          </w:p>
        </w:tc>
        <w:tc>
          <w:tcPr>
            <w:tcW w:w="720"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720"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720"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725" w:type="dxa"/>
            <w:tcBorders>
              <w:top w:val="single" w:sz="4" w:space="0" w:color="auto"/>
              <w:left w:val="single" w:sz="4" w:space="0" w:color="auto"/>
              <w:bottom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782</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4514</w:t>
            </w:r>
          </w:p>
        </w:tc>
      </w:tr>
    </w:tbl>
    <w:p w:rsidR="006B5DDB" w:rsidRDefault="00DD5708">
      <w:pPr>
        <w:spacing w:line="1" w:lineRule="exact"/>
      </w:pPr>
      <w:r>
        <w:br w:type="page"/>
      </w:r>
    </w:p>
    <w:tbl>
      <w:tblPr>
        <w:tblOverlap w:val="never"/>
        <w:tblW w:w="0" w:type="auto"/>
        <w:jc w:val="center"/>
        <w:tblLayout w:type="fixed"/>
        <w:tblCellMar>
          <w:left w:w="10" w:type="dxa"/>
          <w:right w:w="10" w:type="dxa"/>
        </w:tblCellMar>
        <w:tblLook w:val="04A0"/>
      </w:tblPr>
      <w:tblGrid>
        <w:gridCol w:w="4502"/>
        <w:gridCol w:w="720"/>
        <w:gridCol w:w="720"/>
        <w:gridCol w:w="720"/>
        <w:gridCol w:w="720"/>
        <w:gridCol w:w="720"/>
        <w:gridCol w:w="725"/>
        <w:gridCol w:w="1085"/>
      </w:tblGrid>
      <w:tr w:rsidR="006B5DDB">
        <w:trPr>
          <w:trHeight w:hRule="exact" w:val="293"/>
          <w:jc w:val="center"/>
        </w:trPr>
        <w:tc>
          <w:tcPr>
            <w:tcW w:w="45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lastRenderedPageBreak/>
              <w:t>неделе)</w:t>
            </w: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720" w:type="dxa"/>
            <w:tcBorders>
              <w:top w:val="single" w:sz="4" w:space="0" w:color="auto"/>
              <w:left w:val="single" w:sz="4" w:space="0" w:color="auto"/>
            </w:tcBorders>
            <w:shd w:val="clear" w:color="auto" w:fill="FFFFFF"/>
          </w:tcPr>
          <w:p w:rsidR="006B5DDB" w:rsidRDefault="006B5DDB">
            <w:pPr>
              <w:rPr>
                <w:sz w:val="10"/>
                <w:szCs w:val="10"/>
              </w:rPr>
            </w:pPr>
          </w:p>
        </w:tc>
        <w:tc>
          <w:tcPr>
            <w:tcW w:w="2165" w:type="dxa"/>
            <w:gridSpan w:val="3"/>
            <w:tcBorders>
              <w:top w:val="single" w:sz="4" w:space="0" w:color="auto"/>
              <w:left w:val="single" w:sz="4" w:space="0" w:color="auto"/>
            </w:tcBorders>
            <w:shd w:val="clear" w:color="auto" w:fill="FFFFFF"/>
          </w:tcPr>
          <w:p w:rsidR="006B5DDB" w:rsidRDefault="006B5DDB">
            <w:pPr>
              <w:rPr>
                <w:sz w:val="10"/>
                <w:szCs w:val="10"/>
              </w:rPr>
            </w:pPr>
          </w:p>
        </w:tc>
        <w:tc>
          <w:tcPr>
            <w:tcW w:w="1085"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562"/>
          <w:jc w:val="center"/>
        </w:trPr>
        <w:tc>
          <w:tcPr>
            <w:tcW w:w="45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Внеурочная деятельность </w:t>
            </w:r>
            <w:r>
              <w:rPr>
                <w:color w:val="00000A"/>
                <w:sz w:val="24"/>
                <w:szCs w:val="24"/>
              </w:rPr>
              <w:t>(включая коррекционно-развивающую область)</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330</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330</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72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72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340</w:t>
            </w:r>
          </w:p>
        </w:tc>
        <w:tc>
          <w:tcPr>
            <w:tcW w:w="1085"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2020</w:t>
            </w:r>
          </w:p>
        </w:tc>
      </w:tr>
      <w:tr w:rsidR="006B5DDB">
        <w:trPr>
          <w:trHeight w:hRule="exact" w:val="605"/>
          <w:jc w:val="center"/>
        </w:trPr>
        <w:tc>
          <w:tcPr>
            <w:tcW w:w="45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t>Коррекционно-развивающая область:</w:t>
            </w:r>
          </w:p>
          <w:p w:rsidR="006B5DDB" w:rsidRDefault="00DD5708">
            <w:pPr>
              <w:pStyle w:val="a9"/>
              <w:shd w:val="clear" w:color="auto" w:fill="auto"/>
              <w:spacing w:line="240" w:lineRule="auto"/>
              <w:ind w:firstLine="0"/>
              <w:rPr>
                <w:sz w:val="24"/>
                <w:szCs w:val="24"/>
              </w:rPr>
            </w:pPr>
            <w:r>
              <w:rPr>
                <w:color w:val="00000A"/>
                <w:sz w:val="24"/>
                <w:szCs w:val="24"/>
              </w:rPr>
              <w:t>1. Формирование речевого слуха и</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99</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5"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1085"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606</w:t>
            </w:r>
          </w:p>
        </w:tc>
      </w:tr>
      <w:tr w:rsidR="006B5DDB">
        <w:trPr>
          <w:trHeight w:hRule="exact" w:val="1080"/>
          <w:jc w:val="center"/>
        </w:trPr>
        <w:tc>
          <w:tcPr>
            <w:tcW w:w="4502"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произносительной стороны устной речи (индивидуальные занятия)*</w:t>
            </w:r>
          </w:p>
          <w:p w:rsidR="006B5DDB" w:rsidRDefault="00DD5708">
            <w:pPr>
              <w:pStyle w:val="a9"/>
              <w:shd w:val="clear" w:color="auto" w:fill="auto"/>
              <w:spacing w:line="240" w:lineRule="auto"/>
              <w:ind w:firstLine="0"/>
              <w:rPr>
                <w:sz w:val="24"/>
                <w:szCs w:val="24"/>
              </w:rPr>
            </w:pPr>
            <w:r>
              <w:rPr>
                <w:color w:val="00000A"/>
                <w:sz w:val="24"/>
                <w:szCs w:val="24"/>
              </w:rPr>
              <w:t>2. Развитие слухового восприятия и техника речи (фронтальные занятия)</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33</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5"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1085" w:type="dxa"/>
            <w:tcBorders>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202</w:t>
            </w:r>
          </w:p>
        </w:tc>
      </w:tr>
      <w:tr w:rsidR="006B5DDB">
        <w:trPr>
          <w:trHeight w:hRule="exact" w:val="274"/>
          <w:jc w:val="center"/>
        </w:trPr>
        <w:tc>
          <w:tcPr>
            <w:tcW w:w="4502"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3. Музыкально-ритмические занятия</w:t>
            </w:r>
            <w:r>
              <w:rPr>
                <w:b/>
                <w:bCs/>
                <w:color w:val="00000A"/>
                <w:sz w:val="24"/>
                <w:szCs w:val="24"/>
              </w:rPr>
              <w:t>.</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34</w:t>
            </w:r>
          </w:p>
        </w:tc>
        <w:tc>
          <w:tcPr>
            <w:tcW w:w="72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725"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1085"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234</w:t>
            </w:r>
          </w:p>
        </w:tc>
      </w:tr>
      <w:tr w:rsidR="006B5DDB">
        <w:trPr>
          <w:trHeight w:hRule="exact" w:val="254"/>
          <w:jc w:val="center"/>
        </w:trPr>
        <w:tc>
          <w:tcPr>
            <w:tcW w:w="4502"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4. Развитие познавательной сферы*</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5"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1085"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404</w:t>
            </w:r>
          </w:p>
        </w:tc>
      </w:tr>
      <w:tr w:rsidR="006B5DDB">
        <w:trPr>
          <w:trHeight w:hRule="exact" w:val="278"/>
          <w:jc w:val="center"/>
        </w:trPr>
        <w:tc>
          <w:tcPr>
            <w:tcW w:w="4502"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5. Социально-бытовая ориентировка</w:t>
            </w:r>
          </w:p>
        </w:tc>
        <w:tc>
          <w:tcPr>
            <w:tcW w:w="720"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tcPr>
          <w:p w:rsidR="006B5DDB" w:rsidRDefault="006B5DDB">
            <w:pPr>
              <w:rPr>
                <w:sz w:val="10"/>
                <w:szCs w:val="10"/>
              </w:rPr>
            </w:pP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5"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1085"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202</w:t>
            </w:r>
          </w:p>
        </w:tc>
      </w:tr>
      <w:tr w:rsidR="006B5DDB">
        <w:trPr>
          <w:trHeight w:hRule="exact" w:val="562"/>
          <w:jc w:val="center"/>
        </w:trPr>
        <w:tc>
          <w:tcPr>
            <w:tcW w:w="4502"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i/>
                <w:iCs/>
                <w:color w:val="00000A"/>
                <w:sz w:val="24"/>
                <w:szCs w:val="24"/>
              </w:rPr>
              <w:t>Другие направления внеурочной Деятельности</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66</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68</w:t>
            </w:r>
          </w:p>
        </w:tc>
        <w:tc>
          <w:tcPr>
            <w:tcW w:w="72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725"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102</w:t>
            </w:r>
          </w:p>
        </w:tc>
        <w:tc>
          <w:tcPr>
            <w:tcW w:w="1085"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472</w:t>
            </w:r>
          </w:p>
        </w:tc>
      </w:tr>
      <w:tr w:rsidR="006B5DDB">
        <w:trPr>
          <w:trHeight w:hRule="exact" w:val="293"/>
          <w:jc w:val="center"/>
        </w:trPr>
        <w:tc>
          <w:tcPr>
            <w:tcW w:w="4502"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left="1620" w:firstLine="0"/>
              <w:rPr>
                <w:sz w:val="24"/>
                <w:szCs w:val="24"/>
              </w:rPr>
            </w:pPr>
            <w:r>
              <w:rPr>
                <w:b/>
                <w:bCs/>
                <w:color w:val="00000A"/>
                <w:sz w:val="24"/>
                <w:szCs w:val="24"/>
              </w:rPr>
              <w:t>Всего к финансированию</w:t>
            </w:r>
          </w:p>
        </w:tc>
        <w:tc>
          <w:tcPr>
            <w:tcW w:w="720"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1023</w:t>
            </w:r>
          </w:p>
        </w:tc>
        <w:tc>
          <w:tcPr>
            <w:tcW w:w="720" w:type="dxa"/>
            <w:tcBorders>
              <w:top w:val="single" w:sz="4" w:space="0" w:color="auto"/>
              <w:left w:val="single" w:sz="4" w:space="0" w:color="auto"/>
              <w:bottom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1023</w:t>
            </w:r>
          </w:p>
        </w:tc>
        <w:tc>
          <w:tcPr>
            <w:tcW w:w="72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72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72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725"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1122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6534</w:t>
            </w:r>
          </w:p>
        </w:tc>
      </w:tr>
    </w:tbl>
    <w:p w:rsidR="006B5DDB" w:rsidRDefault="00DD5708">
      <w:pPr>
        <w:pStyle w:val="ab"/>
        <w:shd w:val="clear" w:color="auto" w:fill="auto"/>
        <w:jc w:val="both"/>
      </w:pPr>
      <w: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6B5DDB" w:rsidRDefault="006B5DDB">
      <w:pPr>
        <w:spacing w:after="179" w:line="1" w:lineRule="exact"/>
      </w:pPr>
    </w:p>
    <w:p w:rsidR="006B5DDB" w:rsidRDefault="006B5DDB">
      <w:pPr>
        <w:spacing w:line="1" w:lineRule="exact"/>
      </w:pPr>
    </w:p>
    <w:p w:rsidR="006B5DDB" w:rsidRDefault="00DD5708">
      <w:pPr>
        <w:pStyle w:val="ab"/>
        <w:shd w:val="clear" w:color="auto" w:fill="auto"/>
        <w:jc w:val="center"/>
      </w:pPr>
      <w:r>
        <w:rPr>
          <w:b/>
          <w:bCs/>
          <w:color w:val="00000A"/>
        </w:rPr>
        <w:t>Примерный недельный учебный план начального общего образования слабослышащих и позднооглохших обучающихся (вариант 2.3.)</w:t>
      </w:r>
    </w:p>
    <w:tbl>
      <w:tblPr>
        <w:tblOverlap w:val="never"/>
        <w:tblW w:w="0" w:type="auto"/>
        <w:jc w:val="center"/>
        <w:tblLayout w:type="fixed"/>
        <w:tblCellMar>
          <w:left w:w="10" w:type="dxa"/>
          <w:right w:w="10" w:type="dxa"/>
        </w:tblCellMar>
        <w:tblLook w:val="04A0"/>
      </w:tblPr>
      <w:tblGrid>
        <w:gridCol w:w="1805"/>
        <w:gridCol w:w="3302"/>
        <w:gridCol w:w="710"/>
        <w:gridCol w:w="566"/>
        <w:gridCol w:w="566"/>
        <w:gridCol w:w="566"/>
        <w:gridCol w:w="566"/>
        <w:gridCol w:w="566"/>
        <w:gridCol w:w="970"/>
      </w:tblGrid>
      <w:tr w:rsidR="006B5DDB">
        <w:trPr>
          <w:trHeight w:hRule="exact" w:val="288"/>
          <w:jc w:val="center"/>
        </w:trPr>
        <w:tc>
          <w:tcPr>
            <w:tcW w:w="1805"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spacing w:line="233" w:lineRule="auto"/>
              <w:ind w:firstLine="0"/>
              <w:jc w:val="center"/>
              <w:rPr>
                <w:sz w:val="24"/>
                <w:szCs w:val="24"/>
              </w:rPr>
            </w:pPr>
            <w:r>
              <w:rPr>
                <w:b/>
                <w:bCs/>
                <w:color w:val="00000A"/>
                <w:sz w:val="24"/>
                <w:szCs w:val="24"/>
              </w:rPr>
              <w:t>Предметные области</w:t>
            </w:r>
          </w:p>
        </w:tc>
        <w:tc>
          <w:tcPr>
            <w:tcW w:w="3302" w:type="dxa"/>
            <w:vMerge w:val="restart"/>
            <w:tcBorders>
              <w:top w:val="single" w:sz="4" w:space="0" w:color="auto"/>
              <w:left w:val="single" w:sz="4" w:space="0" w:color="auto"/>
            </w:tcBorders>
            <w:shd w:val="clear" w:color="auto" w:fill="FFFFFF"/>
            <w:vAlign w:val="bottom"/>
          </w:tcPr>
          <w:p w:rsidR="006B5DDB" w:rsidRDefault="00DD5708">
            <w:pPr>
              <w:pStyle w:val="a9"/>
              <w:shd w:val="clear" w:color="auto" w:fill="auto"/>
              <w:tabs>
                <w:tab w:val="left" w:pos="653"/>
                <w:tab w:val="left" w:pos="1598"/>
                <w:tab w:val="left" w:pos="2342"/>
              </w:tabs>
              <w:spacing w:line="240" w:lineRule="auto"/>
              <w:ind w:firstLine="240"/>
              <w:rPr>
                <w:sz w:val="24"/>
                <w:szCs w:val="24"/>
              </w:rPr>
            </w:pPr>
            <w:r>
              <w:rPr>
                <w:b/>
                <w:bCs/>
                <w:sz w:val="24"/>
                <w:szCs w:val="24"/>
              </w:rPr>
              <w:t>’</w:t>
            </w:r>
            <w:r>
              <w:rPr>
                <w:b/>
                <w:bCs/>
                <w:sz w:val="24"/>
                <w:szCs w:val="24"/>
              </w:rPr>
              <w:tab/>
              <w:t>———.</w:t>
            </w:r>
            <w:r>
              <w:rPr>
                <w:b/>
                <w:bCs/>
                <w:sz w:val="24"/>
                <w:szCs w:val="24"/>
              </w:rPr>
              <w:tab/>
              <w:t>_</w:t>
            </w:r>
            <w:r>
              <w:rPr>
                <w:b/>
                <w:bCs/>
                <w:sz w:val="24"/>
                <w:szCs w:val="24"/>
              </w:rPr>
              <w:tab/>
              <w:t>Классы</w:t>
            </w:r>
          </w:p>
          <w:p w:rsidR="006B5DDB" w:rsidRDefault="00DD5708">
            <w:pPr>
              <w:pStyle w:val="a9"/>
              <w:shd w:val="clear" w:color="auto" w:fill="auto"/>
              <w:spacing w:line="240" w:lineRule="auto"/>
              <w:ind w:firstLine="0"/>
              <w:rPr>
                <w:sz w:val="24"/>
                <w:szCs w:val="24"/>
              </w:rPr>
            </w:pPr>
            <w:r>
              <w:rPr>
                <w:b/>
                <w:bCs/>
                <w:color w:val="00000A"/>
                <w:sz w:val="24"/>
                <w:szCs w:val="24"/>
              </w:rPr>
              <w:t xml:space="preserve">Учебные предметы </w:t>
            </w:r>
            <w:r>
              <w:rPr>
                <w:b/>
                <w:bCs/>
                <w:sz w:val="24"/>
                <w:szCs w:val="24"/>
              </w:rPr>
              <w:t>——</w:t>
            </w:r>
          </w:p>
        </w:tc>
        <w:tc>
          <w:tcPr>
            <w:tcW w:w="4510" w:type="dxa"/>
            <w:gridSpan w:val="7"/>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Количество часов в неделю</w:t>
            </w:r>
          </w:p>
        </w:tc>
      </w:tr>
      <w:tr w:rsidR="006B5DDB">
        <w:trPr>
          <w:trHeight w:hRule="exact" w:val="288"/>
          <w:jc w:val="center"/>
        </w:trPr>
        <w:tc>
          <w:tcPr>
            <w:tcW w:w="1805" w:type="dxa"/>
            <w:vMerge/>
            <w:tcBorders>
              <w:left w:val="single" w:sz="4" w:space="0" w:color="auto"/>
            </w:tcBorders>
            <w:shd w:val="clear" w:color="auto" w:fill="FFFFFF"/>
            <w:vAlign w:val="bottom"/>
          </w:tcPr>
          <w:p w:rsidR="006B5DDB" w:rsidRDefault="006B5DDB"/>
        </w:tc>
        <w:tc>
          <w:tcPr>
            <w:tcW w:w="3302" w:type="dxa"/>
            <w:vMerge/>
            <w:tcBorders>
              <w:left w:val="single" w:sz="4" w:space="0" w:color="auto"/>
            </w:tcBorders>
            <w:shd w:val="clear" w:color="auto" w:fill="FFFFFF"/>
            <w:vAlign w:val="bottom"/>
          </w:tcPr>
          <w:p w:rsidR="006B5DDB" w:rsidRDefault="006B5DDB"/>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 д</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III</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IV</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V</w:t>
            </w:r>
          </w:p>
        </w:tc>
        <w:tc>
          <w:tcPr>
            <w:tcW w:w="970"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Всего</w:t>
            </w:r>
          </w:p>
        </w:tc>
      </w:tr>
      <w:tr w:rsidR="006B5DDB">
        <w:trPr>
          <w:trHeight w:hRule="exact" w:val="288"/>
          <w:jc w:val="center"/>
        </w:trPr>
        <w:tc>
          <w:tcPr>
            <w:tcW w:w="5107"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i/>
                <w:iCs/>
                <w:color w:val="00000A"/>
                <w:sz w:val="24"/>
                <w:szCs w:val="24"/>
              </w:rPr>
              <w:t>Обязательная часть</w:t>
            </w: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970"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840"/>
          <w:jc w:val="center"/>
        </w:trPr>
        <w:tc>
          <w:tcPr>
            <w:tcW w:w="1805" w:type="dxa"/>
            <w:vMerge w:val="restart"/>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Язык и речевая практика</w:t>
            </w:r>
          </w:p>
        </w:tc>
        <w:tc>
          <w:tcPr>
            <w:tcW w:w="33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Русский язык (обучение грамоте, формирование грамматического строя речи)</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6</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80"/>
              <w:jc w:val="both"/>
              <w:rPr>
                <w:sz w:val="24"/>
                <w:szCs w:val="24"/>
              </w:rPr>
            </w:pPr>
            <w:r>
              <w:rPr>
                <w:color w:val="00000A"/>
                <w:sz w:val="24"/>
                <w:szCs w:val="24"/>
              </w:rPr>
              <w:t>4</w:t>
            </w:r>
          </w:p>
        </w:tc>
        <w:tc>
          <w:tcPr>
            <w:tcW w:w="970"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28</w:t>
            </w:r>
          </w:p>
        </w:tc>
      </w:tr>
      <w:tr w:rsidR="006B5DDB">
        <w:trPr>
          <w:trHeight w:hRule="exact" w:val="283"/>
          <w:jc w:val="center"/>
        </w:trPr>
        <w:tc>
          <w:tcPr>
            <w:tcW w:w="1805" w:type="dxa"/>
            <w:vMerge/>
            <w:tcBorders>
              <w:left w:val="single" w:sz="4" w:space="0" w:color="auto"/>
            </w:tcBorders>
            <w:shd w:val="clear" w:color="auto" w:fill="FFFFFF"/>
          </w:tcPr>
          <w:p w:rsidR="006B5DDB" w:rsidRDefault="006B5DDB"/>
        </w:tc>
        <w:tc>
          <w:tcPr>
            <w:tcW w:w="33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Чтение</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80"/>
              <w:jc w:val="both"/>
              <w:rPr>
                <w:sz w:val="24"/>
                <w:szCs w:val="24"/>
              </w:rPr>
            </w:pPr>
            <w:r>
              <w:rPr>
                <w:color w:val="00000A"/>
                <w:sz w:val="24"/>
                <w:szCs w:val="24"/>
              </w:rPr>
              <w:t>4</w:t>
            </w:r>
          </w:p>
        </w:tc>
        <w:tc>
          <w:tcPr>
            <w:tcW w:w="970"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340"/>
              <w:jc w:val="both"/>
              <w:rPr>
                <w:sz w:val="24"/>
                <w:szCs w:val="24"/>
              </w:rPr>
            </w:pPr>
            <w:r>
              <w:rPr>
                <w:color w:val="00000A"/>
                <w:sz w:val="24"/>
                <w:szCs w:val="24"/>
              </w:rPr>
              <w:t>16</w:t>
            </w:r>
          </w:p>
        </w:tc>
      </w:tr>
      <w:tr w:rsidR="006B5DDB">
        <w:trPr>
          <w:trHeight w:hRule="exact" w:val="336"/>
          <w:jc w:val="center"/>
        </w:trPr>
        <w:tc>
          <w:tcPr>
            <w:tcW w:w="1805" w:type="dxa"/>
            <w:vMerge/>
            <w:tcBorders>
              <w:left w:val="single" w:sz="4" w:space="0" w:color="auto"/>
            </w:tcBorders>
            <w:shd w:val="clear" w:color="auto" w:fill="FFFFFF"/>
          </w:tcPr>
          <w:p w:rsidR="006B5DDB" w:rsidRDefault="006B5DDB"/>
        </w:tc>
        <w:tc>
          <w:tcPr>
            <w:tcW w:w="33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Развитие речи</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80"/>
              <w:jc w:val="both"/>
              <w:rPr>
                <w:sz w:val="24"/>
                <w:szCs w:val="24"/>
              </w:rPr>
            </w:pPr>
            <w:r>
              <w:rPr>
                <w:color w:val="00000A"/>
                <w:sz w:val="24"/>
                <w:szCs w:val="24"/>
              </w:rPr>
              <w:t>3</w:t>
            </w:r>
          </w:p>
        </w:tc>
        <w:tc>
          <w:tcPr>
            <w:tcW w:w="970"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20</w:t>
            </w:r>
          </w:p>
        </w:tc>
      </w:tr>
      <w:tr w:rsidR="006B5DDB">
        <w:trPr>
          <w:trHeight w:hRule="exact" w:val="562"/>
          <w:jc w:val="center"/>
        </w:trPr>
        <w:tc>
          <w:tcPr>
            <w:tcW w:w="1805" w:type="dxa"/>
            <w:tcBorders>
              <w:top w:val="single" w:sz="4" w:space="0" w:color="auto"/>
              <w:left w:val="single" w:sz="4" w:space="0" w:color="auto"/>
            </w:tcBorders>
            <w:shd w:val="clear" w:color="auto" w:fill="FFFFFF"/>
          </w:tcPr>
          <w:p w:rsidR="006B5DDB" w:rsidRDefault="006B5DDB">
            <w:pPr>
              <w:rPr>
                <w:sz w:val="10"/>
                <w:szCs w:val="10"/>
              </w:rPr>
            </w:pPr>
          </w:p>
        </w:tc>
        <w:tc>
          <w:tcPr>
            <w:tcW w:w="33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Предметно-практическое обучение</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970"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r>
      <w:tr w:rsidR="006B5DDB">
        <w:trPr>
          <w:trHeight w:hRule="exact" w:val="283"/>
          <w:jc w:val="center"/>
        </w:trPr>
        <w:tc>
          <w:tcPr>
            <w:tcW w:w="1805"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33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Математика</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00"/>
              <w:jc w:val="both"/>
              <w:rPr>
                <w:sz w:val="24"/>
                <w:szCs w:val="24"/>
              </w:rPr>
            </w:pPr>
            <w:r>
              <w:rPr>
                <w:color w:val="00000A"/>
                <w:sz w:val="24"/>
                <w:szCs w:val="24"/>
              </w:rPr>
              <w:t>4</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80"/>
              <w:jc w:val="both"/>
              <w:rPr>
                <w:sz w:val="24"/>
                <w:szCs w:val="24"/>
              </w:rPr>
            </w:pPr>
            <w:r>
              <w:rPr>
                <w:color w:val="00000A"/>
                <w:sz w:val="24"/>
                <w:szCs w:val="24"/>
              </w:rPr>
              <w:t>4</w:t>
            </w:r>
          </w:p>
        </w:tc>
        <w:tc>
          <w:tcPr>
            <w:tcW w:w="970"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340"/>
              <w:jc w:val="both"/>
              <w:rPr>
                <w:sz w:val="24"/>
                <w:szCs w:val="24"/>
              </w:rPr>
            </w:pPr>
            <w:r>
              <w:rPr>
                <w:color w:val="00000A"/>
                <w:sz w:val="24"/>
                <w:szCs w:val="24"/>
              </w:rPr>
              <w:t>16</w:t>
            </w:r>
          </w:p>
        </w:tc>
      </w:tr>
      <w:tr w:rsidR="006B5DDB">
        <w:trPr>
          <w:trHeight w:hRule="exact" w:val="840"/>
          <w:jc w:val="center"/>
        </w:trPr>
        <w:tc>
          <w:tcPr>
            <w:tcW w:w="1805" w:type="dxa"/>
            <w:vMerge w:val="restart"/>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Естествознани</w:t>
            </w:r>
          </w:p>
          <w:p w:rsidR="006B5DDB" w:rsidRDefault="00DD5708">
            <w:pPr>
              <w:pStyle w:val="a9"/>
              <w:shd w:val="clear" w:color="auto" w:fill="auto"/>
              <w:spacing w:line="240" w:lineRule="auto"/>
              <w:ind w:firstLine="0"/>
              <w:rPr>
                <w:sz w:val="24"/>
                <w:szCs w:val="24"/>
              </w:rPr>
            </w:pPr>
            <w:r>
              <w:rPr>
                <w:color w:val="00000A"/>
                <w:sz w:val="24"/>
                <w:szCs w:val="24"/>
              </w:rPr>
              <w:t>е</w:t>
            </w:r>
          </w:p>
        </w:tc>
        <w:tc>
          <w:tcPr>
            <w:tcW w:w="33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Ознакомление с окружающим миром</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970"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4</w:t>
            </w:r>
          </w:p>
        </w:tc>
      </w:tr>
      <w:tr w:rsidR="006B5DDB">
        <w:trPr>
          <w:trHeight w:hRule="exact" w:val="845"/>
          <w:jc w:val="center"/>
        </w:trPr>
        <w:tc>
          <w:tcPr>
            <w:tcW w:w="1805" w:type="dxa"/>
            <w:vMerge/>
            <w:tcBorders>
              <w:left w:val="single" w:sz="4" w:space="0" w:color="auto"/>
            </w:tcBorders>
            <w:shd w:val="clear" w:color="auto" w:fill="FFFFFF"/>
          </w:tcPr>
          <w:p w:rsidR="006B5DDB" w:rsidRDefault="006B5DDB"/>
        </w:tc>
        <w:tc>
          <w:tcPr>
            <w:tcW w:w="3302" w:type="dxa"/>
            <w:tcBorders>
              <w:top w:val="single" w:sz="4" w:space="0" w:color="auto"/>
              <w:left w:val="single" w:sz="4" w:space="0" w:color="auto"/>
            </w:tcBorders>
            <w:shd w:val="clear" w:color="auto" w:fill="FFFFFF"/>
          </w:tcPr>
          <w:p w:rsidR="006B5DDB" w:rsidRDefault="00DD5708">
            <w:pPr>
              <w:pStyle w:val="a9"/>
              <w:shd w:val="clear" w:color="auto" w:fill="auto"/>
              <w:spacing w:line="276" w:lineRule="auto"/>
              <w:ind w:firstLine="0"/>
              <w:rPr>
                <w:sz w:val="24"/>
                <w:szCs w:val="24"/>
              </w:rPr>
            </w:pPr>
            <w:r>
              <w:rPr>
                <w:color w:val="00000A"/>
                <w:sz w:val="24"/>
                <w:szCs w:val="24"/>
              </w:rPr>
              <w:t>Окружающий мир (Человек, природа, общество)</w:t>
            </w: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80"/>
              <w:jc w:val="both"/>
              <w:rPr>
                <w:sz w:val="24"/>
                <w:szCs w:val="24"/>
              </w:rPr>
            </w:pPr>
            <w:r>
              <w:rPr>
                <w:color w:val="00000A"/>
                <w:sz w:val="24"/>
                <w:szCs w:val="24"/>
              </w:rPr>
              <w:t>1</w:t>
            </w:r>
          </w:p>
        </w:tc>
        <w:tc>
          <w:tcPr>
            <w:tcW w:w="970"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2</w:t>
            </w:r>
          </w:p>
        </w:tc>
      </w:tr>
      <w:tr w:rsidR="006B5DDB">
        <w:trPr>
          <w:trHeight w:hRule="exact" w:val="288"/>
          <w:jc w:val="center"/>
        </w:trPr>
        <w:tc>
          <w:tcPr>
            <w:tcW w:w="1805"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Искусство</w:t>
            </w:r>
          </w:p>
        </w:tc>
        <w:tc>
          <w:tcPr>
            <w:tcW w:w="3302"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Изобразительное искусство</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180"/>
              <w:jc w:val="both"/>
              <w:rPr>
                <w:sz w:val="24"/>
                <w:szCs w:val="24"/>
              </w:rPr>
            </w:pPr>
            <w:r>
              <w:rPr>
                <w:color w:val="00000A"/>
                <w:sz w:val="24"/>
                <w:szCs w:val="24"/>
              </w:rPr>
              <w:t>1</w:t>
            </w:r>
          </w:p>
        </w:tc>
        <w:tc>
          <w:tcPr>
            <w:tcW w:w="970"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w:t>
            </w:r>
          </w:p>
        </w:tc>
      </w:tr>
      <w:tr w:rsidR="006B5DDB">
        <w:trPr>
          <w:trHeight w:hRule="exact" w:val="418"/>
          <w:jc w:val="center"/>
        </w:trPr>
        <w:tc>
          <w:tcPr>
            <w:tcW w:w="1805"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w:t>
            </w:r>
          </w:p>
        </w:tc>
        <w:tc>
          <w:tcPr>
            <w:tcW w:w="33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Технология (Труд)</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200"/>
              <w:jc w:val="both"/>
              <w:rPr>
                <w:sz w:val="24"/>
                <w:szCs w:val="24"/>
              </w:rPr>
            </w:pPr>
            <w:r>
              <w:rPr>
                <w:color w:val="00000A"/>
                <w:sz w:val="24"/>
                <w:szCs w:val="24"/>
              </w:rPr>
              <w:t>1</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180"/>
              <w:jc w:val="both"/>
              <w:rPr>
                <w:sz w:val="24"/>
                <w:szCs w:val="24"/>
              </w:rPr>
            </w:pPr>
            <w:r>
              <w:rPr>
                <w:color w:val="00000A"/>
                <w:sz w:val="24"/>
                <w:szCs w:val="24"/>
              </w:rPr>
              <w:t>1</w:t>
            </w:r>
          </w:p>
        </w:tc>
        <w:tc>
          <w:tcPr>
            <w:tcW w:w="970"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6</w:t>
            </w:r>
          </w:p>
        </w:tc>
      </w:tr>
      <w:tr w:rsidR="006B5DDB">
        <w:trPr>
          <w:trHeight w:hRule="exact" w:val="562"/>
          <w:jc w:val="center"/>
        </w:trPr>
        <w:tc>
          <w:tcPr>
            <w:tcW w:w="1805"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Физическая культура</w:t>
            </w:r>
          </w:p>
        </w:tc>
        <w:tc>
          <w:tcPr>
            <w:tcW w:w="3302"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Физическая культура</w:t>
            </w:r>
          </w:p>
        </w:tc>
        <w:tc>
          <w:tcPr>
            <w:tcW w:w="710"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80"/>
              <w:jc w:val="both"/>
              <w:rPr>
                <w:sz w:val="24"/>
                <w:szCs w:val="24"/>
              </w:rPr>
            </w:pPr>
            <w:r>
              <w:rPr>
                <w:color w:val="00000A"/>
                <w:sz w:val="24"/>
                <w:szCs w:val="24"/>
              </w:rPr>
              <w:t>3</w:t>
            </w:r>
          </w:p>
        </w:tc>
        <w:tc>
          <w:tcPr>
            <w:tcW w:w="970"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18</w:t>
            </w:r>
          </w:p>
        </w:tc>
      </w:tr>
      <w:tr w:rsidR="006B5DDB">
        <w:trPr>
          <w:trHeight w:hRule="exact" w:val="288"/>
          <w:jc w:val="center"/>
        </w:trPr>
        <w:tc>
          <w:tcPr>
            <w:tcW w:w="5107" w:type="dxa"/>
            <w:gridSpan w:val="2"/>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right"/>
              <w:rPr>
                <w:sz w:val="24"/>
                <w:szCs w:val="24"/>
              </w:rPr>
            </w:pPr>
            <w:r>
              <w:rPr>
                <w:b/>
                <w:bCs/>
                <w:color w:val="00000A"/>
                <w:sz w:val="24"/>
                <w:szCs w:val="24"/>
              </w:rPr>
              <w:t>Итого</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970"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126</w:t>
            </w:r>
          </w:p>
        </w:tc>
      </w:tr>
      <w:tr w:rsidR="006B5DDB">
        <w:trPr>
          <w:trHeight w:hRule="exact" w:val="835"/>
          <w:jc w:val="center"/>
        </w:trPr>
        <w:tc>
          <w:tcPr>
            <w:tcW w:w="5107"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i/>
                <w:iCs/>
                <w:color w:val="00000A"/>
                <w:sz w:val="24"/>
                <w:szCs w:val="24"/>
              </w:rPr>
              <w:t xml:space="preserve">Часть учебного плана, формируемая участниками образовательного процесса </w:t>
            </w:r>
            <w:r>
              <w:rPr>
                <w:color w:val="00000A"/>
                <w:sz w:val="24"/>
                <w:szCs w:val="24"/>
              </w:rPr>
              <w:t>(при 5-дневной неделе)</w:t>
            </w: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200"/>
              <w:jc w:val="both"/>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180"/>
              <w:jc w:val="both"/>
              <w:rPr>
                <w:sz w:val="24"/>
                <w:szCs w:val="24"/>
              </w:rPr>
            </w:pPr>
            <w:r>
              <w:rPr>
                <w:color w:val="00000A"/>
                <w:sz w:val="24"/>
                <w:szCs w:val="24"/>
              </w:rPr>
              <w:t>2</w:t>
            </w:r>
          </w:p>
        </w:tc>
        <w:tc>
          <w:tcPr>
            <w:tcW w:w="970"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color w:val="00000A"/>
                <w:sz w:val="24"/>
                <w:szCs w:val="24"/>
              </w:rPr>
              <w:t>8</w:t>
            </w:r>
          </w:p>
        </w:tc>
      </w:tr>
      <w:tr w:rsidR="006B5DDB">
        <w:trPr>
          <w:trHeight w:hRule="exact" w:val="562"/>
          <w:jc w:val="center"/>
        </w:trPr>
        <w:tc>
          <w:tcPr>
            <w:tcW w:w="5107" w:type="dxa"/>
            <w:gridSpan w:val="2"/>
            <w:tcBorders>
              <w:top w:val="single" w:sz="4" w:space="0" w:color="auto"/>
              <w:left w:val="single" w:sz="4" w:space="0" w:color="auto"/>
            </w:tcBorders>
            <w:shd w:val="clear" w:color="auto" w:fill="FFFFFF"/>
            <w:vAlign w:val="bottom"/>
          </w:tcPr>
          <w:p w:rsidR="006B5DDB" w:rsidRDefault="00DD5708">
            <w:pPr>
              <w:pStyle w:val="a9"/>
              <w:shd w:val="clear" w:color="auto" w:fill="auto"/>
              <w:spacing w:line="233" w:lineRule="auto"/>
              <w:ind w:firstLine="0"/>
              <w:rPr>
                <w:sz w:val="24"/>
                <w:szCs w:val="24"/>
              </w:rPr>
            </w:pPr>
            <w:r>
              <w:rPr>
                <w:b/>
                <w:bCs/>
                <w:color w:val="00000A"/>
                <w:sz w:val="24"/>
                <w:szCs w:val="24"/>
              </w:rPr>
              <w:t xml:space="preserve">Максимально допустимая недельная нагрузка </w:t>
            </w:r>
            <w:r>
              <w:rPr>
                <w:color w:val="00000A"/>
                <w:sz w:val="24"/>
                <w:szCs w:val="24"/>
              </w:rPr>
              <w:t>(при 5-дневной учебной неделе)</w:t>
            </w:r>
          </w:p>
        </w:tc>
        <w:tc>
          <w:tcPr>
            <w:tcW w:w="710"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b/>
                <w:bCs/>
                <w:color w:val="00000A"/>
                <w:sz w:val="24"/>
                <w:szCs w:val="24"/>
              </w:rPr>
              <w:t>21</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566" w:type="dxa"/>
            <w:tcBorders>
              <w:top w:val="single" w:sz="4" w:space="0" w:color="auto"/>
              <w:lef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23</w:t>
            </w:r>
          </w:p>
        </w:tc>
        <w:tc>
          <w:tcPr>
            <w:tcW w:w="970" w:type="dxa"/>
            <w:tcBorders>
              <w:top w:val="single" w:sz="4" w:space="0" w:color="auto"/>
              <w:left w:val="single" w:sz="4" w:space="0" w:color="auto"/>
              <w:right w:val="single" w:sz="4" w:space="0" w:color="auto"/>
            </w:tcBorders>
            <w:shd w:val="clear" w:color="auto" w:fill="FFFFFF"/>
          </w:tcPr>
          <w:p w:rsidR="006B5DDB" w:rsidRDefault="00DD5708">
            <w:pPr>
              <w:pStyle w:val="a9"/>
              <w:shd w:val="clear" w:color="auto" w:fill="auto"/>
              <w:spacing w:line="240" w:lineRule="auto"/>
              <w:ind w:firstLine="0"/>
              <w:jc w:val="center"/>
              <w:rPr>
                <w:sz w:val="24"/>
                <w:szCs w:val="24"/>
              </w:rPr>
            </w:pPr>
            <w:r>
              <w:rPr>
                <w:b/>
                <w:bCs/>
                <w:color w:val="00000A"/>
                <w:sz w:val="24"/>
                <w:szCs w:val="24"/>
              </w:rPr>
              <w:t>134</w:t>
            </w:r>
          </w:p>
        </w:tc>
      </w:tr>
      <w:tr w:rsidR="006B5DDB">
        <w:trPr>
          <w:trHeight w:hRule="exact" w:val="298"/>
          <w:jc w:val="center"/>
        </w:trPr>
        <w:tc>
          <w:tcPr>
            <w:tcW w:w="5107" w:type="dxa"/>
            <w:gridSpan w:val="2"/>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b/>
                <w:bCs/>
                <w:color w:val="00000A"/>
                <w:sz w:val="24"/>
                <w:szCs w:val="24"/>
              </w:rPr>
              <w:t xml:space="preserve">Внеурочная деятельность </w:t>
            </w:r>
            <w:r>
              <w:rPr>
                <w:color w:val="00000A"/>
                <w:sz w:val="24"/>
                <w:szCs w:val="24"/>
              </w:rPr>
              <w:t>(включая</w:t>
            </w:r>
          </w:p>
        </w:tc>
        <w:tc>
          <w:tcPr>
            <w:tcW w:w="71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10</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340"/>
              <w:jc w:val="both"/>
              <w:rPr>
                <w:sz w:val="24"/>
                <w:szCs w:val="24"/>
              </w:rPr>
            </w:pPr>
            <w:r>
              <w:rPr>
                <w:b/>
                <w:bCs/>
                <w:color w:val="00000A"/>
                <w:sz w:val="24"/>
                <w:szCs w:val="24"/>
              </w:rPr>
              <w:t>60</w:t>
            </w:r>
          </w:p>
        </w:tc>
      </w:tr>
    </w:tbl>
    <w:p w:rsidR="006B5DDB" w:rsidRDefault="006B5DDB">
      <w:pPr>
        <w:spacing w:line="1" w:lineRule="exact"/>
      </w:pPr>
    </w:p>
    <w:tbl>
      <w:tblPr>
        <w:tblOverlap w:val="never"/>
        <w:tblW w:w="0" w:type="auto"/>
        <w:jc w:val="center"/>
        <w:tblLayout w:type="fixed"/>
        <w:tblCellMar>
          <w:left w:w="10" w:type="dxa"/>
          <w:right w:w="10" w:type="dxa"/>
        </w:tblCellMar>
        <w:tblLook w:val="04A0"/>
      </w:tblPr>
      <w:tblGrid>
        <w:gridCol w:w="5107"/>
        <w:gridCol w:w="710"/>
        <w:gridCol w:w="566"/>
        <w:gridCol w:w="566"/>
        <w:gridCol w:w="566"/>
        <w:gridCol w:w="566"/>
        <w:gridCol w:w="566"/>
        <w:gridCol w:w="970"/>
      </w:tblGrid>
      <w:tr w:rsidR="006B5DDB">
        <w:trPr>
          <w:trHeight w:hRule="exact" w:val="293"/>
          <w:jc w:val="center"/>
        </w:trPr>
        <w:tc>
          <w:tcPr>
            <w:tcW w:w="510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коррекционно-развивающую область)</w:t>
            </w:r>
          </w:p>
        </w:tc>
        <w:tc>
          <w:tcPr>
            <w:tcW w:w="710"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566" w:type="dxa"/>
            <w:tcBorders>
              <w:top w:val="single" w:sz="4" w:space="0" w:color="auto"/>
              <w:left w:val="single" w:sz="4" w:space="0" w:color="auto"/>
            </w:tcBorders>
            <w:shd w:val="clear" w:color="auto" w:fill="FFFFFF"/>
          </w:tcPr>
          <w:p w:rsidR="006B5DDB" w:rsidRDefault="006B5DDB">
            <w:pPr>
              <w:rPr>
                <w:sz w:val="10"/>
                <w:szCs w:val="10"/>
              </w:rPr>
            </w:pPr>
          </w:p>
        </w:tc>
        <w:tc>
          <w:tcPr>
            <w:tcW w:w="1132" w:type="dxa"/>
            <w:gridSpan w:val="2"/>
            <w:tcBorders>
              <w:top w:val="single" w:sz="4" w:space="0" w:color="auto"/>
              <w:left w:val="single" w:sz="4" w:space="0" w:color="auto"/>
            </w:tcBorders>
            <w:shd w:val="clear" w:color="auto" w:fill="FFFFFF"/>
          </w:tcPr>
          <w:p w:rsidR="006B5DDB" w:rsidRDefault="006B5DDB">
            <w:pPr>
              <w:rPr>
                <w:sz w:val="10"/>
                <w:szCs w:val="10"/>
              </w:rPr>
            </w:pPr>
          </w:p>
        </w:tc>
        <w:tc>
          <w:tcPr>
            <w:tcW w:w="970" w:type="dxa"/>
            <w:tcBorders>
              <w:top w:val="single" w:sz="4" w:space="0" w:color="auto"/>
              <w:left w:val="single" w:sz="4" w:space="0" w:color="auto"/>
              <w:right w:val="single" w:sz="4" w:space="0" w:color="auto"/>
            </w:tcBorders>
            <w:shd w:val="clear" w:color="auto" w:fill="FFFFFF"/>
          </w:tcPr>
          <w:p w:rsidR="006B5DDB" w:rsidRDefault="006B5DDB">
            <w:pPr>
              <w:rPr>
                <w:sz w:val="10"/>
                <w:szCs w:val="10"/>
              </w:rPr>
            </w:pPr>
          </w:p>
        </w:tc>
      </w:tr>
      <w:tr w:rsidR="006B5DDB">
        <w:trPr>
          <w:trHeight w:hRule="exact" w:val="854"/>
          <w:jc w:val="center"/>
        </w:trPr>
        <w:tc>
          <w:tcPr>
            <w:tcW w:w="5107"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i/>
                <w:iCs/>
                <w:color w:val="00000A"/>
                <w:sz w:val="24"/>
                <w:szCs w:val="24"/>
              </w:rPr>
              <w:lastRenderedPageBreak/>
              <w:t>Коррекционно-развивающая область:</w:t>
            </w:r>
          </w:p>
          <w:p w:rsidR="006B5DDB" w:rsidRDefault="00DD5708">
            <w:pPr>
              <w:pStyle w:val="a9"/>
              <w:shd w:val="clear" w:color="auto" w:fill="auto"/>
              <w:spacing w:line="240" w:lineRule="auto"/>
              <w:ind w:firstLine="0"/>
              <w:rPr>
                <w:sz w:val="24"/>
                <w:szCs w:val="24"/>
              </w:rPr>
            </w:pPr>
            <w:r>
              <w:rPr>
                <w:color w:val="00000A"/>
                <w:sz w:val="24"/>
                <w:szCs w:val="24"/>
              </w:rPr>
              <w:t>1. Формирование речевого слуха и произносительной стороны устной речи</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970" w:type="dxa"/>
            <w:tcBorders>
              <w:top w:val="single" w:sz="4" w:space="0" w:color="auto"/>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18</w:t>
            </w:r>
          </w:p>
        </w:tc>
      </w:tr>
      <w:tr w:rsidR="006B5DDB">
        <w:trPr>
          <w:trHeight w:hRule="exact" w:val="547"/>
          <w:jc w:val="center"/>
        </w:trPr>
        <w:tc>
          <w:tcPr>
            <w:tcW w:w="510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(индивидуальные занятия)*</w:t>
            </w:r>
          </w:p>
          <w:p w:rsidR="006B5DDB" w:rsidRDefault="00DD5708">
            <w:pPr>
              <w:pStyle w:val="a9"/>
              <w:shd w:val="clear" w:color="auto" w:fill="auto"/>
              <w:spacing w:line="240" w:lineRule="auto"/>
              <w:ind w:firstLine="0"/>
              <w:rPr>
                <w:sz w:val="24"/>
                <w:szCs w:val="24"/>
              </w:rPr>
            </w:pPr>
            <w:r>
              <w:rPr>
                <w:color w:val="00000A"/>
                <w:sz w:val="24"/>
                <w:szCs w:val="24"/>
              </w:rPr>
              <w:t>2. Развитие слухового восприятия и техника</w:t>
            </w:r>
          </w:p>
        </w:tc>
        <w:tc>
          <w:tcPr>
            <w:tcW w:w="71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970"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3</w:t>
            </w:r>
          </w:p>
        </w:tc>
      </w:tr>
      <w:tr w:rsidR="006B5DDB">
        <w:trPr>
          <w:trHeight w:hRule="exact" w:val="557"/>
          <w:jc w:val="center"/>
        </w:trPr>
        <w:tc>
          <w:tcPr>
            <w:tcW w:w="5107" w:type="dxa"/>
            <w:tcBorders>
              <w:left w:val="single" w:sz="4" w:space="0" w:color="auto"/>
            </w:tcBorders>
            <w:shd w:val="clear" w:color="auto" w:fill="FFFFFF"/>
          </w:tcPr>
          <w:p w:rsidR="006B5DDB" w:rsidRDefault="00DD5708">
            <w:pPr>
              <w:pStyle w:val="a9"/>
              <w:shd w:val="clear" w:color="auto" w:fill="auto"/>
              <w:spacing w:line="240" w:lineRule="auto"/>
              <w:ind w:firstLine="0"/>
              <w:rPr>
                <w:sz w:val="24"/>
                <w:szCs w:val="24"/>
              </w:rPr>
            </w:pPr>
            <w:r>
              <w:rPr>
                <w:color w:val="00000A"/>
                <w:sz w:val="24"/>
                <w:szCs w:val="24"/>
              </w:rPr>
              <w:t>речи (фронтальные занятия)</w:t>
            </w:r>
          </w:p>
          <w:p w:rsidR="006B5DDB" w:rsidRDefault="00DD5708">
            <w:pPr>
              <w:pStyle w:val="a9"/>
              <w:shd w:val="clear" w:color="auto" w:fill="auto"/>
              <w:spacing w:line="240" w:lineRule="auto"/>
              <w:ind w:firstLine="0"/>
              <w:rPr>
                <w:sz w:val="24"/>
                <w:szCs w:val="24"/>
              </w:rPr>
            </w:pPr>
            <w:r>
              <w:rPr>
                <w:color w:val="00000A"/>
                <w:sz w:val="24"/>
                <w:szCs w:val="24"/>
              </w:rPr>
              <w:t>3. Музыкально-ритмические занятия</w:t>
            </w:r>
            <w:r>
              <w:rPr>
                <w:b/>
                <w:bCs/>
                <w:color w:val="00000A"/>
                <w:sz w:val="24"/>
                <w:szCs w:val="24"/>
              </w:rPr>
              <w:t>.</w:t>
            </w:r>
          </w:p>
        </w:tc>
        <w:tc>
          <w:tcPr>
            <w:tcW w:w="71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0"/>
                <w:szCs w:val="20"/>
              </w:rPr>
            </w:pPr>
            <w:r>
              <w:rPr>
                <w:color w:val="00000A"/>
                <w:sz w:val="20"/>
                <w:szCs w:val="20"/>
                <w:vertAlign w:val="subscript"/>
              </w:rPr>
              <w:t>-</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0"/>
                <w:szCs w:val="20"/>
              </w:rPr>
            </w:pPr>
            <w:r>
              <w:rPr>
                <w:color w:val="00000A"/>
                <w:sz w:val="20"/>
                <w:szCs w:val="20"/>
                <w:vertAlign w:val="subscript"/>
              </w:rPr>
              <w:t>-</w:t>
            </w:r>
          </w:p>
        </w:tc>
        <w:tc>
          <w:tcPr>
            <w:tcW w:w="970"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7</w:t>
            </w:r>
          </w:p>
        </w:tc>
      </w:tr>
      <w:tr w:rsidR="006B5DDB">
        <w:trPr>
          <w:trHeight w:hRule="exact" w:val="254"/>
          <w:jc w:val="center"/>
        </w:trPr>
        <w:tc>
          <w:tcPr>
            <w:tcW w:w="5107"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4. Развитие познавательной сферы*</w:t>
            </w:r>
          </w:p>
        </w:tc>
        <w:tc>
          <w:tcPr>
            <w:tcW w:w="710"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200"/>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970"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12</w:t>
            </w:r>
          </w:p>
        </w:tc>
      </w:tr>
      <w:tr w:rsidR="006B5DDB">
        <w:trPr>
          <w:trHeight w:hRule="exact" w:val="278"/>
          <w:jc w:val="center"/>
        </w:trPr>
        <w:tc>
          <w:tcPr>
            <w:tcW w:w="5107"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rPr>
                <w:sz w:val="24"/>
                <w:szCs w:val="24"/>
              </w:rPr>
            </w:pPr>
            <w:r>
              <w:rPr>
                <w:color w:val="00000A"/>
                <w:sz w:val="24"/>
                <w:szCs w:val="24"/>
              </w:rPr>
              <w:t>5. Социально-бытовая ориентировка</w:t>
            </w:r>
          </w:p>
        </w:tc>
        <w:tc>
          <w:tcPr>
            <w:tcW w:w="710"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200"/>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970" w:type="dxa"/>
            <w:tcBorders>
              <w:left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6</w:t>
            </w:r>
          </w:p>
        </w:tc>
      </w:tr>
      <w:tr w:rsidR="006B5DDB">
        <w:trPr>
          <w:trHeight w:hRule="exact" w:val="288"/>
          <w:jc w:val="center"/>
        </w:trPr>
        <w:tc>
          <w:tcPr>
            <w:tcW w:w="5107"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rPr>
                <w:sz w:val="24"/>
                <w:szCs w:val="24"/>
              </w:rPr>
            </w:pPr>
            <w:r>
              <w:rPr>
                <w:i/>
                <w:iCs/>
                <w:color w:val="00000A"/>
                <w:sz w:val="24"/>
                <w:szCs w:val="24"/>
              </w:rPr>
              <w:t>Другие направления внеурочная Деятельность</w:t>
            </w:r>
          </w:p>
        </w:tc>
        <w:tc>
          <w:tcPr>
            <w:tcW w:w="710"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vAlign w:val="bottom"/>
          </w:tcPr>
          <w:p w:rsidR="006B5DDB" w:rsidRDefault="00DD5708">
            <w:pPr>
              <w:pStyle w:val="a9"/>
              <w:shd w:val="clear" w:color="auto" w:fill="auto"/>
              <w:spacing w:line="240" w:lineRule="auto"/>
              <w:ind w:firstLine="200"/>
              <w:rPr>
                <w:sz w:val="24"/>
                <w:szCs w:val="24"/>
              </w:rPr>
            </w:pPr>
            <w:r>
              <w:rPr>
                <w:color w:val="00000A"/>
                <w:sz w:val="24"/>
                <w:szCs w:val="24"/>
              </w:rPr>
              <w:t>2</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566" w:type="dxa"/>
            <w:tcBorders>
              <w:top w:val="single" w:sz="4" w:space="0" w:color="auto"/>
              <w:left w:val="single" w:sz="4" w:space="0" w:color="auto"/>
            </w:tcBorders>
            <w:shd w:val="clear" w:color="auto" w:fill="FFFFFF"/>
            <w:vAlign w:val="center"/>
          </w:tcPr>
          <w:p w:rsidR="006B5DDB" w:rsidRDefault="00DD5708">
            <w:pPr>
              <w:pStyle w:val="a9"/>
              <w:shd w:val="clear" w:color="auto" w:fill="auto"/>
              <w:spacing w:line="240" w:lineRule="auto"/>
              <w:ind w:firstLine="0"/>
              <w:jc w:val="center"/>
              <w:rPr>
                <w:sz w:val="24"/>
                <w:szCs w:val="24"/>
              </w:rPr>
            </w:pPr>
            <w:r>
              <w:rPr>
                <w:color w:val="00000A"/>
                <w:sz w:val="24"/>
                <w:szCs w:val="24"/>
              </w:rPr>
              <w:t>3</w:t>
            </w:r>
          </w:p>
        </w:tc>
        <w:tc>
          <w:tcPr>
            <w:tcW w:w="970" w:type="dxa"/>
            <w:tcBorders>
              <w:top w:val="single" w:sz="4" w:space="0" w:color="auto"/>
              <w:left w:val="single" w:sz="4" w:space="0" w:color="auto"/>
              <w:right w:val="single" w:sz="4" w:space="0" w:color="auto"/>
            </w:tcBorders>
            <w:shd w:val="clear" w:color="auto" w:fill="FFFFFF"/>
            <w:vAlign w:val="center"/>
          </w:tcPr>
          <w:p w:rsidR="006B5DDB" w:rsidRDefault="00DD5708">
            <w:pPr>
              <w:pStyle w:val="a9"/>
              <w:shd w:val="clear" w:color="auto" w:fill="auto"/>
              <w:spacing w:line="240" w:lineRule="auto"/>
              <w:ind w:firstLine="340"/>
              <w:jc w:val="both"/>
              <w:rPr>
                <w:sz w:val="24"/>
                <w:szCs w:val="24"/>
              </w:rPr>
            </w:pPr>
            <w:r>
              <w:rPr>
                <w:color w:val="00000A"/>
                <w:sz w:val="24"/>
                <w:szCs w:val="24"/>
              </w:rPr>
              <w:t>14</w:t>
            </w:r>
          </w:p>
        </w:tc>
      </w:tr>
      <w:tr w:rsidR="006B5DDB">
        <w:trPr>
          <w:trHeight w:hRule="exact" w:val="293"/>
          <w:jc w:val="center"/>
        </w:trPr>
        <w:tc>
          <w:tcPr>
            <w:tcW w:w="5107"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right"/>
              <w:rPr>
                <w:sz w:val="24"/>
                <w:szCs w:val="24"/>
              </w:rPr>
            </w:pPr>
            <w:r>
              <w:rPr>
                <w:b/>
                <w:bCs/>
                <w:color w:val="00000A"/>
                <w:sz w:val="24"/>
                <w:szCs w:val="24"/>
              </w:rPr>
              <w:t>Всего к финансированию</w:t>
            </w:r>
          </w:p>
        </w:tc>
        <w:tc>
          <w:tcPr>
            <w:tcW w:w="710"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31</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31</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566" w:type="dxa"/>
            <w:tcBorders>
              <w:top w:val="single" w:sz="4" w:space="0" w:color="auto"/>
              <w:left w:val="single" w:sz="4" w:space="0" w:color="auto"/>
              <w:bottom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33</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6B5DDB" w:rsidRDefault="00DD5708">
            <w:pPr>
              <w:pStyle w:val="a9"/>
              <w:shd w:val="clear" w:color="auto" w:fill="auto"/>
              <w:spacing w:line="240" w:lineRule="auto"/>
              <w:ind w:firstLine="0"/>
              <w:jc w:val="center"/>
              <w:rPr>
                <w:sz w:val="24"/>
                <w:szCs w:val="24"/>
              </w:rPr>
            </w:pPr>
            <w:r>
              <w:rPr>
                <w:b/>
                <w:bCs/>
                <w:color w:val="00000A"/>
                <w:sz w:val="24"/>
                <w:szCs w:val="24"/>
              </w:rPr>
              <w:t>194</w:t>
            </w:r>
          </w:p>
        </w:tc>
      </w:tr>
    </w:tbl>
    <w:p w:rsidR="006B5DDB" w:rsidRDefault="00DD5708">
      <w:pPr>
        <w:pStyle w:val="ab"/>
        <w:shd w:val="clear" w:color="auto" w:fill="auto"/>
        <w:jc w:val="both"/>
      </w:pPr>
      <w: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6B5DDB" w:rsidRDefault="006B5DDB">
      <w:pPr>
        <w:spacing w:after="399" w:line="1" w:lineRule="exact"/>
      </w:pPr>
    </w:p>
    <w:p w:rsidR="006B5DDB" w:rsidRDefault="00DD5708">
      <w:pPr>
        <w:pStyle w:val="60"/>
        <w:numPr>
          <w:ilvl w:val="0"/>
          <w:numId w:val="102"/>
        </w:numPr>
        <w:shd w:val="clear" w:color="auto" w:fill="auto"/>
        <w:tabs>
          <w:tab w:val="left" w:pos="1100"/>
        </w:tabs>
        <w:spacing w:line="360" w:lineRule="auto"/>
        <w:jc w:val="center"/>
      </w:pPr>
      <w:r>
        <w:rPr>
          <w:b/>
          <w:bCs/>
          <w:color w:val="000000"/>
        </w:rPr>
        <w:t>Система условий реализации адаптированной основной</w:t>
      </w:r>
      <w:r>
        <w:rPr>
          <w:b/>
          <w:bCs/>
          <w:color w:val="000000"/>
        </w:rPr>
        <w:br/>
        <w:t>общеобразовательной программы начального общего образования</w:t>
      </w:r>
      <w:r>
        <w:rPr>
          <w:b/>
          <w:bCs/>
          <w:color w:val="000000"/>
        </w:rPr>
        <w:br/>
        <w:t>Кадровые условия</w:t>
      </w:r>
    </w:p>
    <w:p w:rsidR="006B5DDB" w:rsidRDefault="00DD5708">
      <w:pPr>
        <w:pStyle w:val="60"/>
        <w:shd w:val="clear" w:color="auto" w:fill="auto"/>
        <w:spacing w:line="360" w:lineRule="auto"/>
        <w:ind w:left="440" w:firstLine="700"/>
        <w:jc w:val="both"/>
      </w:pPr>
      <w:r>
        <w:rPr>
          <w:color w:val="000000"/>
        </w:rPr>
        <w:t>Уровень квалификации работников, реализующих АООП НОО слабослышащих и позднооглохших обучающихся, для каждой занимаемой должности должен соответствовать квалификационным характеристикам по соответствующей должности.</w:t>
      </w:r>
    </w:p>
    <w:p w:rsidR="006B5DDB" w:rsidRDefault="00DD5708">
      <w:pPr>
        <w:pStyle w:val="60"/>
        <w:shd w:val="clear" w:color="auto" w:fill="auto"/>
        <w:spacing w:line="360" w:lineRule="auto"/>
        <w:jc w:val="center"/>
      </w:pPr>
      <w:r>
        <w:rPr>
          <w:i/>
          <w:iCs/>
          <w:color w:val="000000"/>
        </w:rPr>
        <w:t>Требования к кадровому обеспечению АООП НОО слабослышащих</w:t>
      </w:r>
      <w:r>
        <w:rPr>
          <w:i/>
          <w:iCs/>
          <w:color w:val="000000"/>
        </w:rPr>
        <w:br/>
        <w:t>и позднооглохших обучающихся, реализующейся в условиях обучения</w:t>
      </w:r>
      <w:r>
        <w:rPr>
          <w:i/>
          <w:iCs/>
          <w:color w:val="000000"/>
        </w:rPr>
        <w:br/>
        <w:t>в отдельных классах (вариант 2.3.)</w:t>
      </w:r>
    </w:p>
    <w:p w:rsidR="006B5DDB" w:rsidRDefault="00DD5708">
      <w:pPr>
        <w:pStyle w:val="60"/>
        <w:shd w:val="clear" w:color="auto" w:fill="auto"/>
        <w:spacing w:line="360" w:lineRule="auto"/>
        <w:ind w:left="440" w:firstLine="700"/>
        <w:jc w:val="both"/>
      </w:pPr>
      <w:r>
        <w:rPr>
          <w:color w:val="000000"/>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p>
    <w:p w:rsidR="006B5DDB" w:rsidRDefault="00DD5708">
      <w:pPr>
        <w:pStyle w:val="60"/>
        <w:shd w:val="clear" w:color="auto" w:fill="auto"/>
        <w:spacing w:line="360" w:lineRule="auto"/>
        <w:jc w:val="center"/>
      </w:pPr>
      <w:r>
        <w:rPr>
          <w:i/>
          <w:iCs/>
          <w:color w:val="000000"/>
        </w:rPr>
        <w:t>Требования к кадровому обеспечению АООП НОО слабослышащих</w:t>
      </w:r>
      <w:r>
        <w:rPr>
          <w:i/>
          <w:iCs/>
          <w:color w:val="000000"/>
        </w:rPr>
        <w:br/>
        <w:t>и позднооглохших обучающихся, реализующейся в условиях отдельных</w:t>
      </w:r>
      <w:r>
        <w:rPr>
          <w:i/>
          <w:iCs/>
          <w:color w:val="000000"/>
        </w:rPr>
        <w:br/>
        <w:t>образовательных организаций (вариант 2.3)</w:t>
      </w:r>
    </w:p>
    <w:p w:rsidR="006B5DDB" w:rsidRDefault="00DD5708">
      <w:pPr>
        <w:pStyle w:val="60"/>
        <w:shd w:val="clear" w:color="auto" w:fill="auto"/>
        <w:spacing w:line="360" w:lineRule="auto"/>
        <w:ind w:left="440" w:firstLine="700"/>
        <w:jc w:val="both"/>
      </w:pPr>
      <w:r>
        <w:rPr>
          <w:i/>
          <w:iCs/>
          <w:color w:val="000000"/>
        </w:rPr>
        <w:t xml:space="preserve">Учитель-дефектолог (сурдопедагог), учитель начальных классов </w:t>
      </w:r>
      <w:r>
        <w:rPr>
          <w:color w:val="000000"/>
        </w:rPr>
        <w:t>должны иметь высшее профессиональное педагогическое образование в области сурдопедагогики по одному из вариантов программ подготовки:</w:t>
      </w:r>
    </w:p>
    <w:p w:rsidR="006B5DDB" w:rsidRDefault="00DD5708">
      <w:pPr>
        <w:pStyle w:val="60"/>
        <w:shd w:val="clear" w:color="auto" w:fill="auto"/>
        <w:spacing w:line="360" w:lineRule="auto"/>
        <w:ind w:left="440" w:firstLine="700"/>
        <w:jc w:val="both"/>
      </w:pPr>
      <w:r>
        <w:rPr>
          <w:color w:val="000000"/>
        </w:rPr>
        <w:lastRenderedPageBreak/>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6B5DDB" w:rsidRDefault="00DD5708">
      <w:pPr>
        <w:pStyle w:val="60"/>
        <w:numPr>
          <w:ilvl w:val="0"/>
          <w:numId w:val="103"/>
        </w:numPr>
        <w:shd w:val="clear" w:color="auto" w:fill="auto"/>
        <w:tabs>
          <w:tab w:val="left" w:pos="1386"/>
        </w:tabs>
        <w:spacing w:line="360" w:lineRule="auto"/>
        <w:ind w:left="440" w:firstLine="700"/>
        <w:jc w:val="both"/>
      </w:pPr>
      <w:r>
        <w:rPr>
          <w:color w:val="000000"/>
        </w:rPr>
        <w:t>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B5DDB" w:rsidRDefault="00DD5708">
      <w:pPr>
        <w:pStyle w:val="60"/>
        <w:numPr>
          <w:ilvl w:val="0"/>
          <w:numId w:val="103"/>
        </w:numPr>
        <w:shd w:val="clear" w:color="auto" w:fill="auto"/>
        <w:tabs>
          <w:tab w:val="left" w:pos="1377"/>
        </w:tabs>
        <w:spacing w:line="360" w:lineRule="auto"/>
        <w:ind w:left="440" w:firstLine="700"/>
        <w:jc w:val="both"/>
      </w:pPr>
      <w:r>
        <w:rPr>
          <w:color w:val="000000"/>
        </w:rPr>
        <w:t>по специальности «Сурдопедагогика» с получением квалификации «Учитель-сурдопедагог».</w:t>
      </w:r>
    </w:p>
    <w:p w:rsidR="006B5DDB" w:rsidRDefault="00DD5708">
      <w:pPr>
        <w:pStyle w:val="60"/>
        <w:shd w:val="clear" w:color="auto" w:fill="auto"/>
        <w:spacing w:line="360" w:lineRule="auto"/>
        <w:ind w:left="440" w:firstLine="700"/>
        <w:jc w:val="both"/>
      </w:pPr>
      <w:r>
        <w:rPr>
          <w:i/>
          <w:iCs/>
          <w:color w:val="000000"/>
        </w:rPr>
        <w:t>Учитель музыкально-ритмических занятий</w:t>
      </w:r>
      <w:r>
        <w:rPr>
          <w:color w:val="000000"/>
        </w:rPr>
        <w:t xml:space="preserve"> должен иметь высшее образование, аналогичное </w:t>
      </w:r>
      <w:r>
        <w:rPr>
          <w:i/>
          <w:iCs/>
          <w:color w:val="000000"/>
        </w:rPr>
        <w:t>учителю-дефектологу (сурдопедагог), учителю начальных классов</w:t>
      </w:r>
      <w:r>
        <w:rPr>
          <w:color w:val="000000"/>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6B5DDB" w:rsidRDefault="00DD5708">
      <w:pPr>
        <w:pStyle w:val="60"/>
        <w:shd w:val="clear" w:color="auto" w:fill="auto"/>
        <w:spacing w:line="360" w:lineRule="auto"/>
        <w:ind w:left="440" w:firstLine="700"/>
        <w:jc w:val="both"/>
      </w:pPr>
      <w:r>
        <w:rPr>
          <w:i/>
          <w:iCs/>
        </w:rPr>
        <w:t>Воспитатели,</w:t>
      </w:r>
      <w:r>
        <w:t xml:space="preserve"> принимающие участие в реализации АООП НОО, должны иметь высшее или среднее профессиональное образование по одному из вариантов программ подготовки:</w:t>
      </w:r>
    </w:p>
    <w:p w:rsidR="006B5DDB" w:rsidRDefault="00DD5708">
      <w:pPr>
        <w:pStyle w:val="60"/>
        <w:numPr>
          <w:ilvl w:val="0"/>
          <w:numId w:val="103"/>
        </w:numPr>
        <w:shd w:val="clear" w:color="auto" w:fill="auto"/>
        <w:tabs>
          <w:tab w:val="left" w:pos="1520"/>
        </w:tabs>
        <w:spacing w:line="360" w:lineRule="auto"/>
        <w:ind w:left="440" w:firstLine="700"/>
        <w:jc w:val="both"/>
      </w:pPr>
      <w:r>
        <w:rPr>
          <w:color w:val="000000"/>
        </w:rPr>
        <w:t>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w:t>
      </w:r>
    </w:p>
    <w:p w:rsidR="006B5DDB" w:rsidRDefault="00DD5708">
      <w:pPr>
        <w:pStyle w:val="60"/>
        <w:numPr>
          <w:ilvl w:val="0"/>
          <w:numId w:val="103"/>
        </w:numPr>
        <w:shd w:val="clear" w:color="auto" w:fill="auto"/>
        <w:tabs>
          <w:tab w:val="left" w:pos="1372"/>
        </w:tabs>
        <w:spacing w:line="360" w:lineRule="auto"/>
        <w:ind w:left="440" w:firstLine="700"/>
        <w:jc w:val="both"/>
      </w:pPr>
      <w:r>
        <w:rPr>
          <w:color w:val="000000"/>
        </w:rPr>
        <w:t>по специальности «Сурдопедагогика» с получением квалификации «Учитель-сурдопедагог»;</w:t>
      </w:r>
    </w:p>
    <w:p w:rsidR="006B5DDB" w:rsidRDefault="00DD5708">
      <w:pPr>
        <w:pStyle w:val="60"/>
        <w:shd w:val="clear" w:color="auto" w:fill="auto"/>
        <w:spacing w:line="360" w:lineRule="auto"/>
        <w:ind w:left="440" w:firstLine="700"/>
        <w:jc w:val="both"/>
      </w:pPr>
      <w:r>
        <w:rPr>
          <w:color w:val="000000"/>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6B5DDB" w:rsidRDefault="00DD5708">
      <w:pPr>
        <w:pStyle w:val="60"/>
        <w:shd w:val="clear" w:color="auto" w:fill="auto"/>
        <w:spacing w:line="360" w:lineRule="auto"/>
        <w:ind w:left="440" w:firstLine="700"/>
        <w:jc w:val="both"/>
      </w:pPr>
      <w:r>
        <w:rPr>
          <w:color w:val="000000"/>
        </w:rPr>
        <w:t xml:space="preserve">- по направлению «Специальное (дефектологическое) образование», профиль подготовки «Сурдопедагогика» (квалификация/степень - бакалавр), либо </w:t>
      </w:r>
      <w:r>
        <w:rPr>
          <w:color w:val="000000"/>
        </w:rPr>
        <w:lastRenderedPageBreak/>
        <w:t>по магистерской программе соответствующей направленности (квалификация/степень - магистр);</w:t>
      </w:r>
    </w:p>
    <w:p w:rsidR="006B5DDB" w:rsidRDefault="00DD5708">
      <w:pPr>
        <w:pStyle w:val="60"/>
        <w:shd w:val="clear" w:color="auto" w:fill="auto"/>
        <w:spacing w:line="360" w:lineRule="auto"/>
        <w:ind w:left="440" w:firstLine="700"/>
        <w:jc w:val="both"/>
      </w:pPr>
      <w:r>
        <w:rPr>
          <w:color w:val="000000"/>
        </w:rPr>
        <w:t>-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w:t>
      </w:r>
    </w:p>
    <w:p w:rsidR="006B5DDB" w:rsidRDefault="00DD5708">
      <w:pPr>
        <w:pStyle w:val="60"/>
        <w:shd w:val="clear" w:color="auto" w:fill="auto"/>
        <w:spacing w:line="360" w:lineRule="auto"/>
        <w:ind w:left="440" w:firstLine="700"/>
        <w:jc w:val="both"/>
      </w:pPr>
      <w:r>
        <w:rPr>
          <w:i/>
          <w:iCs/>
          <w:color w:val="000000"/>
        </w:rPr>
        <w:t>Педагогические работники -</w:t>
      </w:r>
      <w:r>
        <w:rPr>
          <w:color w:val="000000"/>
        </w:rPr>
        <w:t xml:space="preserve"> 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6B5DDB" w:rsidRDefault="00DD5708">
      <w:pPr>
        <w:pStyle w:val="60"/>
        <w:shd w:val="clear" w:color="auto" w:fill="auto"/>
        <w:spacing w:line="360" w:lineRule="auto"/>
        <w:ind w:left="440" w:firstLine="700"/>
        <w:jc w:val="both"/>
      </w:pPr>
      <w:r>
        <w:rPr>
          <w:i/>
          <w:iCs/>
          <w:color w:val="000000"/>
        </w:rPr>
        <w:t>Руководящие работники (административный персонал) -</w:t>
      </w:r>
      <w:r>
        <w:rPr>
          <w:color w:val="000000"/>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6B5DDB" w:rsidRDefault="00DD5708">
      <w:pPr>
        <w:pStyle w:val="60"/>
        <w:shd w:val="clear" w:color="auto" w:fill="auto"/>
        <w:spacing w:line="360" w:lineRule="auto"/>
        <w:ind w:left="440" w:firstLine="700"/>
        <w:jc w:val="both"/>
      </w:pPr>
      <w:r>
        <w:rPr>
          <w:color w:val="000000"/>
        </w:rPr>
        <w:t xml:space="preserve">При необходимости в процесс реализации ПрАООП НОО для слабослышащих и позднооглохших обучающихся </w:t>
      </w:r>
      <w:r>
        <w:rPr>
          <w:i/>
          <w:iCs/>
          <w:color w:val="000000"/>
        </w:rPr>
        <w:t xml:space="preserve">(вариант С) </w:t>
      </w:r>
      <w:r>
        <w:rPr>
          <w:color w:val="000000"/>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Pr>
          <w:i/>
          <w:iCs/>
          <w:color w:val="000000"/>
        </w:rPr>
        <w:t>тьютора</w:t>
      </w:r>
      <w:r>
        <w:rPr>
          <w:color w:val="000000"/>
        </w:rPr>
        <w:t xml:space="preserve">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B5DDB" w:rsidRDefault="00DD5708">
      <w:pPr>
        <w:pStyle w:val="60"/>
        <w:shd w:val="clear" w:color="auto" w:fill="auto"/>
        <w:spacing w:line="360" w:lineRule="auto"/>
        <w:ind w:left="440" w:firstLine="700"/>
        <w:jc w:val="both"/>
      </w:pPr>
      <w:r>
        <w:rPr>
          <w:color w:val="000000"/>
        </w:rPr>
        <w:t xml:space="preserve">В процессе реализации АООП НОО слабослышащих и позднооглохших обучающихся (вариант 2.3.) образовательная организация может временно или постоянно обеспечить участие </w:t>
      </w:r>
      <w:r>
        <w:rPr>
          <w:i/>
          <w:iCs/>
          <w:color w:val="000000"/>
        </w:rPr>
        <w:t>ассистента (помощника)</w:t>
      </w:r>
      <w:hyperlink w:anchor="bookmark31" w:tooltip="Current Document">
        <w:r>
          <w:rPr>
            <w:color w:val="000000"/>
            <w:vertAlign w:val="superscript"/>
          </w:rPr>
          <w:footnoteReference w:id="36"/>
        </w:r>
      </w:hyperlink>
      <w:r>
        <w:rPr>
          <w:color w:val="000000"/>
        </w:rPr>
        <w:t>, который должен иметь образование не ниже общего среднего и пройти соответствующую программу подготовки.</w:t>
      </w:r>
    </w:p>
    <w:p w:rsidR="006B5DDB" w:rsidRDefault="00DD5708">
      <w:pPr>
        <w:pStyle w:val="60"/>
        <w:shd w:val="clear" w:color="auto" w:fill="auto"/>
        <w:spacing w:line="360" w:lineRule="auto"/>
        <w:ind w:left="440" w:firstLine="700"/>
        <w:jc w:val="both"/>
      </w:pPr>
      <w:r>
        <w:rPr>
          <w:color w:val="000000"/>
        </w:rPr>
        <w:t xml:space="preserve">Образовательная организация имеет право включать в штатное расписание </w:t>
      </w:r>
      <w:r>
        <w:rPr>
          <w:color w:val="000000"/>
        </w:rPr>
        <w:lastRenderedPageBreak/>
        <w:t>специалистов по информационно-технической поддержке образовательной деятельности, имеющих соответствующую квалификацию.</w:t>
      </w:r>
    </w:p>
    <w:p w:rsidR="006B5DDB" w:rsidRDefault="00DD5708">
      <w:pPr>
        <w:pStyle w:val="60"/>
        <w:shd w:val="clear" w:color="auto" w:fill="auto"/>
        <w:spacing w:line="360" w:lineRule="auto"/>
        <w:ind w:left="440" w:firstLine="540"/>
        <w:jc w:val="both"/>
      </w:pPr>
      <w:r>
        <w:t xml:space="preserve">Образовательная организация также имеет право включать в штатное расписание </w:t>
      </w:r>
      <w:r>
        <w:rPr>
          <w:i/>
          <w:iCs/>
        </w:rPr>
        <w:t>инженера,</w:t>
      </w:r>
      <w:r>
        <w:t xml:space="preserve"> имеющего соответствующую квалификацию в обслуживании электроакустической аппаратуры.</w:t>
      </w:r>
    </w:p>
    <w:p w:rsidR="006B5DDB" w:rsidRDefault="00DD5708">
      <w:pPr>
        <w:pStyle w:val="60"/>
        <w:shd w:val="clear" w:color="auto" w:fill="auto"/>
        <w:spacing w:line="360" w:lineRule="auto"/>
        <w:ind w:left="440" w:firstLine="700"/>
        <w:jc w:val="both"/>
      </w:pPr>
      <w:r>
        <w:rPr>
          <w:color w:val="000000"/>
        </w:rPr>
        <w:t xml:space="preserve">В процессе реализации АООП НОО для слабослышащих и позднооглохших обучающихся (вариант 2.3.) </w:t>
      </w:r>
      <w:r>
        <w:rPr>
          <w:i/>
          <w:iCs/>
          <w:color w:val="000000"/>
        </w:rPr>
        <w:t>в рамках сетевого взаимодействия</w:t>
      </w:r>
      <w:r>
        <w:rPr>
          <w:color w:val="000000"/>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Pr>
          <w:i/>
          <w:iCs/>
          <w:color w:val="000000"/>
        </w:rPr>
        <w:t>в рамках сетевого взаимодействия</w:t>
      </w:r>
      <w:r>
        <w:rPr>
          <w:color w:val="000000"/>
        </w:rPr>
        <w:t xml:space="preserve"> осуществляется медицинское сопровождение обучающихся.</w:t>
      </w:r>
    </w:p>
    <w:p w:rsidR="006B5DDB" w:rsidRDefault="00DD5708">
      <w:pPr>
        <w:pStyle w:val="60"/>
        <w:shd w:val="clear" w:color="auto" w:fill="auto"/>
        <w:spacing w:line="360" w:lineRule="auto"/>
        <w:jc w:val="center"/>
      </w:pPr>
      <w:r>
        <w:rPr>
          <w:b/>
          <w:bCs/>
          <w:color w:val="000000"/>
        </w:rPr>
        <w:t>Финансовые условия</w:t>
      </w:r>
    </w:p>
    <w:p w:rsidR="006B5DDB" w:rsidRDefault="00DD5708">
      <w:pPr>
        <w:pStyle w:val="60"/>
        <w:shd w:val="clear" w:color="auto" w:fill="auto"/>
        <w:spacing w:line="360" w:lineRule="auto"/>
        <w:ind w:left="440" w:firstLine="700"/>
        <w:jc w:val="both"/>
      </w:pPr>
      <w:r>
        <w:t>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6B5DDB" w:rsidRDefault="00DD5708">
      <w:pPr>
        <w:pStyle w:val="60"/>
        <w:shd w:val="clear" w:color="auto" w:fill="auto"/>
        <w:spacing w:line="360" w:lineRule="auto"/>
        <w:ind w:left="1140"/>
      </w:pPr>
      <w:r>
        <w:t>Финансовые условия реализации АООП НОО должны</w:t>
      </w:r>
      <w:hyperlink w:anchor="bookmark127" w:tooltip="Current Document">
        <w:r>
          <w:rPr>
            <w:vertAlign w:val="superscript"/>
          </w:rPr>
          <w:footnoteReference w:id="37"/>
        </w:r>
        <w:r>
          <w:t>:</w:t>
        </w:r>
      </w:hyperlink>
    </w:p>
    <w:p w:rsidR="006B5DDB" w:rsidRDefault="00DD5708">
      <w:pPr>
        <w:pStyle w:val="60"/>
        <w:numPr>
          <w:ilvl w:val="0"/>
          <w:numId w:val="104"/>
        </w:numPr>
        <w:shd w:val="clear" w:color="auto" w:fill="auto"/>
        <w:tabs>
          <w:tab w:val="left" w:pos="1527"/>
        </w:tabs>
        <w:spacing w:line="360" w:lineRule="auto"/>
        <w:ind w:left="440" w:firstLine="700"/>
        <w:jc w:val="both"/>
      </w:pPr>
      <w:r>
        <w:t xml:space="preserve">обеспечивать возможность выполнения требований Стандарта к </w:t>
      </w:r>
      <w:r>
        <w:lastRenderedPageBreak/>
        <w:t>условиям реализации и структуре АООП НОО;</w:t>
      </w:r>
    </w:p>
    <w:p w:rsidR="006B5DDB" w:rsidRDefault="00DD5708">
      <w:pPr>
        <w:pStyle w:val="60"/>
        <w:numPr>
          <w:ilvl w:val="0"/>
          <w:numId w:val="104"/>
        </w:numPr>
        <w:shd w:val="clear" w:color="auto" w:fill="auto"/>
        <w:tabs>
          <w:tab w:val="left" w:pos="1532"/>
        </w:tabs>
        <w:spacing w:line="360" w:lineRule="auto"/>
        <w:ind w:left="440" w:firstLine="700"/>
        <w:jc w:val="both"/>
      </w:pPr>
      <w:r>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B5DDB" w:rsidRDefault="00DD5708">
      <w:pPr>
        <w:pStyle w:val="60"/>
        <w:numPr>
          <w:ilvl w:val="0"/>
          <w:numId w:val="104"/>
        </w:numPr>
        <w:shd w:val="clear" w:color="auto" w:fill="auto"/>
        <w:tabs>
          <w:tab w:val="left" w:pos="1532"/>
        </w:tabs>
        <w:spacing w:line="360" w:lineRule="auto"/>
        <w:ind w:left="440" w:firstLine="700"/>
        <w:jc w:val="both"/>
      </w:pPr>
      <w:r>
        <w:t>отражать структуру и объем расходов, необходимых для реализации АООП НОО, а также механизм их формирования.</w:t>
      </w:r>
    </w:p>
    <w:p w:rsidR="006B5DDB" w:rsidRDefault="00DD5708">
      <w:pPr>
        <w:pStyle w:val="60"/>
        <w:shd w:val="clear" w:color="auto" w:fill="auto"/>
        <w:spacing w:line="360" w:lineRule="auto"/>
        <w:ind w:left="440" w:firstLine="700"/>
        <w:jc w:val="both"/>
      </w:pPr>
      <w: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B5DDB" w:rsidRDefault="00DD5708">
      <w:pPr>
        <w:pStyle w:val="60"/>
        <w:shd w:val="clear" w:color="auto" w:fill="auto"/>
        <w:spacing w:line="360" w:lineRule="auto"/>
        <w:ind w:left="440" w:firstLine="700"/>
        <w:jc w:val="both"/>
      </w:pPr>
      <w:r>
        <w:t>специальными условиями получения образования (кадровыми, материально-техническими);</w:t>
      </w:r>
    </w:p>
    <w:p w:rsidR="006B5DDB" w:rsidRDefault="00DD5708">
      <w:pPr>
        <w:pStyle w:val="60"/>
        <w:shd w:val="clear" w:color="auto" w:fill="auto"/>
        <w:spacing w:line="360" w:lineRule="auto"/>
        <w:ind w:left="1140"/>
      </w:pPr>
      <w:r>
        <w:t>расходами на оплату труда работников, реализующих АООП НОО;</w:t>
      </w:r>
    </w:p>
    <w:p w:rsidR="006B5DDB" w:rsidRDefault="00DD5708">
      <w:pPr>
        <w:pStyle w:val="60"/>
        <w:shd w:val="clear" w:color="auto" w:fill="auto"/>
        <w:spacing w:line="466" w:lineRule="auto"/>
        <w:ind w:left="440" w:firstLine="700"/>
        <w:jc w:val="both"/>
      </w:pPr>
      <w:bookmarkStart w:id="117" w:name="bookmark127"/>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w:t>
      </w:r>
      <w:bookmarkEnd w:id="117"/>
      <w:r>
        <w:t>оплату услуг связи, в том числе расходами, связанными с подключением к информационно-телекоммуникационной сети «Интернет»;</w:t>
      </w:r>
    </w:p>
    <w:p w:rsidR="006B5DDB" w:rsidRDefault="00DD5708">
      <w:pPr>
        <w:pStyle w:val="60"/>
        <w:shd w:val="clear" w:color="auto" w:fill="auto"/>
        <w:spacing w:line="360" w:lineRule="auto"/>
        <w:ind w:left="440" w:firstLine="70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B5DDB" w:rsidRDefault="00DD5708">
      <w:pPr>
        <w:pStyle w:val="60"/>
        <w:shd w:val="clear" w:color="auto" w:fill="auto"/>
        <w:spacing w:line="360" w:lineRule="auto"/>
        <w:ind w:left="440" w:firstLine="70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6B5DDB" w:rsidRDefault="00DD5708">
      <w:pPr>
        <w:pStyle w:val="60"/>
        <w:shd w:val="clear" w:color="auto" w:fill="auto"/>
        <w:spacing w:line="360" w:lineRule="auto"/>
        <w:ind w:left="440" w:firstLine="700"/>
        <w:jc w:val="both"/>
      </w:pPr>
      <w: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слабослышащих и позднооглохших обучающихся.</w:t>
      </w:r>
    </w:p>
    <w:p w:rsidR="006B5DDB" w:rsidRDefault="00DD5708">
      <w:pPr>
        <w:pStyle w:val="60"/>
        <w:shd w:val="clear" w:color="auto" w:fill="auto"/>
        <w:spacing w:line="360" w:lineRule="auto"/>
        <w:ind w:left="1120"/>
      </w:pPr>
      <w:r>
        <w:lastRenderedPageBreak/>
        <w:t>Требования к материально-техническим условиям.</w:t>
      </w:r>
    </w:p>
    <w:p w:rsidR="006B5DDB" w:rsidRDefault="00DD5708">
      <w:pPr>
        <w:pStyle w:val="60"/>
        <w:shd w:val="clear" w:color="auto" w:fill="auto"/>
        <w:spacing w:line="360" w:lineRule="auto"/>
        <w:jc w:val="center"/>
      </w:pPr>
      <w:r>
        <w:rPr>
          <w:b/>
          <w:bCs/>
        </w:rPr>
        <w:t>Определение нормативных затрат на оказание</w:t>
      </w:r>
      <w:r>
        <w:rPr>
          <w:b/>
          <w:bCs/>
        </w:rPr>
        <w:br/>
        <w:t>государственной услуги</w:t>
      </w:r>
    </w:p>
    <w:p w:rsidR="006B5DDB" w:rsidRDefault="00DD5708">
      <w:pPr>
        <w:pStyle w:val="60"/>
        <w:shd w:val="clear" w:color="auto" w:fill="auto"/>
        <w:spacing w:line="360" w:lineRule="auto"/>
        <w:ind w:left="440" w:firstLine="700"/>
        <w:jc w:val="both"/>
      </w:pPr>
      <w: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w:t>
      </w:r>
      <w:r>
        <w:softHyphen/>
        <w:t>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B5DDB" w:rsidRDefault="00DD5708">
      <w:pPr>
        <w:pStyle w:val="60"/>
        <w:shd w:val="clear" w:color="auto" w:fill="auto"/>
        <w:spacing w:after="220" w:line="360" w:lineRule="auto"/>
        <w:ind w:left="440" w:firstLine="700"/>
        <w:jc w:val="both"/>
      </w:pPr>
      <w:r>
        <w:t xml:space="preserve">Нормативные затраты на оказание </w:t>
      </w:r>
      <w:r>
        <w:rPr>
          <w:lang w:val="en-US" w:eastAsia="en-US" w:bidi="en-US"/>
        </w:rPr>
        <w:t>i</w:t>
      </w:r>
      <w:r>
        <w:t>-той государственной услуги на соответствующий финансовый год определяются по формуле:</w:t>
      </w:r>
    </w:p>
    <w:p w:rsidR="006B5DDB" w:rsidRDefault="00DD5708">
      <w:pPr>
        <w:pStyle w:val="60"/>
        <w:shd w:val="clear" w:color="auto" w:fill="auto"/>
        <w:spacing w:line="360" w:lineRule="auto"/>
        <w:jc w:val="center"/>
        <w:rPr>
          <w:sz w:val="20"/>
          <w:szCs w:val="20"/>
        </w:rPr>
      </w:pPr>
      <w:r>
        <w:rPr>
          <w:b/>
          <w:bCs/>
          <w:i/>
          <w:iCs/>
          <w:vertAlign w:val="superscript"/>
        </w:rPr>
        <w:t>З</w:t>
      </w:r>
      <w:r>
        <w:rPr>
          <w:i/>
          <w:iCs/>
          <w:sz w:val="26"/>
          <w:szCs w:val="26"/>
        </w:rPr>
        <w:t>гу</w:t>
      </w:r>
      <w:r>
        <w:rPr>
          <w:b/>
          <w:bCs/>
          <w:sz w:val="26"/>
          <w:szCs w:val="26"/>
          <w:vertAlign w:val="superscript"/>
        </w:rPr>
        <w:t xml:space="preserve">= </w:t>
      </w:r>
      <w:r>
        <w:rPr>
          <w:b/>
          <w:bCs/>
          <w:i/>
          <w:iCs/>
          <w:vertAlign w:val="superscript"/>
        </w:rPr>
        <w:t>НЗ</w:t>
      </w:r>
      <w:r>
        <w:rPr>
          <w:i/>
          <w:iCs/>
          <w:sz w:val="26"/>
          <w:szCs w:val="26"/>
        </w:rPr>
        <w:t xml:space="preserve">очр </w:t>
      </w:r>
      <w:r w:rsidRPr="00007729">
        <w:rPr>
          <w:b/>
          <w:bCs/>
          <w:i/>
          <w:iCs/>
          <w:sz w:val="26"/>
          <w:szCs w:val="26"/>
          <w:vertAlign w:val="subscript"/>
          <w:lang w:eastAsia="en-US" w:bidi="en-US"/>
        </w:rPr>
        <w:t>*</w:t>
      </w:r>
      <w:r>
        <w:rPr>
          <w:b/>
          <w:bCs/>
          <w:i/>
          <w:iCs/>
          <w:sz w:val="26"/>
          <w:szCs w:val="26"/>
          <w:vertAlign w:val="subscript"/>
          <w:lang w:val="en-US" w:eastAsia="en-US" w:bidi="en-US"/>
        </w:rPr>
        <w:t>k</w:t>
      </w:r>
      <w:r>
        <w:rPr>
          <w:i/>
          <w:iCs/>
          <w:sz w:val="26"/>
          <w:szCs w:val="26"/>
          <w:lang w:val="en-US" w:eastAsia="en-US" w:bidi="en-US"/>
        </w:rPr>
        <w:t>i</w:t>
      </w:r>
      <w:r>
        <w:rPr>
          <w:i/>
          <w:iCs/>
          <w:sz w:val="26"/>
          <w:szCs w:val="26"/>
          <w:vertAlign w:val="superscript"/>
        </w:rPr>
        <w:t>,</w:t>
      </w:r>
      <w:r>
        <w:rPr>
          <w:sz w:val="20"/>
          <w:szCs w:val="20"/>
          <w:vertAlign w:val="superscript"/>
        </w:rPr>
        <w:t xml:space="preserve"> где</w:t>
      </w:r>
      <w:r>
        <w:br w:type="page"/>
      </w:r>
    </w:p>
    <w:p w:rsidR="006B5DDB" w:rsidRDefault="00C65C0C">
      <w:pPr>
        <w:pStyle w:val="60"/>
        <w:shd w:val="clear" w:color="auto" w:fill="auto"/>
        <w:spacing w:after="240"/>
      </w:pPr>
      <w:r>
        <w:rPr>
          <w:noProof/>
          <w:lang w:bidi="ar-SA"/>
        </w:rPr>
        <w:lastRenderedPageBreak/>
        <w:pict>
          <v:shape id="_x0000_s1081" type="#_x0000_t202" style="position:absolute;margin-left:130.55pt;margin-top:12.1pt;width:18.95pt;height:29.5pt;z-index:-125829323;mso-wrap-distance-left:5pt;mso-wrap-distance-right:5pt;mso-position-horizontal-relative:page;mso-position-vertical-relative:margin" filled="f" stroked="f">
            <v:textbox inset="0,0,0,0">
              <w:txbxContent>
                <w:p w:rsidR="00C65C0C" w:rsidRDefault="00F03991">
                  <w:pPr>
                    <w:rPr>
                      <w:sz w:val="26"/>
                      <w:szCs w:val="26"/>
                    </w:rPr>
                  </w:pPr>
                  <w:r>
                    <w:rPr>
                      <w:i/>
                      <w:iCs/>
                      <w:sz w:val="26"/>
                      <w:szCs w:val="26"/>
                      <w:lang w:val="en-US" w:eastAsia="en-US" w:bidi="en-US"/>
                    </w:rPr>
                    <w:t>i</w:t>
                  </w:r>
                </w:p>
                <w:p w:rsidR="00C65C0C" w:rsidRDefault="00F03991">
                  <w:pPr>
                    <w:spacing w:line="192" w:lineRule="auto"/>
                    <w:rPr>
                      <w:sz w:val="26"/>
                      <w:szCs w:val="26"/>
                    </w:rPr>
                  </w:pPr>
                  <w:r>
                    <w:rPr>
                      <w:i/>
                      <w:iCs/>
                      <w:sz w:val="26"/>
                      <w:szCs w:val="26"/>
                    </w:rPr>
                    <w:t>гу</w:t>
                  </w:r>
                </w:p>
              </w:txbxContent>
            </v:textbox>
            <w10:wrap type="square" side="right" anchorx="page" anchory="margin"/>
          </v:shape>
        </w:pict>
      </w:r>
      <w:r w:rsidR="00DD5708">
        <w:rPr>
          <w:b/>
          <w:bCs/>
        </w:rPr>
        <w:t xml:space="preserve">- </w:t>
      </w:r>
      <w:r w:rsidR="00DD5708">
        <w:t xml:space="preserve">нормативные затраты на оказание </w:t>
      </w:r>
      <w:r w:rsidR="00DD5708">
        <w:rPr>
          <w:lang w:val="en-US" w:eastAsia="en-US" w:bidi="en-US"/>
        </w:rPr>
        <w:t>i</w:t>
      </w:r>
      <w:r w:rsidR="00DD5708">
        <w:t>-той государственной услуги</w:t>
      </w:r>
    </w:p>
    <w:p w:rsidR="006B5DDB" w:rsidRDefault="00DD5708">
      <w:pPr>
        <w:pStyle w:val="60"/>
        <w:shd w:val="clear" w:color="auto" w:fill="auto"/>
        <w:spacing w:line="360" w:lineRule="auto"/>
        <w:ind w:firstLine="440"/>
        <w:jc w:val="both"/>
      </w:pPr>
      <w:r>
        <w:t>на соответствующий финансовый год;</w:t>
      </w:r>
    </w:p>
    <w:p w:rsidR="006B5DDB" w:rsidRDefault="00DD5708">
      <w:pPr>
        <w:pStyle w:val="60"/>
        <w:shd w:val="clear" w:color="auto" w:fill="auto"/>
        <w:spacing w:line="360" w:lineRule="auto"/>
        <w:ind w:left="440" w:firstLine="680"/>
        <w:jc w:val="both"/>
      </w:pPr>
      <w:r>
        <w:t xml:space="preserve">НЗ </w:t>
      </w:r>
      <w:r>
        <w:rPr>
          <w:vertAlign w:val="superscript"/>
        </w:rPr>
        <w:t>1</w:t>
      </w:r>
      <w:r>
        <w:rPr>
          <w:vertAlign w:val="subscript"/>
        </w:rPr>
        <w:t>очр</w:t>
      </w:r>
      <w:r>
        <w:t xml:space="preserve"> - 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6B5DDB" w:rsidRDefault="00DD5708">
      <w:pPr>
        <w:pStyle w:val="60"/>
        <w:shd w:val="clear" w:color="auto" w:fill="auto"/>
        <w:spacing w:line="360" w:lineRule="auto"/>
        <w:ind w:left="440" w:firstLine="680"/>
      </w:pPr>
      <w:r>
        <w:rPr>
          <w:i/>
          <w:iCs/>
          <w:lang w:val="en-US" w:eastAsia="en-US" w:bidi="en-US"/>
        </w:rPr>
        <w:t>K</w:t>
      </w:r>
      <w:r>
        <w:rPr>
          <w:i/>
          <w:iCs/>
        </w:rPr>
        <w:t>-</w:t>
      </w:r>
      <w:r>
        <w:t xml:space="preserve"> объем 1-той государственной услуги в соответствии с государственным (муниципальным) заданием.</w:t>
      </w:r>
    </w:p>
    <w:p w:rsidR="006B5DDB" w:rsidRDefault="00DD5708">
      <w:pPr>
        <w:pStyle w:val="60"/>
        <w:shd w:val="clear" w:color="auto" w:fill="auto"/>
        <w:spacing w:line="360" w:lineRule="auto"/>
        <w:ind w:left="1100"/>
      </w:pPr>
      <w:r>
        <w:t>Нормативные затраты на оказание единицы 1-той государственной</w:t>
      </w:r>
    </w:p>
    <w:p w:rsidR="006B5DDB" w:rsidRDefault="00DD5708">
      <w:pPr>
        <w:pStyle w:val="60"/>
        <w:shd w:val="clear" w:color="auto" w:fill="auto"/>
        <w:spacing w:after="160"/>
        <w:ind w:firstLine="440"/>
      </w:pPr>
      <w:r>
        <w:t>услуги образовательной организации на соответствующий финансовый год</w:t>
      </w:r>
    </w:p>
    <w:p w:rsidR="006B5DDB" w:rsidRDefault="00C65C0C">
      <w:pPr>
        <w:pStyle w:val="60"/>
        <w:shd w:val="clear" w:color="auto" w:fill="auto"/>
        <w:ind w:firstLine="440"/>
        <w:sectPr w:rsidR="006B5DDB">
          <w:footnotePr>
            <w:numStart w:val="4"/>
          </w:footnotePr>
          <w:type w:val="continuous"/>
          <w:pgSz w:w="11900" w:h="16840"/>
          <w:pgMar w:top="821" w:right="397" w:bottom="1069" w:left="1130" w:header="393" w:footer="3" w:gutter="0"/>
          <w:cols w:space="720"/>
          <w:noEndnote/>
          <w:docGrid w:linePitch="360"/>
        </w:sectPr>
      </w:pPr>
      <w:r>
        <w:rPr>
          <w:noProof/>
          <w:lang w:bidi="ar-SA"/>
        </w:rPr>
        <w:pict>
          <v:shape id="_x0000_s1083" type="#_x0000_t202" style="position:absolute;left:0;text-align:left;margin-left:225.85pt;margin-top:266.75pt;width:30.25pt;height:24.95pt;z-index:-125829321;mso-wrap-distance-top:2.65pt;mso-wrap-distance-right:180.6pt;mso-wrap-distance-bottom:2.4pt;mso-position-horizontal-relative:page;mso-position-vertical-relative:margin" filled="f" stroked="f">
            <v:textbox inset="0,0,0,0">
              <w:txbxContent>
                <w:p w:rsidR="00C65C0C" w:rsidRDefault="00F03991">
                  <w:r>
                    <w:t>НЗ</w:t>
                  </w:r>
                </w:p>
              </w:txbxContent>
            </v:textbox>
            <w10:wrap type="topAndBottom" anchorx="page" anchory="margin"/>
          </v:shape>
        </w:pict>
      </w:r>
      <w:r>
        <w:rPr>
          <w:noProof/>
          <w:lang w:bidi="ar-SA"/>
        </w:rPr>
        <w:pict>
          <v:shape id="_x0000_s1085" type="#_x0000_t202" style="position:absolute;left:0;text-align:left;margin-left:256.35pt;margin-top:264.1pt;width:34.8pt;height:30pt;z-index:-125829319;mso-wrap-distance-left:39.5pt;mso-wrap-distance-right:145.55pt;mso-position-horizontal-relative:page;mso-position-vertical-relative:margin" filled="f" stroked="f">
            <v:textbox inset="0,0,0,0">
              <w:txbxContent>
                <w:p w:rsidR="00C65C0C" w:rsidRDefault="00F03991">
                  <w:pPr>
                    <w:rPr>
                      <w:sz w:val="26"/>
                      <w:szCs w:val="26"/>
                    </w:rPr>
                  </w:pPr>
                  <w:r>
                    <w:rPr>
                      <w:i/>
                      <w:iCs/>
                      <w:sz w:val="26"/>
                      <w:szCs w:val="26"/>
                      <w:lang w:val="en-US" w:eastAsia="en-US" w:bidi="en-US"/>
                    </w:rPr>
                    <w:t>i</w:t>
                  </w:r>
                </w:p>
                <w:p w:rsidR="00C65C0C" w:rsidRDefault="00F03991">
                  <w:pPr>
                    <w:spacing w:line="192" w:lineRule="auto"/>
                    <w:rPr>
                      <w:sz w:val="26"/>
                      <w:szCs w:val="26"/>
                    </w:rPr>
                  </w:pPr>
                  <w:r>
                    <w:rPr>
                      <w:i/>
                      <w:iCs/>
                      <w:sz w:val="26"/>
                      <w:szCs w:val="26"/>
                    </w:rPr>
                    <w:t>очр=</w:t>
                  </w:r>
                </w:p>
              </w:txbxContent>
            </v:textbox>
            <w10:wrap type="topAndBottom" anchorx="page" anchory="margin"/>
          </v:shape>
        </w:pict>
      </w:r>
      <w:r>
        <w:rPr>
          <w:noProof/>
          <w:lang w:bidi="ar-SA"/>
        </w:rPr>
        <w:pict>
          <v:shape id="_x0000_s1087" type="#_x0000_t202" style="position:absolute;left:0;text-align:left;margin-left:291.35pt;margin-top:266.5pt;width:53.75pt;height:27.1pt;z-index:-125829317;mso-wrap-distance-left:74.5pt;mso-wrap-distance-top:2.4pt;mso-wrap-distance-right:91.6pt;mso-wrap-distance-bottom:.5pt;mso-position-horizontal-relative:page;mso-position-vertical-relative:margin" filled="f" stroked="f">
            <v:textbox inset="0,0,0,0">
              <w:txbxContent>
                <w:p w:rsidR="00C65C0C" w:rsidRDefault="00F03991">
                  <w:pPr>
                    <w:rPr>
                      <w:sz w:val="26"/>
                      <w:szCs w:val="26"/>
                    </w:rPr>
                  </w:pPr>
                  <w:r>
                    <w:rPr>
                      <w:b/>
                      <w:bCs/>
                      <w:i/>
                      <w:iCs/>
                      <w:sz w:val="40"/>
                      <w:szCs w:val="40"/>
                    </w:rPr>
                    <w:t xml:space="preserve">НЗ </w:t>
                  </w:r>
                  <w:r>
                    <w:rPr>
                      <w:i/>
                      <w:iCs/>
                      <w:sz w:val="26"/>
                      <w:szCs w:val="26"/>
                    </w:rPr>
                    <w:t>гу+</w:t>
                  </w:r>
                </w:p>
              </w:txbxContent>
            </v:textbox>
            <w10:wrap type="topAndBottom" anchorx="page" anchory="margin"/>
          </v:shape>
        </w:pict>
      </w:r>
      <w:r>
        <w:rPr>
          <w:noProof/>
          <w:lang w:bidi="ar-SA"/>
        </w:rPr>
        <w:pict>
          <v:shape id="_x0000_s1089" type="#_x0000_t202" style="position:absolute;left:0;text-align:left;margin-left:345.6pt;margin-top:268.4pt;width:48pt;height:24.95pt;z-index:-125829315;mso-wrap-distance-left:128.75pt;mso-wrap-distance-top:4.3pt;mso-wrap-distance-right:43.1pt;mso-wrap-distance-bottom:.75pt;mso-position-horizontal-relative:page;mso-position-vertical-relative:margin" filled="f" stroked="f">
            <v:textbox inset="0,0,0,0">
              <w:txbxContent>
                <w:p w:rsidR="00C65C0C" w:rsidRDefault="00F03991">
                  <w:pPr>
                    <w:rPr>
                      <w:sz w:val="26"/>
                      <w:szCs w:val="26"/>
                    </w:rPr>
                  </w:pPr>
                  <w:r>
                    <w:rPr>
                      <w:sz w:val="40"/>
                      <w:szCs w:val="40"/>
                    </w:rPr>
                    <w:t xml:space="preserve">НЗ </w:t>
                  </w:r>
                  <w:r>
                    <w:rPr>
                      <w:sz w:val="26"/>
                      <w:szCs w:val="26"/>
                    </w:rPr>
                    <w:t>он</w:t>
                  </w:r>
                </w:p>
              </w:txbxContent>
            </v:textbox>
            <w10:wrap type="topAndBottom" anchorx="page" anchory="margin"/>
          </v:shape>
        </w:pict>
      </w:r>
      <w:r>
        <w:rPr>
          <w:noProof/>
          <w:lang w:bidi="ar-SA"/>
        </w:rPr>
        <w:pict>
          <v:shape id="_x0000_s1091" type="#_x0000_t202" style="position:absolute;left:0;text-align:left;margin-left:402.75pt;margin-top:273.95pt;width:24.95pt;height:16.3pt;z-index:-125829313;mso-wrap-distance-left:185.9pt;mso-wrap-distance-top:9.85pt;mso-wrap-distance-bottom:3.85pt;mso-position-horizontal-relative:page;mso-position-vertical-relative:margin" filled="f" stroked="f">
            <v:textbox inset="0,0,0,0">
              <w:txbxContent>
                <w:p w:rsidR="00C65C0C" w:rsidRDefault="00F03991">
                  <w:pPr>
                    <w:jc w:val="right"/>
                  </w:pPr>
                  <w:r>
                    <w:rPr>
                      <w:i/>
                      <w:iCs/>
                      <w:color w:val="00000A"/>
                    </w:rPr>
                    <w:t>,</w:t>
                  </w:r>
                  <w:r>
                    <w:rPr>
                      <w:color w:val="00000A"/>
                    </w:rPr>
                    <w:t xml:space="preserve"> где</w:t>
                  </w:r>
                </w:p>
              </w:txbxContent>
            </v:textbox>
            <w10:wrap type="topAndBottom" anchorx="page" anchory="margin"/>
          </v:shape>
        </w:pict>
      </w:r>
      <w:r w:rsidR="00DD5708">
        <w:t>определяются по формуле:</w:t>
      </w:r>
    </w:p>
    <w:p w:rsidR="006B5DDB" w:rsidRDefault="006B5DDB">
      <w:pPr>
        <w:spacing w:line="175" w:lineRule="exact"/>
        <w:rPr>
          <w:sz w:val="14"/>
          <w:szCs w:val="14"/>
        </w:rPr>
      </w:pPr>
    </w:p>
    <w:p w:rsidR="006B5DDB" w:rsidRDefault="006B5DDB">
      <w:pPr>
        <w:spacing w:line="1" w:lineRule="exact"/>
        <w:sectPr w:rsidR="006B5DDB">
          <w:footnotePr>
            <w:numStart w:val="4"/>
          </w:footnotePr>
          <w:type w:val="continuous"/>
          <w:pgSz w:w="11900" w:h="16840"/>
          <w:pgMar w:top="941" w:right="0" w:bottom="1068" w:left="0" w:header="0" w:footer="3" w:gutter="0"/>
          <w:cols w:space="720"/>
          <w:noEndnote/>
          <w:docGrid w:linePitch="360"/>
        </w:sectPr>
      </w:pPr>
    </w:p>
    <w:p w:rsidR="006B5DDB" w:rsidRDefault="00DD5708">
      <w:pPr>
        <w:pStyle w:val="60"/>
        <w:shd w:val="clear" w:color="auto" w:fill="auto"/>
        <w:ind w:firstLine="640"/>
        <w:jc w:val="both"/>
      </w:pPr>
      <w:r>
        <w:t xml:space="preserve">НЗ </w:t>
      </w:r>
      <w:r>
        <w:rPr>
          <w:i/>
          <w:iCs/>
          <w:vertAlign w:val="superscript"/>
        </w:rPr>
        <w:t>1</w:t>
      </w:r>
      <w:r>
        <w:rPr>
          <w:i/>
          <w:iCs/>
          <w:vertAlign w:val="subscript"/>
        </w:rPr>
        <w:t>очр -</w:t>
      </w:r>
      <w:r>
        <w:t xml:space="preserve"> нормативные затраты на оказание единицы 1-той государственной услуги образовательной организации на соответствующий финансовый год;</w:t>
      </w:r>
    </w:p>
    <w:p w:rsidR="006B5DDB" w:rsidRDefault="00DD5708">
      <w:pPr>
        <w:pStyle w:val="60"/>
        <w:shd w:val="clear" w:color="auto" w:fill="auto"/>
        <w:spacing w:line="360" w:lineRule="auto"/>
        <w:ind w:firstLine="700"/>
        <w:jc w:val="both"/>
      </w:pPr>
      <w:r>
        <w:t xml:space="preserve">НЗ </w:t>
      </w:r>
      <w:r>
        <w:rPr>
          <w:vertAlign w:val="subscript"/>
        </w:rPr>
        <w:t>гу</w:t>
      </w:r>
      <w:r>
        <w:t xml:space="preserve"> - нормативные затраты, непосредственно связанные с оказанием государственной услуги;</w:t>
      </w:r>
    </w:p>
    <w:p w:rsidR="006B5DDB" w:rsidRDefault="00DD5708">
      <w:pPr>
        <w:pStyle w:val="60"/>
        <w:shd w:val="clear" w:color="auto" w:fill="auto"/>
        <w:spacing w:line="360" w:lineRule="auto"/>
        <w:ind w:firstLine="700"/>
        <w:jc w:val="both"/>
      </w:pPr>
      <w:r>
        <w:t xml:space="preserve">НЗ </w:t>
      </w:r>
      <w:r>
        <w:rPr>
          <w:vertAlign w:val="subscript"/>
        </w:rPr>
        <w:t>он</w:t>
      </w:r>
      <w:r>
        <w:t xml:space="preserve"> - нормативные затраты на общехозяйственные нужды.</w:t>
      </w:r>
    </w:p>
    <w:p w:rsidR="006B5DDB" w:rsidRDefault="00DD5708">
      <w:pPr>
        <w:pStyle w:val="60"/>
        <w:shd w:val="clear" w:color="auto" w:fill="auto"/>
        <w:spacing w:after="100" w:line="360" w:lineRule="auto"/>
        <w:ind w:firstLine="700"/>
        <w:jc w:val="both"/>
      </w:pPr>
      <w: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6B5DDB" w:rsidRDefault="00C65C0C">
      <w:pPr>
        <w:pStyle w:val="70"/>
        <w:shd w:val="clear" w:color="auto" w:fill="auto"/>
        <w:jc w:val="center"/>
      </w:pPr>
      <w:r>
        <w:rPr>
          <w:noProof/>
          <w:lang w:bidi="ar-SA"/>
        </w:rPr>
        <w:pict>
          <v:shape id="_x0000_s1093" type="#_x0000_t202" style="position:absolute;left:0;text-align:left;margin-left:454.8pt;margin-top:9pt;width:24.95pt;height:16.55pt;z-index:-125829311;mso-position-horizontal-relative:page" filled="f" stroked="f">
            <v:textbox inset="0,0,0,0">
              <w:txbxContent>
                <w:p w:rsidR="00C65C0C" w:rsidRDefault="00F03991">
                  <w:r>
                    <w:rPr>
                      <w:i/>
                      <w:iCs/>
                      <w:color w:val="00000A"/>
                    </w:rPr>
                    <w:t>,</w:t>
                  </w:r>
                  <w:r>
                    <w:rPr>
                      <w:color w:val="00000A"/>
                    </w:rPr>
                    <w:t xml:space="preserve"> где</w:t>
                  </w:r>
                </w:p>
              </w:txbxContent>
            </v:textbox>
            <w10:wrap type="square" side="left" anchorx="page"/>
          </v:shape>
        </w:pict>
      </w:r>
      <w:r w:rsidR="00DD5708">
        <w:t xml:space="preserve">НЗ </w:t>
      </w:r>
      <w:r w:rsidR="00DD5708">
        <w:rPr>
          <w:b w:val="0"/>
          <w:bCs w:val="0"/>
          <w:sz w:val="28"/>
          <w:szCs w:val="28"/>
        </w:rPr>
        <w:t xml:space="preserve">= </w:t>
      </w:r>
      <w:r w:rsidR="00DD5708">
        <w:t xml:space="preserve">НЗ НЗ </w:t>
      </w:r>
      <w:r w:rsidR="00DD5708">
        <w:rPr>
          <w:vertAlign w:val="superscript"/>
          <w:lang w:val="en-US" w:eastAsia="en-US" w:bidi="en-US"/>
        </w:rPr>
        <w:t>j</w:t>
      </w:r>
      <w:r w:rsidR="00DD5708">
        <w:t xml:space="preserve">НЗ </w:t>
      </w:r>
      <w:r w:rsidR="00DD5708">
        <w:rPr>
          <w:vertAlign w:val="superscript"/>
          <w:lang w:val="en-US" w:eastAsia="en-US" w:bidi="en-US"/>
        </w:rPr>
        <w:t>j</w:t>
      </w:r>
    </w:p>
    <w:p w:rsidR="006B5DDB" w:rsidRDefault="00DD5708">
      <w:pPr>
        <w:pStyle w:val="60"/>
        <w:shd w:val="clear" w:color="auto" w:fill="auto"/>
        <w:tabs>
          <w:tab w:val="left" w:pos="979"/>
          <w:tab w:val="left" w:pos="2563"/>
        </w:tabs>
        <w:spacing w:after="200" w:line="180" w:lineRule="auto"/>
        <w:jc w:val="center"/>
        <w:rPr>
          <w:sz w:val="26"/>
          <w:szCs w:val="26"/>
        </w:rPr>
      </w:pPr>
      <w:r>
        <w:rPr>
          <w:b/>
          <w:bCs/>
          <w:sz w:val="26"/>
          <w:szCs w:val="26"/>
        </w:rPr>
        <w:t>гу</w:t>
      </w:r>
      <w:r>
        <w:rPr>
          <w:b/>
          <w:bCs/>
          <w:sz w:val="26"/>
          <w:szCs w:val="26"/>
        </w:rPr>
        <w:tab/>
      </w:r>
      <w:r>
        <w:rPr>
          <w:b/>
          <w:bCs/>
          <w:i/>
          <w:iCs/>
          <w:sz w:val="26"/>
          <w:szCs w:val="26"/>
        </w:rPr>
        <w:t>отгу +</w:t>
      </w:r>
      <w:r>
        <w:rPr>
          <w:b/>
          <w:bCs/>
          <w:i/>
          <w:iCs/>
          <w:sz w:val="26"/>
          <w:szCs w:val="26"/>
        </w:rPr>
        <w:tab/>
        <w:t>мр + ■ пп</w:t>
      </w:r>
    </w:p>
    <w:p w:rsidR="006B5DDB" w:rsidRDefault="00DD5708">
      <w:pPr>
        <w:pStyle w:val="60"/>
        <w:shd w:val="clear" w:color="auto" w:fill="auto"/>
        <w:spacing w:line="360" w:lineRule="auto"/>
        <w:ind w:firstLine="700"/>
        <w:jc w:val="both"/>
      </w:pPr>
      <w:r>
        <w:t>НЗ</w:t>
      </w:r>
      <w:r>
        <w:rPr>
          <w:vertAlign w:val="subscript"/>
        </w:rPr>
        <w:t>гу</w:t>
      </w:r>
      <w:r>
        <w:t xml:space="preserve"> - нормативные затраты, непосредственно связанные с оказанием государственной услуги на соответствующий финансовый год;</w:t>
      </w:r>
    </w:p>
    <w:p w:rsidR="006B5DDB" w:rsidRDefault="00DD5708">
      <w:pPr>
        <w:pStyle w:val="60"/>
        <w:shd w:val="clear" w:color="auto" w:fill="auto"/>
        <w:tabs>
          <w:tab w:val="left" w:pos="1128"/>
        </w:tabs>
        <w:spacing w:line="360" w:lineRule="auto"/>
        <w:ind w:firstLine="640"/>
        <w:jc w:val="both"/>
      </w:pPr>
      <w:r>
        <w:t xml:space="preserve">НЗ </w:t>
      </w:r>
      <w:r>
        <w:rPr>
          <w:vertAlign w:val="subscript"/>
        </w:rPr>
        <w:t>отгу</w:t>
      </w:r>
      <w:r>
        <w:tab/>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B5DDB" w:rsidRDefault="00DD5708">
      <w:pPr>
        <w:pStyle w:val="60"/>
        <w:shd w:val="clear" w:color="auto" w:fill="auto"/>
        <w:spacing w:line="360" w:lineRule="auto"/>
        <w:ind w:firstLine="700"/>
        <w:jc w:val="both"/>
      </w:pPr>
      <w:r>
        <w:t xml:space="preserve">НЗ </w:t>
      </w:r>
      <w:r>
        <w:rPr>
          <w:vertAlign w:val="superscript"/>
          <w:lang w:val="en-US" w:eastAsia="en-US" w:bidi="en-US"/>
        </w:rPr>
        <w:t>j</w:t>
      </w:r>
      <w:r>
        <w:rPr>
          <w:sz w:val="18"/>
          <w:szCs w:val="18"/>
          <w:lang w:val="en-US" w:eastAsia="en-US" w:bidi="en-US"/>
        </w:rPr>
        <w:t>M</w:t>
      </w:r>
      <w:r>
        <w:rPr>
          <w:vertAlign w:val="subscript"/>
          <w:lang w:val="en-US" w:eastAsia="en-US" w:bidi="en-US"/>
        </w:rPr>
        <w:t>P</w:t>
      </w:r>
      <w: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w:t>
      </w:r>
      <w:r>
        <w:softHyphen/>
        <w:t xml:space="preserve">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w:t>
      </w:r>
      <w:r>
        <w:lastRenderedPageBreak/>
        <w:t xml:space="preserve">средства обучения и воспитания по АООП типа </w:t>
      </w:r>
      <w:r>
        <w:rPr>
          <w:lang w:val="en-US" w:eastAsia="en-US" w:bidi="en-US"/>
        </w:rPr>
        <w:t>j</w:t>
      </w:r>
      <w:r>
        <w:t>(в соответствии с материально-техническими условиями с учетом специфики обучающихся);</w:t>
      </w:r>
    </w:p>
    <w:p w:rsidR="006B5DDB" w:rsidRDefault="00DD5708">
      <w:pPr>
        <w:pStyle w:val="60"/>
        <w:shd w:val="clear" w:color="auto" w:fill="auto"/>
        <w:spacing w:line="360" w:lineRule="auto"/>
        <w:ind w:firstLine="720"/>
        <w:jc w:val="both"/>
      </w:pPr>
      <w:r>
        <w:t xml:space="preserve">НЗ </w:t>
      </w:r>
      <w:r>
        <w:rPr>
          <w:vertAlign w:val="superscript"/>
          <w:lang w:val="en-US" w:eastAsia="en-US" w:bidi="en-US"/>
        </w:rPr>
        <w:t>j</w:t>
      </w:r>
      <w:r>
        <w:rPr>
          <w:vertAlign w:val="subscript"/>
          <w:lang w:val="en-US" w:eastAsia="en-US" w:bidi="en-US"/>
        </w:rPr>
        <w:t>m</w:t>
      </w:r>
      <w:r>
        <w:t xml:space="preserve">-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w:t>
      </w:r>
      <w:r>
        <w:rPr>
          <w:lang w:val="en-US" w:eastAsia="en-US" w:bidi="en-US"/>
        </w:rPr>
        <w:t>j</w:t>
      </w:r>
      <w:r w:rsidRPr="00007729">
        <w:rPr>
          <w:lang w:eastAsia="en-US" w:bidi="en-US"/>
        </w:rPr>
        <w:t>).</w:t>
      </w:r>
    </w:p>
    <w:p w:rsidR="006B5DDB" w:rsidRDefault="00DD5708">
      <w:pPr>
        <w:pStyle w:val="60"/>
        <w:shd w:val="clear" w:color="auto" w:fill="auto"/>
        <w:spacing w:line="360" w:lineRule="auto"/>
        <w:ind w:firstLine="720"/>
        <w:jc w:val="both"/>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B5DDB" w:rsidRDefault="00DD5708">
      <w:pPr>
        <w:pStyle w:val="60"/>
        <w:shd w:val="clear" w:color="auto" w:fill="auto"/>
        <w:spacing w:line="360" w:lineRule="auto"/>
        <w:ind w:firstLine="720"/>
        <w:jc w:val="both"/>
      </w:pPr>
      <w: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B5DDB" w:rsidRDefault="00DD5708">
      <w:pPr>
        <w:pStyle w:val="60"/>
        <w:shd w:val="clear" w:color="auto" w:fill="auto"/>
        <w:spacing w:line="360" w:lineRule="auto"/>
        <w:ind w:firstLine="580"/>
        <w:jc w:val="both"/>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B5DDB" w:rsidRDefault="00DD5708">
      <w:pPr>
        <w:pStyle w:val="60"/>
        <w:shd w:val="clear" w:color="auto" w:fill="auto"/>
        <w:spacing w:line="360" w:lineRule="auto"/>
        <w:ind w:firstLine="560"/>
        <w:jc w:val="both"/>
      </w:pPr>
      <w:r>
        <w:t xml:space="preserve">Нормативные затраты на оплату труда и начисления на выплаты по оплате труда персонала, принимающего непосредственное участие в </w:t>
      </w:r>
      <w:r>
        <w:lastRenderedPageBreak/>
        <w:t>оказании государственной услуги начального общего образования слабослышащих и позднооглохших обучающихся:</w:t>
      </w:r>
    </w:p>
    <w:p w:rsidR="006B5DDB" w:rsidRDefault="00DD5708">
      <w:pPr>
        <w:pStyle w:val="60"/>
        <w:shd w:val="clear" w:color="auto" w:fill="auto"/>
        <w:spacing w:line="360" w:lineRule="auto"/>
        <w:ind w:firstLine="560"/>
        <w:jc w:val="both"/>
      </w:pPr>
      <w:r>
        <w:t>реализация АООП начального общего образования слабослышащих и позднооглохших обучающихся может определяться по формуле:</w:t>
      </w:r>
    </w:p>
    <w:p w:rsidR="006B5DDB" w:rsidRDefault="00DD5708">
      <w:pPr>
        <w:pStyle w:val="60"/>
        <w:shd w:val="clear" w:color="auto" w:fill="auto"/>
        <w:spacing w:line="360" w:lineRule="auto"/>
        <w:ind w:firstLine="560"/>
        <w:jc w:val="both"/>
      </w:pPr>
      <w:r>
        <w:rPr>
          <w:b/>
          <w:bCs/>
          <w:i/>
          <w:iCs/>
        </w:rPr>
        <w:t>НЗ</w:t>
      </w:r>
      <w:r>
        <w:rPr>
          <w:b/>
          <w:bCs/>
          <w:i/>
          <w:iCs/>
          <w:vertAlign w:val="subscript"/>
        </w:rPr>
        <w:t>отгу</w:t>
      </w:r>
      <w:r>
        <w:rPr>
          <w:b/>
          <w:bCs/>
          <w:i/>
          <w:iCs/>
        </w:rPr>
        <w:t xml:space="preserve"> = ЗП </w:t>
      </w:r>
      <w:r>
        <w:rPr>
          <w:b/>
          <w:bCs/>
          <w:i/>
          <w:iCs/>
          <w:vertAlign w:val="superscript"/>
        </w:rPr>
        <w:t>рег</w:t>
      </w:r>
      <w:r>
        <w:rPr>
          <w:b/>
          <w:bCs/>
          <w:i/>
          <w:iCs/>
          <w:vertAlign w:val="subscript"/>
        </w:rPr>
        <w:t>-1</w:t>
      </w:r>
      <w:r>
        <w:rPr>
          <w:b/>
          <w:bCs/>
          <w:i/>
          <w:iCs/>
        </w:rPr>
        <w:t xml:space="preserve"> * 12 * К</w:t>
      </w:r>
      <w:r>
        <w:rPr>
          <w:b/>
          <w:bCs/>
          <w:i/>
          <w:iCs/>
          <w:vertAlign w:val="superscript"/>
        </w:rPr>
        <w:t>овз</w:t>
      </w:r>
      <w:r>
        <w:rPr>
          <w:b/>
          <w:bCs/>
          <w:i/>
          <w:iCs/>
        </w:rPr>
        <w:t xml:space="preserve"> * К</w:t>
      </w:r>
      <w:r>
        <w:rPr>
          <w:b/>
          <w:bCs/>
          <w:i/>
          <w:iCs/>
          <w:vertAlign w:val="superscript"/>
        </w:rPr>
        <w:t>1</w:t>
      </w:r>
      <w:r>
        <w:rPr>
          <w:b/>
          <w:bCs/>
          <w:i/>
          <w:iCs/>
        </w:rPr>
        <w:t xml:space="preserve"> * К</w:t>
      </w:r>
      <w:r>
        <w:rPr>
          <w:b/>
          <w:bCs/>
          <w:i/>
          <w:iCs/>
          <w:vertAlign w:val="superscript"/>
        </w:rPr>
        <w:t>2</w:t>
      </w:r>
      <w:r>
        <w:rPr>
          <w:b/>
          <w:bCs/>
          <w:i/>
          <w:iCs/>
        </w:rPr>
        <w:t xml:space="preserve"> , где:</w:t>
      </w:r>
    </w:p>
    <w:p w:rsidR="006B5DDB" w:rsidRDefault="00DD5708">
      <w:pPr>
        <w:pStyle w:val="60"/>
        <w:shd w:val="clear" w:color="auto" w:fill="auto"/>
        <w:spacing w:line="360" w:lineRule="auto"/>
        <w:ind w:firstLine="560"/>
        <w:jc w:val="both"/>
      </w:pPr>
      <w:r>
        <w:rPr>
          <w:b/>
          <w:bCs/>
          <w:i/>
          <w:iCs/>
        </w:rPr>
        <w:t>НЗ</w:t>
      </w:r>
      <w:r>
        <w:rPr>
          <w:b/>
          <w:bCs/>
          <w:i/>
          <w:iCs/>
          <w:sz w:val="18"/>
          <w:szCs w:val="18"/>
        </w:rPr>
        <w:t xml:space="preserve">отгу </w:t>
      </w:r>
      <w:r>
        <w:rPr>
          <w:b/>
          <w:bCs/>
          <w:i/>
          <w:iCs/>
        </w:rPr>
        <w:t>-</w:t>
      </w:r>
      <w: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слабослышащих и позднооглохших обучающимся;</w:t>
      </w:r>
    </w:p>
    <w:p w:rsidR="006B5DDB" w:rsidRDefault="00DD5708">
      <w:pPr>
        <w:pStyle w:val="60"/>
        <w:shd w:val="clear" w:color="auto" w:fill="auto"/>
        <w:tabs>
          <w:tab w:val="left" w:pos="2333"/>
        </w:tabs>
        <w:spacing w:line="360" w:lineRule="auto"/>
        <w:ind w:firstLine="720"/>
        <w:jc w:val="both"/>
      </w:pPr>
      <w:r>
        <w:rPr>
          <w:b/>
          <w:bCs/>
          <w:i/>
          <w:iCs/>
        </w:rPr>
        <w:t xml:space="preserve">ЗП </w:t>
      </w:r>
      <w:r>
        <w:rPr>
          <w:b/>
          <w:bCs/>
          <w:i/>
          <w:iCs/>
          <w:vertAlign w:val="superscript"/>
        </w:rPr>
        <w:t>рее</w:t>
      </w:r>
      <w:r>
        <w:rPr>
          <w:b/>
          <w:bCs/>
          <w:i/>
          <w:iCs/>
          <w:vertAlign w:val="subscript"/>
        </w:rPr>
        <w:t>-1</w:t>
      </w:r>
      <w:r>
        <w:rPr>
          <w:b/>
          <w:bCs/>
          <w:i/>
          <w:iCs/>
        </w:rPr>
        <w:tab/>
      </w:r>
      <w:r>
        <w:rPr>
          <w:i/>
          <w:iCs/>
        </w:rPr>
        <w:t>-</w:t>
      </w:r>
      <w:r>
        <w:t xml:space="preserve"> среднемесячная заработная плата в экономике</w:t>
      </w:r>
    </w:p>
    <w:p w:rsidR="006B5DDB" w:rsidRDefault="00DD5708">
      <w:pPr>
        <w:pStyle w:val="60"/>
        <w:shd w:val="clear" w:color="auto" w:fill="auto"/>
        <w:spacing w:line="360" w:lineRule="auto"/>
        <w:jc w:val="both"/>
      </w:pPr>
      <w:r>
        <w:t>соответствующего региона в предшествующем году, руб./мес.;</w:t>
      </w:r>
    </w:p>
    <w:p w:rsidR="006B5DDB" w:rsidRDefault="00DD5708">
      <w:pPr>
        <w:pStyle w:val="60"/>
        <w:shd w:val="clear" w:color="auto" w:fill="auto"/>
        <w:spacing w:line="360" w:lineRule="auto"/>
        <w:ind w:firstLine="720"/>
        <w:jc w:val="both"/>
      </w:pPr>
      <w:r>
        <w:rPr>
          <w:i/>
          <w:iCs/>
        </w:rPr>
        <w:t>12 -</w:t>
      </w:r>
      <w:r>
        <w:t xml:space="preserve"> количество месяцев в году;</w:t>
      </w:r>
    </w:p>
    <w:p w:rsidR="006B5DDB" w:rsidRDefault="00DD5708">
      <w:pPr>
        <w:pStyle w:val="60"/>
        <w:shd w:val="clear" w:color="auto" w:fill="auto"/>
        <w:spacing w:line="360" w:lineRule="auto"/>
        <w:ind w:firstLine="720"/>
        <w:jc w:val="both"/>
      </w:pPr>
      <w:r>
        <w:rPr>
          <w:i/>
          <w:iCs/>
        </w:rPr>
        <w:t>К</w:t>
      </w:r>
      <w:r>
        <w:rPr>
          <w:i/>
          <w:iCs/>
          <w:sz w:val="18"/>
          <w:szCs w:val="18"/>
        </w:rPr>
        <w:t>°</w:t>
      </w:r>
      <w:r>
        <w:rPr>
          <w:i/>
          <w:iCs/>
          <w:vertAlign w:val="superscript"/>
        </w:rPr>
        <w:t>ВЗ</w:t>
      </w:r>
      <w:r>
        <w:rPr>
          <w:i/>
          <w:iCs/>
        </w:rPr>
        <w:t xml:space="preserve"> -</w:t>
      </w:r>
      <w:r>
        <w:t xml:space="preserve"> коэффициент, учитывающий специфику образовательной программы или категорию обучающихся (при их наличии);</w:t>
      </w:r>
    </w:p>
    <w:p w:rsidR="006B5DDB" w:rsidRDefault="00DD5708">
      <w:pPr>
        <w:pStyle w:val="60"/>
        <w:shd w:val="clear" w:color="auto" w:fill="auto"/>
        <w:spacing w:line="360" w:lineRule="auto"/>
        <w:ind w:firstLine="720"/>
        <w:jc w:val="both"/>
      </w:pPr>
      <w:r>
        <w:rPr>
          <w:i/>
          <w:iCs/>
          <w:lang w:val="en-US" w:eastAsia="en-US" w:bidi="en-US"/>
        </w:rPr>
        <w:t>K</w:t>
      </w:r>
      <w:r w:rsidRPr="00007729">
        <w:rPr>
          <w:i/>
          <w:iCs/>
          <w:sz w:val="18"/>
          <w:szCs w:val="18"/>
          <w:vertAlign w:val="superscript"/>
          <w:lang w:eastAsia="en-US" w:bidi="en-US"/>
        </w:rPr>
        <w:t>1</w:t>
      </w:r>
      <w:r>
        <w:rPr>
          <w:i/>
          <w:iCs/>
        </w:rPr>
        <w:t>-</w:t>
      </w:r>
      <w:r>
        <w:t xml:space="preserve"> коэффициент страховых взносов на выплаты по оплате труда. Значение коэффициента - 1,302;</w:t>
      </w:r>
    </w:p>
    <w:p w:rsidR="006B5DDB" w:rsidRDefault="00DD5708">
      <w:pPr>
        <w:pStyle w:val="60"/>
        <w:shd w:val="clear" w:color="auto" w:fill="auto"/>
        <w:spacing w:line="360" w:lineRule="auto"/>
        <w:ind w:firstLine="720"/>
        <w:jc w:val="both"/>
      </w:pPr>
      <w:r>
        <w:rPr>
          <w:i/>
          <w:iCs/>
          <w:lang w:val="en-US" w:eastAsia="en-US" w:bidi="en-US"/>
        </w:rPr>
        <w:t>K</w:t>
      </w:r>
      <w:r w:rsidRPr="00007729">
        <w:rPr>
          <w:i/>
          <w:iCs/>
          <w:sz w:val="18"/>
          <w:szCs w:val="18"/>
          <w:vertAlign w:val="superscript"/>
          <w:lang w:eastAsia="en-US" w:bidi="en-US"/>
        </w:rPr>
        <w:t>2</w:t>
      </w:r>
      <w:r>
        <w:rPr>
          <w:i/>
          <w:iCs/>
        </w:rPr>
        <w:t>-</w:t>
      </w:r>
      <w:r>
        <w:t xml:space="preserve">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B5DDB" w:rsidRDefault="00DD5708">
      <w:pPr>
        <w:pStyle w:val="60"/>
        <w:shd w:val="clear" w:color="auto" w:fill="auto"/>
        <w:spacing w:line="360" w:lineRule="auto"/>
        <w:ind w:firstLine="720"/>
        <w:jc w:val="both"/>
      </w:pPr>
      <w: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Pr>
          <w:lang w:val="en-US" w:eastAsia="en-US" w:bidi="en-US"/>
        </w:rPr>
        <w:t>i</w:t>
      </w:r>
      <w: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B5DDB" w:rsidRDefault="00DD5708">
      <w:pPr>
        <w:pStyle w:val="a9"/>
        <w:shd w:val="clear" w:color="auto" w:fill="auto"/>
        <w:spacing w:line="240" w:lineRule="auto"/>
        <w:ind w:firstLine="720"/>
        <w:jc w:val="both"/>
      </w:pPr>
      <w:r>
        <w:rPr>
          <w:b/>
          <w:bCs/>
          <w:i/>
          <w:iCs/>
          <w:color w:val="00000A"/>
          <w:sz w:val="18"/>
          <w:szCs w:val="18"/>
          <w:vertAlign w:val="superscript"/>
        </w:rPr>
        <w:t>НЗ</w:t>
      </w:r>
      <w:r>
        <w:rPr>
          <w:b/>
          <w:bCs/>
          <w:i/>
          <w:iCs/>
          <w:color w:val="00000A"/>
          <w:sz w:val="18"/>
          <w:szCs w:val="18"/>
        </w:rPr>
        <w:t xml:space="preserve">он= </w:t>
      </w:r>
      <w:r>
        <w:rPr>
          <w:b/>
          <w:bCs/>
          <w:i/>
          <w:iCs/>
          <w:color w:val="00000A"/>
          <w:sz w:val="18"/>
          <w:szCs w:val="18"/>
          <w:vertAlign w:val="superscript"/>
        </w:rPr>
        <w:t>НЗ</w:t>
      </w:r>
      <w:r>
        <w:rPr>
          <w:b/>
          <w:bCs/>
          <w:i/>
          <w:iCs/>
          <w:color w:val="00000A"/>
          <w:sz w:val="18"/>
          <w:szCs w:val="18"/>
        </w:rPr>
        <w:t xml:space="preserve"> отпп </w:t>
      </w:r>
      <w:r>
        <w:rPr>
          <w:b/>
          <w:bCs/>
          <w:i/>
          <w:iCs/>
          <w:color w:val="00000A"/>
        </w:rPr>
        <w:t>+ НЗ</w:t>
      </w:r>
      <w:r>
        <w:rPr>
          <w:b/>
          <w:bCs/>
          <w:i/>
          <w:iCs/>
          <w:color w:val="00000A"/>
          <w:sz w:val="18"/>
          <w:szCs w:val="18"/>
        </w:rPr>
        <w:t xml:space="preserve">ком </w:t>
      </w:r>
      <w:r>
        <w:rPr>
          <w:b/>
          <w:bCs/>
          <w:i/>
          <w:iCs/>
          <w:color w:val="00000A"/>
        </w:rPr>
        <w:t xml:space="preserve">+ НЗ </w:t>
      </w:r>
      <w:r>
        <w:rPr>
          <w:b/>
          <w:bCs/>
          <w:i/>
          <w:iCs/>
          <w:color w:val="00000A"/>
          <w:sz w:val="18"/>
          <w:szCs w:val="18"/>
          <w:vertAlign w:val="superscript"/>
          <w:lang w:val="en-US" w:eastAsia="en-US" w:bidi="en-US"/>
        </w:rPr>
        <w:t>j</w:t>
      </w:r>
      <w:r>
        <w:rPr>
          <w:b/>
          <w:bCs/>
          <w:i/>
          <w:iCs/>
          <w:color w:val="00000A"/>
          <w:sz w:val="18"/>
          <w:szCs w:val="18"/>
        </w:rPr>
        <w:t xml:space="preserve">пк </w:t>
      </w:r>
      <w:r>
        <w:rPr>
          <w:b/>
          <w:bCs/>
          <w:i/>
          <w:iCs/>
          <w:color w:val="00000A"/>
        </w:rPr>
        <w:t xml:space="preserve">+ НЗ </w:t>
      </w:r>
      <w:r>
        <w:rPr>
          <w:b/>
          <w:bCs/>
          <w:i/>
          <w:iCs/>
          <w:color w:val="00000A"/>
          <w:sz w:val="18"/>
          <w:szCs w:val="18"/>
        </w:rPr>
        <w:t xml:space="preserve">\и </w:t>
      </w:r>
      <w:r>
        <w:rPr>
          <w:b/>
          <w:bCs/>
          <w:i/>
          <w:iCs/>
          <w:color w:val="00000A"/>
        </w:rPr>
        <w:t>+ НЗ</w:t>
      </w:r>
      <w:r>
        <w:rPr>
          <w:b/>
          <w:bCs/>
          <w:i/>
          <w:iCs/>
          <w:color w:val="00000A"/>
          <w:sz w:val="18"/>
          <w:szCs w:val="18"/>
        </w:rPr>
        <w:t xml:space="preserve">ди </w:t>
      </w:r>
      <w:r>
        <w:rPr>
          <w:b/>
          <w:bCs/>
          <w:i/>
          <w:iCs/>
          <w:color w:val="00000A"/>
        </w:rPr>
        <w:t>+ НЗ</w:t>
      </w:r>
      <w:r>
        <w:rPr>
          <w:b/>
          <w:bCs/>
          <w:i/>
          <w:iCs/>
          <w:color w:val="00000A"/>
          <w:sz w:val="18"/>
          <w:szCs w:val="18"/>
        </w:rPr>
        <w:t xml:space="preserve">вс </w:t>
      </w:r>
      <w:r>
        <w:rPr>
          <w:b/>
          <w:bCs/>
          <w:i/>
          <w:iCs/>
          <w:color w:val="00000A"/>
        </w:rPr>
        <w:t xml:space="preserve">+ НЗ </w:t>
      </w:r>
      <w:r>
        <w:rPr>
          <w:b/>
          <w:bCs/>
          <w:i/>
          <w:iCs/>
          <w:color w:val="00000A"/>
          <w:sz w:val="18"/>
          <w:szCs w:val="18"/>
          <w:vertAlign w:val="superscript"/>
          <w:lang w:val="en-US" w:eastAsia="en-US" w:bidi="en-US"/>
        </w:rPr>
        <w:t>j</w:t>
      </w:r>
      <w:r>
        <w:rPr>
          <w:b/>
          <w:bCs/>
          <w:i/>
          <w:iCs/>
          <w:color w:val="00000A"/>
          <w:sz w:val="18"/>
          <w:szCs w:val="18"/>
          <w:lang w:val="en-US" w:eastAsia="en-US" w:bidi="en-US"/>
        </w:rPr>
        <w:t>mp</w:t>
      </w:r>
      <w:r>
        <w:rPr>
          <w:b/>
          <w:bCs/>
          <w:i/>
          <w:iCs/>
          <w:color w:val="00000A"/>
        </w:rPr>
        <w:t xml:space="preserve">+ НЗ </w:t>
      </w:r>
      <w:r>
        <w:rPr>
          <w:b/>
          <w:bCs/>
          <w:i/>
          <w:iCs/>
          <w:color w:val="00000A"/>
          <w:sz w:val="18"/>
          <w:szCs w:val="18"/>
          <w:vertAlign w:val="superscript"/>
          <w:lang w:val="en-US" w:eastAsia="en-US" w:bidi="en-US"/>
        </w:rPr>
        <w:t>j</w:t>
      </w:r>
      <w:r>
        <w:rPr>
          <w:b/>
          <w:bCs/>
          <w:i/>
          <w:iCs/>
          <w:color w:val="00000A"/>
          <w:sz w:val="18"/>
          <w:szCs w:val="18"/>
          <w:lang w:val="en-US" w:eastAsia="en-US" w:bidi="en-US"/>
        </w:rPr>
        <w:t>np</w:t>
      </w:r>
      <w:r>
        <w:rPr>
          <w:i/>
          <w:iCs/>
          <w:color w:val="00000A"/>
        </w:rPr>
        <w:t xml:space="preserve">, </w:t>
      </w:r>
      <w:r>
        <w:rPr>
          <w:rStyle w:val="6"/>
        </w:rPr>
        <w:t>где</w:t>
      </w:r>
    </w:p>
    <w:p w:rsidR="006B5DDB" w:rsidRDefault="00DD5708">
      <w:pPr>
        <w:pStyle w:val="60"/>
        <w:shd w:val="clear" w:color="auto" w:fill="auto"/>
        <w:spacing w:line="360" w:lineRule="auto"/>
        <w:ind w:firstLine="720"/>
        <w:jc w:val="both"/>
      </w:pPr>
      <w:r>
        <w:rPr>
          <w:b/>
          <w:bCs/>
          <w:i/>
          <w:iCs/>
        </w:rPr>
        <w:t xml:space="preserve">НЗ </w:t>
      </w:r>
      <w:r>
        <w:rPr>
          <w:b/>
          <w:bCs/>
          <w:i/>
          <w:iCs/>
          <w:sz w:val="18"/>
          <w:szCs w:val="18"/>
        </w:rPr>
        <w:t>отпп</w:t>
      </w:r>
      <w:r w:rsidRPr="00007729">
        <w:rPr>
          <w:lang w:eastAsia="en-US" w:bidi="en-US"/>
        </w:rPr>
        <w:t xml:space="preserve">- </w:t>
      </w:r>
      <w: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lastRenderedPageBreak/>
        <w:t xml:space="preserve">государственной услуги), в соответствии с кадровыми и материально-техническими условиями с учетом специфики обучающихся по АООП типа </w:t>
      </w:r>
      <w:r>
        <w:rPr>
          <w:lang w:val="en-US" w:eastAsia="en-US" w:bidi="en-US"/>
        </w:rPr>
        <w:t>j</w:t>
      </w:r>
      <w:r w:rsidRPr="00007729">
        <w:rPr>
          <w:lang w:eastAsia="en-US" w:bidi="en-US"/>
        </w:rPr>
        <w:t>;</w:t>
      </w:r>
    </w:p>
    <w:p w:rsidR="006B5DDB" w:rsidRDefault="00DD5708">
      <w:pPr>
        <w:pStyle w:val="60"/>
        <w:shd w:val="clear" w:color="auto" w:fill="auto"/>
        <w:spacing w:line="360" w:lineRule="auto"/>
        <w:ind w:firstLine="720"/>
        <w:jc w:val="both"/>
      </w:pPr>
      <w:r>
        <w:rPr>
          <w:b/>
          <w:bCs/>
          <w:i/>
          <w:iCs/>
        </w:rPr>
        <w:t xml:space="preserve">НЗ </w:t>
      </w:r>
      <w:r>
        <w:rPr>
          <w:b/>
          <w:bCs/>
          <w:i/>
          <w:iCs/>
          <w:vertAlign w:val="superscript"/>
          <w:lang w:val="en-US" w:eastAsia="en-US" w:bidi="en-US"/>
        </w:rPr>
        <w:t>j</w:t>
      </w:r>
      <w:r>
        <w:rPr>
          <w:b/>
          <w:bCs/>
          <w:i/>
          <w:iCs/>
          <w:vertAlign w:val="subscript"/>
        </w:rPr>
        <w:t>пк</w:t>
      </w:r>
      <w:r>
        <w:rPr>
          <w:i/>
          <w:iCs/>
        </w:rPr>
        <w:t>-</w:t>
      </w:r>
      <w: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lang w:val="en-US" w:eastAsia="en-US" w:bidi="en-US"/>
        </w:rPr>
        <w:t>j</w:t>
      </w:r>
      <w:r w:rsidRPr="00007729">
        <w:rPr>
          <w:lang w:eastAsia="en-US" w:bidi="en-US"/>
        </w:rPr>
        <w:t>);</w:t>
      </w:r>
    </w:p>
    <w:p w:rsidR="006B5DDB" w:rsidRDefault="00DD5708">
      <w:pPr>
        <w:pStyle w:val="60"/>
        <w:shd w:val="clear" w:color="auto" w:fill="auto"/>
        <w:spacing w:line="360" w:lineRule="auto"/>
        <w:ind w:firstLine="720"/>
        <w:jc w:val="both"/>
      </w:pPr>
      <w:r>
        <w:rPr>
          <w:b/>
          <w:bCs/>
          <w:i/>
          <w:iCs/>
        </w:rPr>
        <w:t>НЗ</w:t>
      </w:r>
      <w:r>
        <w:rPr>
          <w:b/>
          <w:bCs/>
          <w:i/>
          <w:iCs/>
          <w:sz w:val="18"/>
          <w:szCs w:val="18"/>
        </w:rPr>
        <w:t>ком</w:t>
      </w:r>
      <w: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B5DDB" w:rsidRDefault="00DD5708">
      <w:pPr>
        <w:pStyle w:val="60"/>
        <w:shd w:val="clear" w:color="auto" w:fill="auto"/>
        <w:spacing w:line="360" w:lineRule="auto"/>
        <w:ind w:firstLine="720"/>
        <w:jc w:val="both"/>
      </w:pPr>
      <w:r>
        <w:rPr>
          <w:b/>
          <w:bCs/>
          <w:i/>
          <w:iCs/>
        </w:rPr>
        <w:t xml:space="preserve">НЗ </w:t>
      </w:r>
      <w:r>
        <w:rPr>
          <w:b/>
          <w:bCs/>
          <w:i/>
          <w:iCs/>
          <w:vertAlign w:val="superscript"/>
          <w:lang w:val="en-US" w:eastAsia="en-US" w:bidi="en-US"/>
        </w:rPr>
        <w:t>J</w:t>
      </w:r>
      <w:r>
        <w:rPr>
          <w:b/>
          <w:bCs/>
          <w:i/>
          <w:iCs/>
          <w:vertAlign w:val="subscript"/>
        </w:rPr>
        <w:t>ни</w:t>
      </w:r>
      <w: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w:t>
      </w:r>
      <w:r>
        <w:softHyphen/>
        <w:t xml:space="preserve">техническими условиями с учетом специфики обучающихся по АООП типа </w:t>
      </w:r>
      <w:r>
        <w:rPr>
          <w:lang w:val="en-US" w:eastAsia="en-US" w:bidi="en-US"/>
        </w:rPr>
        <w:t>j</w:t>
      </w:r>
      <w:r w:rsidRPr="00007729">
        <w:rPr>
          <w:lang w:eastAsia="en-US" w:bidi="en-US"/>
        </w:rPr>
        <w:t>;</w:t>
      </w:r>
    </w:p>
    <w:p w:rsidR="006B5DDB" w:rsidRDefault="00DD5708">
      <w:pPr>
        <w:pStyle w:val="60"/>
        <w:shd w:val="clear" w:color="auto" w:fill="auto"/>
        <w:spacing w:line="360" w:lineRule="auto"/>
        <w:ind w:firstLine="720"/>
        <w:jc w:val="both"/>
      </w:pPr>
      <w:r>
        <w:rPr>
          <w:b/>
          <w:bCs/>
          <w:i/>
          <w:iCs/>
        </w:rPr>
        <w:t>НЗ</w:t>
      </w:r>
      <w:r>
        <w:rPr>
          <w:b/>
          <w:bCs/>
          <w:i/>
          <w:iCs/>
          <w:sz w:val="18"/>
          <w:szCs w:val="18"/>
        </w:rPr>
        <w:t>ди</w:t>
      </w:r>
      <w: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B5DDB" w:rsidRDefault="00DD5708">
      <w:pPr>
        <w:pStyle w:val="60"/>
        <w:shd w:val="clear" w:color="auto" w:fill="auto"/>
        <w:spacing w:line="360" w:lineRule="auto"/>
        <w:ind w:firstLine="720"/>
        <w:jc w:val="both"/>
      </w:pPr>
      <w:r>
        <w:rPr>
          <w:b/>
          <w:bCs/>
          <w:i/>
          <w:iCs/>
        </w:rPr>
        <w:t>НЗ</w:t>
      </w:r>
      <w:r>
        <w:rPr>
          <w:b/>
          <w:bCs/>
          <w:i/>
          <w:iCs/>
          <w:sz w:val="18"/>
          <w:szCs w:val="18"/>
        </w:rPr>
        <w:t>вс</w:t>
      </w:r>
      <w:r>
        <w:t xml:space="preserve"> - нормативные затраты на приобретение услуг связи;</w:t>
      </w:r>
    </w:p>
    <w:p w:rsidR="006B5DDB" w:rsidRDefault="00DD5708">
      <w:pPr>
        <w:pStyle w:val="60"/>
        <w:shd w:val="clear" w:color="auto" w:fill="auto"/>
        <w:spacing w:line="360" w:lineRule="auto"/>
        <w:ind w:firstLine="720"/>
        <w:jc w:val="both"/>
      </w:pPr>
      <w:r>
        <w:rPr>
          <w:b/>
          <w:bCs/>
          <w:i/>
          <w:iCs/>
        </w:rPr>
        <w:t xml:space="preserve">НЗ </w:t>
      </w:r>
      <w:r>
        <w:rPr>
          <w:b/>
          <w:bCs/>
          <w:i/>
          <w:iCs/>
          <w:sz w:val="18"/>
          <w:szCs w:val="18"/>
          <w:vertAlign w:val="superscript"/>
          <w:lang w:val="en-US" w:eastAsia="en-US" w:bidi="en-US"/>
        </w:rPr>
        <w:t>J</w:t>
      </w:r>
      <w:r>
        <w:rPr>
          <w:b/>
          <w:bCs/>
          <w:i/>
          <w:iCs/>
          <w:vertAlign w:val="subscript"/>
          <w:lang w:val="en-US" w:eastAsia="en-US" w:bidi="en-US"/>
        </w:rPr>
        <w:t>Tp</w:t>
      </w:r>
      <w:r>
        <w:t xml:space="preserve">- нормативные затраты на приобретение транспортных услуг по АООП типа </w:t>
      </w:r>
      <w:r>
        <w:rPr>
          <w:lang w:val="en-US" w:eastAsia="en-US" w:bidi="en-US"/>
        </w:rPr>
        <w:t>j</w:t>
      </w:r>
      <w:r>
        <w:t>(в соответствии с кадровыми и материально -техническими условиями с учетом специфики обучающихся);</w:t>
      </w:r>
    </w:p>
    <w:p w:rsidR="006B5DDB" w:rsidRDefault="00DD5708">
      <w:pPr>
        <w:pStyle w:val="60"/>
        <w:shd w:val="clear" w:color="auto" w:fill="auto"/>
        <w:spacing w:line="360" w:lineRule="auto"/>
        <w:ind w:firstLine="720"/>
        <w:jc w:val="both"/>
      </w:pPr>
      <w:r>
        <w:rPr>
          <w:b/>
          <w:bCs/>
          <w:i/>
          <w:iCs/>
        </w:rPr>
        <w:t>НЗ</w:t>
      </w:r>
      <w:r>
        <w:rPr>
          <w:b/>
          <w:bCs/>
          <w:i/>
          <w:iCs/>
          <w:sz w:val="18"/>
          <w:szCs w:val="18"/>
          <w:vertAlign w:val="superscript"/>
          <w:lang w:val="en-US" w:eastAsia="en-US" w:bidi="en-US"/>
        </w:rPr>
        <w:t>J</w:t>
      </w:r>
      <w:r>
        <w:rPr>
          <w:b/>
          <w:bCs/>
          <w:i/>
          <w:iCs/>
          <w:vertAlign w:val="subscript"/>
        </w:rPr>
        <w:t>пр</w:t>
      </w:r>
      <w:r>
        <w:t xml:space="preserve"> - прочие нормативные затраты на общехозяйственные нужды по АООП типа </w:t>
      </w:r>
      <w:r>
        <w:rPr>
          <w:lang w:val="en-US" w:eastAsia="en-US" w:bidi="en-US"/>
        </w:rPr>
        <w:t>j</w:t>
      </w:r>
      <w:r>
        <w:t>(в соответствии с кадровыми и материально-техническими условиями с учетом специфики обучающихся).</w:t>
      </w:r>
    </w:p>
    <w:p w:rsidR="006B5DDB" w:rsidRDefault="00DD5708">
      <w:pPr>
        <w:pStyle w:val="60"/>
        <w:shd w:val="clear" w:color="auto" w:fill="auto"/>
        <w:spacing w:line="360" w:lineRule="auto"/>
        <w:ind w:firstLine="720"/>
        <w:jc w:val="both"/>
      </w:pPr>
      <w:r>
        <w:t xml:space="preserve">Нормативные затраты на оплату труда и начисления на выплаты по </w:t>
      </w:r>
      <w:r>
        <w:lastRenderedPageBreak/>
        <w:t>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B5DDB" w:rsidRDefault="00DD5708">
      <w:pPr>
        <w:pStyle w:val="60"/>
        <w:shd w:val="clear" w:color="auto" w:fill="auto"/>
        <w:spacing w:line="360" w:lineRule="auto"/>
        <w:ind w:firstLine="720"/>
        <w:jc w:val="both"/>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B5DDB" w:rsidRDefault="00DD5708">
      <w:pPr>
        <w:pStyle w:val="60"/>
        <w:numPr>
          <w:ilvl w:val="0"/>
          <w:numId w:val="105"/>
        </w:numPr>
        <w:shd w:val="clear" w:color="auto" w:fill="auto"/>
        <w:tabs>
          <w:tab w:val="left" w:pos="1081"/>
        </w:tabs>
        <w:spacing w:line="360" w:lineRule="auto"/>
        <w:ind w:firstLine="720"/>
        <w:jc w:val="both"/>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B5DDB" w:rsidRDefault="00DD5708">
      <w:pPr>
        <w:pStyle w:val="60"/>
        <w:numPr>
          <w:ilvl w:val="0"/>
          <w:numId w:val="105"/>
        </w:numPr>
        <w:shd w:val="clear" w:color="auto" w:fill="auto"/>
        <w:tabs>
          <w:tab w:val="left" w:pos="1154"/>
        </w:tabs>
        <w:spacing w:line="360" w:lineRule="auto"/>
        <w:ind w:firstLine="720"/>
        <w:jc w:val="both"/>
      </w:pPr>
      <w:r>
        <w:t>нормативные затраты на горячее водоснабжение;</w:t>
      </w:r>
    </w:p>
    <w:p w:rsidR="006B5DDB" w:rsidRDefault="00DD5708">
      <w:pPr>
        <w:pStyle w:val="60"/>
        <w:numPr>
          <w:ilvl w:val="0"/>
          <w:numId w:val="105"/>
        </w:numPr>
        <w:shd w:val="clear" w:color="auto" w:fill="auto"/>
        <w:tabs>
          <w:tab w:val="left" w:pos="1154"/>
        </w:tabs>
        <w:spacing w:line="360" w:lineRule="auto"/>
        <w:ind w:firstLine="720"/>
        <w:jc w:val="both"/>
      </w:pPr>
      <w:r>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B5DDB" w:rsidRDefault="00DD5708">
      <w:pPr>
        <w:pStyle w:val="60"/>
        <w:numPr>
          <w:ilvl w:val="0"/>
          <w:numId w:val="105"/>
        </w:numPr>
        <w:shd w:val="clear" w:color="auto" w:fill="auto"/>
        <w:tabs>
          <w:tab w:val="left" w:pos="1154"/>
        </w:tabs>
        <w:spacing w:line="360" w:lineRule="auto"/>
        <w:ind w:firstLine="720"/>
        <w:jc w:val="both"/>
      </w:pPr>
      <w:r>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w:t>
      </w:r>
      <w:r>
        <w:softHyphen/>
        <w:t>печное отопление, данные нормативные затраты не включаются в состав коммунальных услуг.</w:t>
      </w:r>
    </w:p>
    <w:p w:rsidR="006B5DDB" w:rsidRDefault="00DD5708">
      <w:pPr>
        <w:pStyle w:val="60"/>
        <w:shd w:val="clear" w:color="auto" w:fill="auto"/>
        <w:spacing w:line="360" w:lineRule="auto"/>
        <w:ind w:firstLine="720"/>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B5DDB" w:rsidRDefault="00DD5708">
      <w:pPr>
        <w:pStyle w:val="60"/>
        <w:shd w:val="clear" w:color="auto" w:fill="auto"/>
        <w:spacing w:line="360" w:lineRule="auto"/>
        <w:ind w:firstLine="720"/>
        <w:jc w:val="both"/>
      </w:pPr>
      <w:r>
        <w:t xml:space="preserve">Нормативные затраты на содержание недвижимого имущества </w:t>
      </w:r>
      <w:r>
        <w:lastRenderedPageBreak/>
        <w:t>включают в себя:</w:t>
      </w:r>
    </w:p>
    <w:p w:rsidR="006B5DDB" w:rsidRDefault="00DD5708">
      <w:pPr>
        <w:pStyle w:val="60"/>
        <w:shd w:val="clear" w:color="auto" w:fill="auto"/>
        <w:spacing w:line="360" w:lineRule="auto"/>
        <w:ind w:firstLine="720"/>
        <w:jc w:val="both"/>
      </w:pPr>
      <w:r>
        <w:t>- нормативные затраты на эксплуатацию системы охранной сигнализации и противопожарной безопасности;</w:t>
      </w:r>
    </w:p>
    <w:p w:rsidR="006B5DDB" w:rsidRDefault="00DD5708">
      <w:pPr>
        <w:pStyle w:val="60"/>
        <w:shd w:val="clear" w:color="auto" w:fill="auto"/>
        <w:spacing w:line="360" w:lineRule="auto"/>
        <w:ind w:firstLine="720"/>
        <w:jc w:val="both"/>
      </w:pPr>
      <w:r>
        <w:t>- нормативные затраты на аренду недвижимого имущества;</w:t>
      </w:r>
    </w:p>
    <w:p w:rsidR="006B5DDB" w:rsidRDefault="00DD5708">
      <w:pPr>
        <w:pStyle w:val="60"/>
        <w:shd w:val="clear" w:color="auto" w:fill="auto"/>
        <w:spacing w:line="360" w:lineRule="auto"/>
        <w:ind w:firstLine="720"/>
        <w:jc w:val="both"/>
      </w:pPr>
      <w:r>
        <w:t>- нормативные затраты на проведение текущего ремонта объектов недвижимого имущества;</w:t>
      </w:r>
    </w:p>
    <w:p w:rsidR="006B5DDB" w:rsidRDefault="00DD5708">
      <w:pPr>
        <w:pStyle w:val="60"/>
        <w:shd w:val="clear" w:color="auto" w:fill="auto"/>
        <w:spacing w:line="360" w:lineRule="auto"/>
        <w:ind w:firstLine="720"/>
        <w:jc w:val="both"/>
      </w:pPr>
      <w:r>
        <w:t>- нормативные затраты на содержание прилегающих территорий в соответствии с утвержденными санитарными правилами и нормами;</w:t>
      </w:r>
    </w:p>
    <w:p w:rsidR="006B5DDB" w:rsidRDefault="00DD5708">
      <w:pPr>
        <w:pStyle w:val="60"/>
        <w:shd w:val="clear" w:color="auto" w:fill="auto"/>
        <w:spacing w:line="360" w:lineRule="auto"/>
        <w:ind w:firstLine="720"/>
        <w:jc w:val="both"/>
      </w:pPr>
      <w:r>
        <w:t>- прочие нормативные затраты на содержание недвижимого имущества.</w:t>
      </w:r>
    </w:p>
    <w:p w:rsidR="006B5DDB" w:rsidRDefault="00DD5708">
      <w:pPr>
        <w:pStyle w:val="60"/>
        <w:shd w:val="clear" w:color="auto" w:fill="auto"/>
        <w:spacing w:line="360" w:lineRule="auto"/>
        <w:ind w:firstLine="720"/>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B5DDB" w:rsidRDefault="00DD5708">
      <w:pPr>
        <w:pStyle w:val="60"/>
        <w:shd w:val="clear" w:color="auto" w:fill="auto"/>
        <w:spacing w:line="360" w:lineRule="auto"/>
        <w:ind w:firstLine="740"/>
        <w:jc w:val="both"/>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B5DDB" w:rsidRDefault="00DD5708">
      <w:pPr>
        <w:pStyle w:val="60"/>
        <w:shd w:val="clear" w:color="auto" w:fill="auto"/>
        <w:spacing w:line="360" w:lineRule="auto"/>
        <w:jc w:val="center"/>
      </w:pPr>
      <w:r>
        <w:rPr>
          <w:b/>
          <w:bCs/>
          <w:color w:val="000000"/>
        </w:rPr>
        <w:t>Материально-технические</w:t>
      </w:r>
    </w:p>
    <w:p w:rsidR="006B5DDB" w:rsidRDefault="00DD5708">
      <w:pPr>
        <w:pStyle w:val="60"/>
        <w:shd w:val="clear" w:color="auto" w:fill="auto"/>
        <w:spacing w:line="360" w:lineRule="auto"/>
        <w:ind w:firstLine="740"/>
        <w:jc w:val="both"/>
      </w:pPr>
      <w:r>
        <w:t>Материально-технические условия - общие характеристики инфра</w:t>
      </w:r>
      <w: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6B5DDB" w:rsidRDefault="00DD5708">
      <w:pPr>
        <w:pStyle w:val="60"/>
        <w:numPr>
          <w:ilvl w:val="0"/>
          <w:numId w:val="106"/>
        </w:numPr>
        <w:shd w:val="clear" w:color="auto" w:fill="auto"/>
        <w:tabs>
          <w:tab w:val="left" w:pos="996"/>
        </w:tabs>
        <w:spacing w:line="348" w:lineRule="auto"/>
        <w:ind w:firstLine="740"/>
        <w:jc w:val="both"/>
      </w:pPr>
      <w:r>
        <w:t>организации пространства, в котором обучается слабослышащий и позднооглохший обучающийся;</w:t>
      </w:r>
    </w:p>
    <w:p w:rsidR="006B5DDB" w:rsidRDefault="00DD5708">
      <w:pPr>
        <w:pStyle w:val="60"/>
        <w:numPr>
          <w:ilvl w:val="0"/>
          <w:numId w:val="106"/>
        </w:numPr>
        <w:shd w:val="clear" w:color="auto" w:fill="auto"/>
        <w:tabs>
          <w:tab w:val="left" w:pos="1016"/>
        </w:tabs>
        <w:spacing w:line="336" w:lineRule="auto"/>
        <w:ind w:firstLine="740"/>
        <w:jc w:val="both"/>
      </w:pPr>
      <w:r>
        <w:lastRenderedPageBreak/>
        <w:t>организации временного режима обучения;</w:t>
      </w:r>
    </w:p>
    <w:p w:rsidR="006B5DDB" w:rsidRDefault="00DD5708">
      <w:pPr>
        <w:pStyle w:val="60"/>
        <w:numPr>
          <w:ilvl w:val="0"/>
          <w:numId w:val="106"/>
        </w:numPr>
        <w:shd w:val="clear" w:color="auto" w:fill="auto"/>
        <w:tabs>
          <w:tab w:val="left" w:pos="996"/>
        </w:tabs>
        <w:spacing w:line="350" w:lineRule="auto"/>
        <w:ind w:firstLine="740"/>
        <w:jc w:val="both"/>
      </w:pPr>
      <w:r>
        <w:t>техническим средствам комфортного доступа слабослышащего и позднооглохшего ребёнка с лёгкой умственной отсталостью (интеллектуальными нарушениями) к образованию;</w:t>
      </w:r>
    </w:p>
    <w:p w:rsidR="006B5DDB" w:rsidRDefault="00DD5708">
      <w:pPr>
        <w:pStyle w:val="60"/>
        <w:numPr>
          <w:ilvl w:val="0"/>
          <w:numId w:val="106"/>
        </w:numPr>
        <w:shd w:val="clear" w:color="auto" w:fill="auto"/>
        <w:tabs>
          <w:tab w:val="left" w:pos="996"/>
        </w:tabs>
        <w:spacing w:line="360" w:lineRule="auto"/>
        <w:ind w:firstLine="740"/>
        <w:jc w:val="both"/>
      </w:pPr>
      <w:r>
        <w:t>техническим средствам обучения слабослышащих и позднооглохших обучающихся с лёгкой умственной отсталостью (интеллектуальными нарушениями), включая специализированные компьютерные инструменты обучения, ориентированные на удовлетворение особых образовательных потребностей;</w:t>
      </w:r>
    </w:p>
    <w:p w:rsidR="006B5DDB" w:rsidRDefault="00DD5708">
      <w:pPr>
        <w:pStyle w:val="60"/>
        <w:numPr>
          <w:ilvl w:val="0"/>
          <w:numId w:val="106"/>
        </w:numPr>
        <w:shd w:val="clear" w:color="auto" w:fill="auto"/>
        <w:tabs>
          <w:tab w:val="left" w:pos="996"/>
        </w:tabs>
        <w:spacing w:line="353" w:lineRule="auto"/>
        <w:ind w:firstLine="740"/>
        <w:jc w:val="both"/>
      </w:pPr>
      <w: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6B5DDB" w:rsidRDefault="00DD5708">
      <w:pPr>
        <w:pStyle w:val="60"/>
        <w:numPr>
          <w:ilvl w:val="0"/>
          <w:numId w:val="106"/>
        </w:numPr>
        <w:shd w:val="clear" w:color="auto" w:fill="auto"/>
        <w:tabs>
          <w:tab w:val="left" w:pos="987"/>
        </w:tabs>
        <w:spacing w:line="348" w:lineRule="auto"/>
        <w:ind w:firstLine="740"/>
        <w:jc w:val="both"/>
      </w:pPr>
      <w: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6B5DDB" w:rsidRDefault="00DD5708">
      <w:pPr>
        <w:pStyle w:val="60"/>
        <w:shd w:val="clear" w:color="auto" w:fill="auto"/>
        <w:spacing w:line="360" w:lineRule="auto"/>
        <w:ind w:firstLine="720"/>
        <w:jc w:val="both"/>
      </w:pPr>
      <w:r>
        <w:t>Требования к материально-техническому обеспечению ориентированы не только на слабослышащих и позднооглохших обучающихся с лёгкой умственной отсталостью (интеллектуальными нарушениями),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6B5DDB" w:rsidRDefault="00DD5708">
      <w:pPr>
        <w:pStyle w:val="60"/>
        <w:shd w:val="clear" w:color="auto" w:fill="auto"/>
        <w:spacing w:line="360" w:lineRule="auto"/>
        <w:ind w:firstLine="720"/>
        <w:jc w:val="both"/>
      </w:pPr>
      <w:r>
        <w:t xml:space="preserve">Предусматривается материально-техническая поддержка, в том числе </w:t>
      </w:r>
      <w:r>
        <w:rPr>
          <w:i/>
          <w:iCs/>
        </w:rPr>
        <w:t>сетевая,</w:t>
      </w:r>
      <w: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с </w:t>
      </w:r>
      <w:r>
        <w:lastRenderedPageBreak/>
        <w:t>лёгкой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6B5DDB" w:rsidRDefault="00DD5708">
      <w:pPr>
        <w:pStyle w:val="60"/>
        <w:shd w:val="clear" w:color="auto" w:fill="auto"/>
        <w:spacing w:line="360" w:lineRule="auto"/>
        <w:ind w:firstLine="720"/>
        <w:jc w:val="both"/>
      </w:pPr>
      <w:r>
        <w:rPr>
          <w:i/>
          <w:iCs/>
          <w:u w:val="single"/>
        </w:rPr>
        <w:t>Информационное обеспечение</w:t>
      </w:r>
      <w:r>
        <w:t xml:space="preserve"> включает необходимую нормативно</w:t>
      </w:r>
      <w:r>
        <w:softHyphen/>
        <w:t>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6B5DDB" w:rsidRDefault="00DD5708">
      <w:pPr>
        <w:pStyle w:val="60"/>
        <w:shd w:val="clear" w:color="auto" w:fill="auto"/>
        <w:spacing w:line="360" w:lineRule="auto"/>
        <w:ind w:firstLine="720"/>
        <w:jc w:val="both"/>
      </w:pPr>
      <w:r>
        <w:t xml:space="preserve">Должны быть созданы условия для функционирования современной </w:t>
      </w:r>
      <w:r>
        <w:rPr>
          <w:i/>
          <w:iCs/>
        </w:rPr>
        <w:t>информационно-образовательной среды</w:t>
      </w:r>
      <w:r>
        <w:t xml:space="preserve">,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 тренажеров, инструментов </w:t>
      </w:r>
      <w:r>
        <w:rPr>
          <w:lang w:val="en-US" w:eastAsia="en-US" w:bidi="en-US"/>
        </w:rPr>
        <w:t>Wiki</w:t>
      </w:r>
      <w:r w:rsidRPr="00007729">
        <w:rPr>
          <w:lang w:eastAsia="en-US" w:bidi="en-US"/>
        </w:rPr>
        <w:t xml:space="preserve">, </w:t>
      </w:r>
      <w:r>
        <w:t>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6B5DDB" w:rsidRDefault="00DD5708">
      <w:pPr>
        <w:pStyle w:val="60"/>
        <w:shd w:val="clear" w:color="auto" w:fill="auto"/>
        <w:tabs>
          <w:tab w:val="left" w:pos="5314"/>
          <w:tab w:val="left" w:pos="6566"/>
        </w:tabs>
        <w:spacing w:line="360" w:lineRule="auto"/>
        <w:ind w:firstLine="720"/>
        <w:jc w:val="both"/>
      </w:pPr>
      <w:r>
        <w:t>Информационно-образовательная</w:t>
      </w:r>
      <w:r>
        <w:tab/>
        <w:t>среда</w:t>
      </w:r>
      <w:r>
        <w:tab/>
        <w:t>общеобразовательной</w:t>
      </w:r>
    </w:p>
    <w:p w:rsidR="006B5DDB" w:rsidRDefault="00DD5708">
      <w:pPr>
        <w:pStyle w:val="60"/>
        <w:shd w:val="clear" w:color="auto" w:fill="auto"/>
        <w:spacing w:line="360" w:lineRule="auto"/>
        <w:jc w:val="both"/>
      </w:pPr>
      <w:r>
        <w:t>организации должна обеспечивать возможность осуществлять в электронной (цифровой) форме следующие виды деятельности:</w:t>
      </w:r>
    </w:p>
    <w:p w:rsidR="006B5DDB" w:rsidRDefault="00DD5708">
      <w:pPr>
        <w:pStyle w:val="60"/>
        <w:shd w:val="clear" w:color="auto" w:fill="auto"/>
        <w:spacing w:line="360" w:lineRule="auto"/>
        <w:ind w:firstLine="740"/>
        <w:jc w:val="both"/>
      </w:pPr>
      <w:r>
        <w:t>планирование образовательного процесса;</w:t>
      </w:r>
    </w:p>
    <w:p w:rsidR="006B5DDB" w:rsidRDefault="00DD5708">
      <w:pPr>
        <w:pStyle w:val="60"/>
        <w:shd w:val="clear" w:color="auto" w:fill="auto"/>
        <w:spacing w:line="360" w:lineRule="auto"/>
        <w:ind w:firstLine="740"/>
        <w:jc w:val="both"/>
      </w:pPr>
      <w: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B5DDB" w:rsidRDefault="00DD5708">
      <w:pPr>
        <w:pStyle w:val="60"/>
        <w:shd w:val="clear" w:color="auto" w:fill="auto"/>
        <w:spacing w:line="360" w:lineRule="auto"/>
        <w:ind w:firstLine="740"/>
        <w:jc w:val="both"/>
      </w:pPr>
      <w: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60"/>
        <w:shd w:val="clear" w:color="auto" w:fill="auto"/>
        <w:spacing w:line="360" w:lineRule="auto"/>
        <w:ind w:firstLine="740"/>
        <w:jc w:val="both"/>
      </w:pPr>
      <w: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B5DDB" w:rsidRDefault="00DD5708">
      <w:pPr>
        <w:pStyle w:val="60"/>
        <w:shd w:val="clear" w:color="auto" w:fill="auto"/>
        <w:spacing w:line="360" w:lineRule="auto"/>
        <w:ind w:firstLine="740"/>
        <w:jc w:val="both"/>
      </w:pPr>
      <w: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B5DDB" w:rsidRDefault="00DD5708">
      <w:pPr>
        <w:pStyle w:val="60"/>
        <w:shd w:val="clear" w:color="auto" w:fill="auto"/>
        <w:spacing w:line="360" w:lineRule="auto"/>
        <w:ind w:firstLine="740"/>
        <w:jc w:val="both"/>
      </w:pPr>
      <w: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6B5DDB" w:rsidRDefault="00DD5708">
      <w:pPr>
        <w:pStyle w:val="60"/>
        <w:shd w:val="clear" w:color="auto" w:fill="auto"/>
        <w:spacing w:line="360" w:lineRule="auto"/>
        <w:ind w:firstLine="740"/>
        <w:jc w:val="both"/>
      </w:pPr>
      <w:r>
        <w:t>Функционирование информационной образовательной среды обеспечивается средствами ИКТ и квалификацией работников ее</w:t>
      </w:r>
    </w:p>
    <w:p w:rsidR="006B5DDB" w:rsidRDefault="00DD5708">
      <w:pPr>
        <w:pStyle w:val="40"/>
        <w:shd w:val="clear" w:color="auto" w:fill="auto"/>
        <w:ind w:firstLine="0"/>
        <w:jc w:val="both"/>
      </w:pPr>
      <w:r>
        <w:t>использующих. Функционирование информационной образовательной среды должно соответствовать законодательству Российской Федерации</w:t>
      </w:r>
      <w:hyperlink w:anchor="bookmark32" w:tooltip="Current Document">
        <w:r>
          <w:rPr>
            <w:vertAlign w:val="superscript"/>
          </w:rPr>
          <w:footnoteReference w:id="38"/>
        </w:r>
      </w:hyperlink>
      <w:r>
        <w:t>.</w:t>
      </w:r>
    </w:p>
    <w:p w:rsidR="006B5DDB" w:rsidRDefault="00DD5708">
      <w:pPr>
        <w:pStyle w:val="40"/>
        <w:shd w:val="clear" w:color="auto" w:fill="auto"/>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B5DDB" w:rsidRDefault="00DD5708">
      <w:pPr>
        <w:pStyle w:val="40"/>
        <w:shd w:val="clear" w:color="auto" w:fill="auto"/>
        <w:jc w:val="both"/>
      </w:pPr>
      <w: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hyperlink w:anchor="bookmark33" w:tooltip="Current Document">
        <w:r>
          <w:rPr>
            <w:vertAlign w:val="superscript"/>
          </w:rPr>
          <w:footnoteReference w:id="39"/>
        </w:r>
        <w:r>
          <w:t>.</w:t>
        </w:r>
      </w:hyperlink>
    </w:p>
    <w:p w:rsidR="006B5DDB" w:rsidRDefault="00DD5708">
      <w:pPr>
        <w:pStyle w:val="40"/>
        <w:shd w:val="clear" w:color="auto" w:fill="auto"/>
        <w:jc w:val="both"/>
      </w:pPr>
      <w: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w:t>
      </w:r>
      <w:r>
        <w:lastRenderedPageBreak/>
        <w:t>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hyperlink w:anchor="bookmark34" w:tooltip="Current Document">
        <w:r>
          <w:rPr>
            <w:vertAlign w:val="superscript"/>
          </w:rPr>
          <w:footnoteReference w:id="40"/>
        </w:r>
        <w:r>
          <w:t>.</w:t>
        </w:r>
      </w:hyperlink>
    </w:p>
    <w:p w:rsidR="006B5DDB" w:rsidRDefault="00DD5708">
      <w:pPr>
        <w:pStyle w:val="40"/>
        <w:shd w:val="clear" w:color="auto" w:fill="auto"/>
        <w:jc w:val="both"/>
      </w:pPr>
      <w:r>
        <w:rPr>
          <w:color w:val="000000"/>
        </w:rPr>
        <w:t>Для слабослышащих и позднооглохших детей с лёгкой умственной отсталостью (интеллектуальными нарушениями)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B5DDB" w:rsidRDefault="00DD5708">
      <w:pPr>
        <w:pStyle w:val="40"/>
        <w:shd w:val="clear" w:color="auto" w:fill="auto"/>
        <w:ind w:firstLine="740"/>
        <w:jc w:val="both"/>
      </w:pPr>
      <w:r>
        <w:rPr>
          <w:i/>
          <w:iCs/>
          <w:u w:val="single"/>
        </w:rPr>
        <w:t>Требования к организации пространства.</w:t>
      </w:r>
      <w: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6B5DDB" w:rsidRDefault="00DD5708">
      <w:pPr>
        <w:pStyle w:val="40"/>
        <w:numPr>
          <w:ilvl w:val="0"/>
          <w:numId w:val="107"/>
        </w:numPr>
        <w:shd w:val="clear" w:color="auto" w:fill="auto"/>
        <w:tabs>
          <w:tab w:val="left" w:pos="1277"/>
        </w:tabs>
        <w:ind w:firstLine="740"/>
        <w:jc w:val="both"/>
      </w:pPr>
      <w:r>
        <w:t>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6B5DDB" w:rsidRDefault="00DD5708">
      <w:pPr>
        <w:pStyle w:val="40"/>
        <w:numPr>
          <w:ilvl w:val="0"/>
          <w:numId w:val="107"/>
        </w:numPr>
        <w:shd w:val="clear" w:color="auto" w:fill="auto"/>
        <w:tabs>
          <w:tab w:val="left" w:pos="1277"/>
        </w:tabs>
        <w:ind w:firstLine="740"/>
        <w:jc w:val="both"/>
      </w:pPr>
      <w:r>
        <w:t>соблюдение:</w:t>
      </w:r>
    </w:p>
    <w:p w:rsidR="006B5DDB" w:rsidRDefault="00DD5708">
      <w:pPr>
        <w:pStyle w:val="40"/>
        <w:shd w:val="clear" w:color="auto" w:fill="auto"/>
        <w:ind w:firstLine="740"/>
        <w:jc w:val="both"/>
      </w:pPr>
      <w:r>
        <w:t xml:space="preserve">санитарно-гигиенических норм образовательного процесса </w:t>
      </w:r>
      <w:r>
        <w:lastRenderedPageBreak/>
        <w:t>(требования к водоснабжению, канализации, освещению, воздушно</w:t>
      </w:r>
      <w:r>
        <w:softHyphen/>
        <w:t>тепловому режиму и т. д.);</w:t>
      </w:r>
    </w:p>
    <w:p w:rsidR="006B5DDB" w:rsidRDefault="00DD5708">
      <w:pPr>
        <w:pStyle w:val="40"/>
        <w:shd w:val="clear" w:color="auto" w:fill="auto"/>
        <w:ind w:firstLine="740"/>
        <w:jc w:val="both"/>
      </w:pPr>
      <w:r>
        <w:t>санитарно-бытовых условий (наличие оборудованных гардеробов, санузлов, мест личной гигиены и т. д.);</w:t>
      </w:r>
    </w:p>
    <w:p w:rsidR="006B5DDB" w:rsidRDefault="00DD5708">
      <w:pPr>
        <w:pStyle w:val="40"/>
        <w:shd w:val="clear" w:color="auto" w:fill="auto"/>
        <w:ind w:firstLine="740"/>
        <w:jc w:val="both"/>
      </w:pPr>
      <w:r>
        <w:t>социально-бытовых условий (наличие оборудованного рабочего места, учительской, комнаты психологической разгрузки и т.д.);</w:t>
      </w:r>
    </w:p>
    <w:p w:rsidR="006B5DDB" w:rsidRDefault="00DD5708">
      <w:pPr>
        <w:pStyle w:val="40"/>
        <w:shd w:val="clear" w:color="auto" w:fill="auto"/>
        <w:ind w:firstLine="740"/>
        <w:jc w:val="both"/>
      </w:pPr>
      <w:r>
        <w:t>пожарной и электробезопасности;</w:t>
      </w:r>
    </w:p>
    <w:p w:rsidR="006B5DDB" w:rsidRDefault="00DD5708">
      <w:pPr>
        <w:pStyle w:val="40"/>
        <w:shd w:val="clear" w:color="auto" w:fill="auto"/>
        <w:ind w:firstLine="740"/>
        <w:jc w:val="both"/>
      </w:pPr>
      <w:r>
        <w:t>требований охраны труда;</w:t>
      </w:r>
    </w:p>
    <w:p w:rsidR="006B5DDB" w:rsidRDefault="00DD5708">
      <w:pPr>
        <w:pStyle w:val="40"/>
        <w:shd w:val="clear" w:color="auto" w:fill="auto"/>
        <w:ind w:firstLine="740"/>
        <w:jc w:val="both"/>
      </w:pPr>
      <w:r>
        <w:t>своевременных сроков и необходимых объемов текущего и капитального ремонта.</w:t>
      </w:r>
    </w:p>
    <w:p w:rsidR="006B5DDB" w:rsidRDefault="00DD5708">
      <w:pPr>
        <w:pStyle w:val="40"/>
        <w:numPr>
          <w:ilvl w:val="0"/>
          <w:numId w:val="107"/>
        </w:numPr>
        <w:shd w:val="clear" w:color="auto" w:fill="auto"/>
        <w:tabs>
          <w:tab w:val="left" w:pos="1147"/>
        </w:tabs>
        <w:jc w:val="both"/>
      </w:pPr>
      <w:r>
        <w:t>возможность для беспрепятственного доступа обучающихся к информации, объектам инфраструктуры образовательного учреждения</w:t>
      </w:r>
      <w:hyperlink w:anchor="bookmark35" w:tooltip="Current Document">
        <w:r>
          <w:rPr>
            <w:vertAlign w:val="superscript"/>
          </w:rPr>
          <w:footnoteReference w:id="41"/>
        </w:r>
      </w:hyperlink>
      <w:r>
        <w:t>.</w:t>
      </w:r>
    </w:p>
    <w:p w:rsidR="006B5DDB" w:rsidRDefault="00DD5708">
      <w:pPr>
        <w:pStyle w:val="40"/>
        <w:shd w:val="clear" w:color="auto" w:fill="auto"/>
        <w:tabs>
          <w:tab w:val="left" w:pos="4296"/>
        </w:tabs>
        <w:jc w:val="both"/>
      </w:pPr>
      <w:r>
        <w:rPr>
          <w:color w:val="000000"/>
        </w:rPr>
        <w:t>Материально-техническая</w:t>
      </w:r>
      <w:r>
        <w:rPr>
          <w:color w:val="000000"/>
        </w:rPr>
        <w:tab/>
        <w:t>база реализации АООП НОО</w:t>
      </w:r>
    </w:p>
    <w:p w:rsidR="006B5DDB" w:rsidRDefault="00DD5708">
      <w:pPr>
        <w:pStyle w:val="40"/>
        <w:shd w:val="clear" w:color="auto" w:fill="auto"/>
        <w:ind w:firstLine="0"/>
        <w:jc w:val="both"/>
      </w:pPr>
      <w:r>
        <w:rPr>
          <w:color w:val="000000"/>
        </w:rPr>
        <w:t>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B5DDB" w:rsidRDefault="00DD5708">
      <w:pPr>
        <w:pStyle w:val="40"/>
        <w:shd w:val="clear" w:color="auto" w:fill="auto"/>
        <w:jc w:val="both"/>
      </w:pPr>
      <w:r>
        <w:rPr>
          <w:sz w:val="30"/>
          <w:szCs w:val="30"/>
        </w:rPr>
        <w:t xml:space="preserve">• </w:t>
      </w:r>
      <w: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6B5DDB" w:rsidRDefault="00DD5708">
      <w:pPr>
        <w:pStyle w:val="40"/>
        <w:shd w:val="clear" w:color="auto" w:fill="auto"/>
        <w:jc w:val="both"/>
      </w:pPr>
      <w:r>
        <w:rPr>
          <w:sz w:val="30"/>
          <w:szCs w:val="30"/>
        </w:rPr>
        <w:t xml:space="preserve">• </w:t>
      </w:r>
      <w: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6B5DDB" w:rsidRDefault="00DD5708">
      <w:pPr>
        <w:pStyle w:val="40"/>
        <w:shd w:val="clear" w:color="auto" w:fill="auto"/>
        <w:spacing w:line="348" w:lineRule="auto"/>
        <w:jc w:val="both"/>
      </w:pPr>
      <w:r>
        <w:rPr>
          <w:color w:val="000000"/>
          <w:sz w:val="30"/>
          <w:szCs w:val="30"/>
        </w:rPr>
        <w:t xml:space="preserve">• </w:t>
      </w:r>
      <w:r>
        <w:t xml:space="preserve">помещениям библиотек (площадь, размещение рабочих зон, наличие </w:t>
      </w:r>
      <w:r>
        <w:lastRenderedPageBreak/>
        <w:t>читального зала, число читательских мест, медиатеки);</w:t>
      </w:r>
    </w:p>
    <w:p w:rsidR="006B5DDB" w:rsidRDefault="00DD5708">
      <w:pPr>
        <w:pStyle w:val="40"/>
        <w:shd w:val="clear" w:color="auto" w:fill="auto"/>
        <w:tabs>
          <w:tab w:val="left" w:pos="1382"/>
        </w:tabs>
        <w:spacing w:line="336" w:lineRule="auto"/>
        <w:jc w:val="both"/>
      </w:pPr>
      <w:r>
        <w:rPr>
          <w:color w:val="000000"/>
          <w:sz w:val="30"/>
          <w:szCs w:val="30"/>
        </w:rPr>
        <w:t>•</w:t>
      </w:r>
      <w:r>
        <w:rPr>
          <w:color w:val="000000"/>
          <w:sz w:val="30"/>
          <w:szCs w:val="30"/>
        </w:rPr>
        <w:tab/>
      </w:r>
      <w:r>
        <w:t xml:space="preserve">актовому и спортивному залу, </w:t>
      </w:r>
      <w:r>
        <w:rPr>
          <w:color w:val="000000"/>
        </w:rPr>
        <w:t>залу для проведения музыкально</w:t>
      </w:r>
      <w:r>
        <w:rPr>
          <w:color w:val="000000"/>
        </w:rPr>
        <w:softHyphen/>
      </w:r>
    </w:p>
    <w:p w:rsidR="006B5DDB" w:rsidRDefault="00DD5708">
      <w:pPr>
        <w:pStyle w:val="40"/>
        <w:shd w:val="clear" w:color="auto" w:fill="auto"/>
        <w:ind w:firstLine="0"/>
        <w:jc w:val="both"/>
      </w:pPr>
      <w:r>
        <w:rPr>
          <w:color w:val="000000"/>
        </w:rPr>
        <w:t>ритмических занятий, лечебной физкультуре;</w:t>
      </w:r>
    </w:p>
    <w:p w:rsidR="006B5DDB" w:rsidRDefault="00DD5708">
      <w:pPr>
        <w:pStyle w:val="40"/>
        <w:shd w:val="clear" w:color="auto" w:fill="auto"/>
        <w:jc w:val="both"/>
      </w:pPr>
      <w:r>
        <w:rPr>
          <w:sz w:val="30"/>
          <w:szCs w:val="30"/>
        </w:rPr>
        <w:t xml:space="preserve">• </w:t>
      </w:r>
      <w: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6B5DDB" w:rsidRDefault="00DD5708">
      <w:pPr>
        <w:pStyle w:val="40"/>
        <w:shd w:val="clear" w:color="auto" w:fill="auto"/>
        <w:spacing w:line="350" w:lineRule="auto"/>
        <w:jc w:val="both"/>
      </w:pPr>
      <w:r>
        <w:rPr>
          <w:sz w:val="30"/>
          <w:szCs w:val="30"/>
        </w:rPr>
        <w:t xml:space="preserve">• </w:t>
      </w:r>
      <w:r>
        <w:t>трудовым мастерским (размеры помещения, необходимое оборудование в соответствии с реализуемым профилем (профилями) трудового обучения);</w:t>
      </w:r>
    </w:p>
    <w:p w:rsidR="006B5DDB" w:rsidRDefault="00DD5708">
      <w:pPr>
        <w:pStyle w:val="40"/>
        <w:shd w:val="clear" w:color="auto" w:fill="auto"/>
        <w:spacing w:line="336" w:lineRule="auto"/>
        <w:jc w:val="both"/>
      </w:pPr>
      <w:r>
        <w:rPr>
          <w:sz w:val="30"/>
          <w:szCs w:val="30"/>
        </w:rPr>
        <w:t xml:space="preserve">• </w:t>
      </w:r>
      <w:r>
        <w:t>помещениям для медицинского персонала;</w:t>
      </w:r>
    </w:p>
    <w:p w:rsidR="006B5DDB" w:rsidRDefault="00DD5708">
      <w:pPr>
        <w:pStyle w:val="40"/>
        <w:shd w:val="clear" w:color="auto" w:fill="auto"/>
        <w:spacing w:line="336" w:lineRule="auto"/>
        <w:jc w:val="both"/>
      </w:pPr>
      <w:r>
        <w:rPr>
          <w:sz w:val="30"/>
          <w:szCs w:val="30"/>
        </w:rPr>
        <w:t xml:space="preserve">• </w:t>
      </w:r>
      <w:r>
        <w:t>мебели, офисному оснащению и хозяйственному инвентарю;</w:t>
      </w:r>
    </w:p>
    <w:p w:rsidR="006B5DDB" w:rsidRDefault="00DD5708">
      <w:pPr>
        <w:pStyle w:val="40"/>
        <w:shd w:val="clear" w:color="auto" w:fill="auto"/>
        <w:spacing w:line="350" w:lineRule="auto"/>
        <w:jc w:val="both"/>
      </w:pPr>
      <w:r>
        <w:rPr>
          <w:sz w:val="30"/>
          <w:szCs w:val="30"/>
        </w:rPr>
        <w:t xml:space="preserve">• </w:t>
      </w: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B5DDB" w:rsidRDefault="00DD5708">
      <w:pPr>
        <w:pStyle w:val="40"/>
        <w:shd w:val="clear" w:color="auto" w:fill="auto"/>
        <w:tabs>
          <w:tab w:val="left" w:pos="1387"/>
        </w:tabs>
        <w:spacing w:line="336" w:lineRule="auto"/>
        <w:jc w:val="both"/>
      </w:pPr>
      <w:r>
        <w:rPr>
          <w:sz w:val="30"/>
          <w:szCs w:val="30"/>
        </w:rPr>
        <w:t>•</w:t>
      </w:r>
      <w:r>
        <w:rPr>
          <w:sz w:val="30"/>
          <w:szCs w:val="30"/>
        </w:rPr>
        <w:tab/>
      </w:r>
      <w:r>
        <w:t>туалетам, душевым, коридорам и другим помещениям;</w:t>
      </w:r>
    </w:p>
    <w:p w:rsidR="006B5DDB" w:rsidRDefault="00DD5708">
      <w:pPr>
        <w:pStyle w:val="40"/>
        <w:shd w:val="clear" w:color="auto" w:fill="auto"/>
        <w:spacing w:line="353" w:lineRule="auto"/>
        <w:jc w:val="both"/>
      </w:pPr>
      <w:r>
        <w:rPr>
          <w:sz w:val="30"/>
          <w:szCs w:val="30"/>
        </w:rPr>
        <w:t xml:space="preserve">• </w:t>
      </w:r>
      <w:r>
        <w:t xml:space="preserve">расходным </w:t>
      </w:r>
      <w:r>
        <w:rPr>
          <w:color w:val="000000"/>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6B5DDB" w:rsidRDefault="00DD5708">
      <w:pPr>
        <w:pStyle w:val="40"/>
        <w:shd w:val="clear" w:color="auto" w:fill="auto"/>
        <w:jc w:val="both"/>
      </w:pPr>
      <w: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B5DDB" w:rsidRDefault="00DD5708">
      <w:pPr>
        <w:pStyle w:val="40"/>
        <w:shd w:val="clear" w:color="auto" w:fill="auto"/>
        <w:tabs>
          <w:tab w:val="left" w:pos="4382"/>
        </w:tabs>
        <w:jc w:val="both"/>
      </w:pPr>
      <w:r>
        <w:t>Материально-техническое</w:t>
      </w:r>
      <w:r>
        <w:tab/>
        <w:t>и информационное оснащение</w:t>
      </w:r>
    </w:p>
    <w:p w:rsidR="006B5DDB" w:rsidRDefault="00DD5708">
      <w:pPr>
        <w:pStyle w:val="40"/>
        <w:shd w:val="clear" w:color="auto" w:fill="auto"/>
        <w:ind w:firstLine="0"/>
        <w:jc w:val="both"/>
      </w:pPr>
      <w:r>
        <w:t>образовательного процесса должно обеспечивать возможность:</w:t>
      </w:r>
    </w:p>
    <w:p w:rsidR="006B5DDB" w:rsidRDefault="00DD5708">
      <w:pPr>
        <w:pStyle w:val="40"/>
        <w:shd w:val="clear" w:color="auto" w:fill="auto"/>
        <w:jc w:val="both"/>
      </w:pPr>
      <w: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B5DDB" w:rsidRDefault="00DD5708">
      <w:pPr>
        <w:pStyle w:val="40"/>
        <w:shd w:val="clear" w:color="auto" w:fill="auto"/>
        <w:jc w:val="both"/>
      </w:pPr>
      <w:r>
        <w:lastRenderedPageBreak/>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w:t>
      </w:r>
      <w:r>
        <w:softHyphen/>
        <w:t xml:space="preserve">информационной и художественной литературы для образовательных организаций и библиотек) </w:t>
      </w:r>
      <w:hyperlink w:anchor="bookmark36" w:tooltip="Current Document">
        <w:r>
          <w:rPr>
            <w:vertAlign w:val="superscript"/>
          </w:rPr>
          <w:footnoteReference w:id="42"/>
        </w:r>
      </w:hyperlink>
      <w:r>
        <w:t>;</w:t>
      </w:r>
    </w:p>
    <w:p w:rsidR="006B5DDB" w:rsidRDefault="00DD5708">
      <w:pPr>
        <w:pStyle w:val="40"/>
        <w:shd w:val="clear" w:color="auto" w:fill="auto"/>
        <w:jc w:val="both"/>
      </w:pPr>
      <w: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B5DDB" w:rsidRDefault="00DD5708">
      <w:pPr>
        <w:pStyle w:val="40"/>
        <w:shd w:val="clear" w:color="auto" w:fill="auto"/>
        <w:jc w:val="both"/>
      </w:pPr>
      <w: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B5DDB" w:rsidRDefault="00DD5708">
      <w:pPr>
        <w:pStyle w:val="40"/>
        <w:shd w:val="clear" w:color="auto" w:fill="auto"/>
        <w:jc w:val="both"/>
      </w:pPr>
      <w:r>
        <w:t>- создания материальных объектов, в том числе произведений искусства;</w:t>
      </w:r>
    </w:p>
    <w:p w:rsidR="006B5DDB" w:rsidRDefault="00DD5708">
      <w:pPr>
        <w:pStyle w:val="40"/>
        <w:shd w:val="clear" w:color="auto" w:fill="auto"/>
        <w:jc w:val="both"/>
      </w:pPr>
      <w:r>
        <w:t>- обработки материалов и информации с использованием технологических инструментов;</w:t>
      </w:r>
    </w:p>
    <w:p w:rsidR="006B5DDB" w:rsidRDefault="00DD5708">
      <w:pPr>
        <w:pStyle w:val="40"/>
        <w:shd w:val="clear" w:color="auto" w:fill="auto"/>
        <w:jc w:val="both"/>
      </w:pPr>
      <w:r>
        <w:t>- проектирования и конструирования, в том числе моделей с цифровым управлением и обратной связью;</w:t>
      </w:r>
    </w:p>
    <w:p w:rsidR="006B5DDB" w:rsidRDefault="00DD5708">
      <w:pPr>
        <w:pStyle w:val="40"/>
        <w:shd w:val="clear" w:color="auto" w:fill="auto"/>
        <w:jc w:val="both"/>
      </w:pPr>
      <w:r>
        <w:t>- исполнения, сочинения и аранжировки музыкальных произведений с применением традиционных инструментов и цифровых технологий;</w:t>
      </w:r>
    </w:p>
    <w:p w:rsidR="006B5DDB" w:rsidRDefault="00DD5708">
      <w:pPr>
        <w:pStyle w:val="40"/>
        <w:shd w:val="clear" w:color="auto" w:fill="auto"/>
        <w:jc w:val="both"/>
      </w:pPr>
      <w:r>
        <w:t>- физического развития, участия в спортивных соревнованиях и играх;</w:t>
      </w:r>
    </w:p>
    <w:p w:rsidR="006B5DDB" w:rsidRDefault="00DD5708">
      <w:pPr>
        <w:pStyle w:val="40"/>
        <w:shd w:val="clear" w:color="auto" w:fill="auto"/>
        <w:jc w:val="both"/>
      </w:pPr>
      <w:r>
        <w:t>- планирования учебного процесса, фиксирования его реализации в целом и отдельных этапов;</w:t>
      </w:r>
    </w:p>
    <w:p w:rsidR="006B5DDB" w:rsidRDefault="00DD5708">
      <w:pPr>
        <w:pStyle w:val="40"/>
        <w:shd w:val="clear" w:color="auto" w:fill="auto"/>
        <w:jc w:val="both"/>
      </w:pPr>
      <w:r>
        <w:t>- размещения своих материалов и работ в информационной среде образовательной организации;</w:t>
      </w:r>
    </w:p>
    <w:p w:rsidR="006B5DDB" w:rsidRDefault="00DD5708">
      <w:pPr>
        <w:pStyle w:val="40"/>
        <w:shd w:val="clear" w:color="auto" w:fill="auto"/>
        <w:jc w:val="both"/>
      </w:pPr>
      <w:r>
        <w:t>- проведения массовых мероприятий, собраний, представлений; организации отдыха и питания.</w:t>
      </w:r>
    </w:p>
    <w:p w:rsidR="006B5DDB" w:rsidRDefault="00DD5708">
      <w:pPr>
        <w:pStyle w:val="40"/>
        <w:shd w:val="clear" w:color="auto" w:fill="auto"/>
        <w:jc w:val="both"/>
      </w:pPr>
      <w:r>
        <w:t>Важным условием организации пространства, в котором обучаются обучающиеся с нарушением слуха, является:</w:t>
      </w:r>
    </w:p>
    <w:p w:rsidR="006B5DDB" w:rsidRDefault="00DD5708">
      <w:pPr>
        <w:pStyle w:val="40"/>
        <w:shd w:val="clear" w:color="auto" w:fill="auto"/>
        <w:jc w:val="both"/>
      </w:pPr>
      <w:r>
        <w:lastRenderedPageBreak/>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6B5DDB" w:rsidRDefault="00DD5708">
      <w:pPr>
        <w:pStyle w:val="40"/>
        <w:shd w:val="clear" w:color="auto" w:fill="auto"/>
        <w:jc w:val="both"/>
      </w:pPr>
      <w: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Pr>
          <w:color w:val="000000"/>
        </w:rPr>
        <w:t xml:space="preserve">- системы </w:t>
      </w:r>
      <w:r>
        <w:t>проецирование на большой экран);</w:t>
      </w:r>
    </w:p>
    <w:p w:rsidR="006B5DDB" w:rsidRDefault="00DD5708">
      <w:pPr>
        <w:pStyle w:val="40"/>
        <w:numPr>
          <w:ilvl w:val="0"/>
          <w:numId w:val="108"/>
        </w:numPr>
        <w:shd w:val="clear" w:color="auto" w:fill="auto"/>
        <w:tabs>
          <w:tab w:val="left" w:pos="948"/>
        </w:tabs>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B5DDB" w:rsidRDefault="00DD5708">
      <w:pPr>
        <w:pStyle w:val="40"/>
        <w:numPr>
          <w:ilvl w:val="0"/>
          <w:numId w:val="108"/>
        </w:numPr>
        <w:shd w:val="clear" w:color="auto" w:fill="auto"/>
        <w:tabs>
          <w:tab w:val="left" w:pos="956"/>
        </w:tabs>
        <w:jc w:val="both"/>
      </w:pPr>
      <w:r>
        <w:t>регулирование уровня шума в помещении;</w:t>
      </w:r>
    </w:p>
    <w:p w:rsidR="006B5DDB" w:rsidRDefault="00DD5708">
      <w:pPr>
        <w:pStyle w:val="40"/>
        <w:numPr>
          <w:ilvl w:val="0"/>
          <w:numId w:val="108"/>
        </w:numPr>
        <w:shd w:val="clear" w:color="auto" w:fill="auto"/>
        <w:tabs>
          <w:tab w:val="left" w:pos="948"/>
        </w:tabs>
        <w:jc w:val="both"/>
      </w:pPr>
      <w: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6B5DDB" w:rsidRDefault="00DD5708">
      <w:pPr>
        <w:pStyle w:val="40"/>
        <w:numPr>
          <w:ilvl w:val="0"/>
          <w:numId w:val="108"/>
        </w:numPr>
        <w:shd w:val="clear" w:color="auto" w:fill="auto"/>
        <w:tabs>
          <w:tab w:val="left" w:pos="948"/>
        </w:tabs>
        <w:jc w:val="both"/>
      </w:pPr>
      <w:r>
        <w:t>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w:t>
      </w:r>
    </w:p>
    <w:p w:rsidR="006B5DDB" w:rsidRDefault="00DD5708">
      <w:pPr>
        <w:pStyle w:val="40"/>
        <w:shd w:val="clear" w:color="auto" w:fill="auto"/>
        <w:jc w:val="both"/>
      </w:pPr>
      <w:r>
        <w:rPr>
          <w:color w:val="000000"/>
        </w:rPr>
        <w:t>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2.3).</w:t>
      </w:r>
    </w:p>
    <w:p w:rsidR="006B5DDB" w:rsidRDefault="00DD5708">
      <w:pPr>
        <w:pStyle w:val="40"/>
        <w:shd w:val="clear" w:color="auto" w:fill="auto"/>
        <w:jc w:val="both"/>
      </w:pPr>
      <w:r>
        <w:rPr>
          <w:color w:val="000000"/>
        </w:rPr>
        <w:t>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w:t>
      </w:r>
    </w:p>
    <w:p w:rsidR="006B5DDB" w:rsidRDefault="00DD5708">
      <w:pPr>
        <w:pStyle w:val="40"/>
        <w:shd w:val="clear" w:color="auto" w:fill="auto"/>
        <w:jc w:val="both"/>
      </w:pPr>
      <w:r>
        <w:rPr>
          <w:color w:val="000000"/>
        </w:rPr>
        <w:lastRenderedPageBreak/>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6B5DDB" w:rsidRDefault="00DD5708">
      <w:pPr>
        <w:pStyle w:val="40"/>
        <w:shd w:val="clear" w:color="auto" w:fill="auto"/>
        <w:jc w:val="both"/>
      </w:pPr>
      <w:r>
        <w:rPr>
          <w:color w:val="000000"/>
        </w:rPr>
        <w:t>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w:t>
      </w:r>
    </w:p>
    <w:p w:rsidR="006B5DDB" w:rsidRDefault="00DD5708">
      <w:pPr>
        <w:pStyle w:val="40"/>
        <w:shd w:val="clear" w:color="auto" w:fill="auto"/>
        <w:jc w:val="both"/>
      </w:pPr>
      <w:r>
        <w:rPr>
          <w:color w:val="000000"/>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6B5DDB" w:rsidRDefault="00DD5708">
      <w:pPr>
        <w:pStyle w:val="40"/>
        <w:shd w:val="clear" w:color="auto" w:fill="auto"/>
        <w:jc w:val="both"/>
      </w:pPr>
      <w:r>
        <w:rPr>
          <w:color w:val="000000"/>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6B5DDB" w:rsidRDefault="00DD5708">
      <w:pPr>
        <w:pStyle w:val="40"/>
        <w:shd w:val="clear" w:color="auto" w:fill="auto"/>
        <w:jc w:val="both"/>
      </w:pPr>
      <w:r>
        <w:rPr>
          <w:color w:val="000000"/>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Pr>
          <w:color w:val="000000"/>
          <w:lang w:val="en-US" w:eastAsia="en-US" w:bidi="en-US"/>
        </w:rPr>
        <w:t>FM</w:t>
      </w:r>
      <w:r w:rsidRPr="00007729">
        <w:rPr>
          <w:color w:val="000000"/>
          <w:lang w:eastAsia="en-US" w:bidi="en-US"/>
        </w:rPr>
        <w:t xml:space="preserve">- </w:t>
      </w:r>
      <w:r>
        <w:rPr>
          <w:color w:val="000000"/>
        </w:rPr>
        <w:t>система. Предусматривается бережное отношение детей и взрослых к индивидуальным аппаратам и кохлеарным имплантам.</w:t>
      </w:r>
    </w:p>
    <w:p w:rsidR="006B5DDB" w:rsidRDefault="00DD5708">
      <w:pPr>
        <w:pStyle w:val="40"/>
        <w:shd w:val="clear" w:color="auto" w:fill="auto"/>
        <w:jc w:val="both"/>
      </w:pPr>
      <w:r>
        <w:lastRenderedPageBreak/>
        <w:t xml:space="preserve">В классных помещениях необходимо предусмотреть специальные места для хранения </w:t>
      </w:r>
      <w:r>
        <w:rPr>
          <w:lang w:val="en-US" w:eastAsia="en-US" w:bidi="en-US"/>
        </w:rPr>
        <w:t>FM</w:t>
      </w:r>
      <w:r>
        <w:t>-систем, зарядных устройств, батареек, а также специальные места хранения индивидуальных слуховых аппаратов и др. в спальнях интерната во время сна ребёнка.</w:t>
      </w:r>
    </w:p>
    <w:p w:rsidR="006B5DDB" w:rsidRDefault="00DD5708">
      <w:pPr>
        <w:pStyle w:val="40"/>
        <w:shd w:val="clear" w:color="auto" w:fill="auto"/>
        <w:tabs>
          <w:tab w:val="left" w:pos="6226"/>
          <w:tab w:val="left" w:pos="7354"/>
        </w:tabs>
        <w:jc w:val="both"/>
      </w:pPr>
      <w:r>
        <w:t>Специальными условиями является</w:t>
      </w:r>
      <w:r>
        <w:tab/>
        <w:t>также</w:t>
      </w:r>
      <w:r>
        <w:tab/>
        <w:t>продуманность</w:t>
      </w:r>
    </w:p>
    <w:p w:rsidR="006B5DDB" w:rsidRDefault="00DD5708">
      <w:pPr>
        <w:pStyle w:val="40"/>
        <w:shd w:val="clear" w:color="auto" w:fill="auto"/>
        <w:ind w:firstLine="0"/>
        <w:jc w:val="both"/>
      </w:pPr>
      <w: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6B5DDB" w:rsidRDefault="00DD5708">
      <w:pPr>
        <w:pStyle w:val="40"/>
        <w:shd w:val="clear" w:color="auto" w:fill="auto"/>
        <w:ind w:firstLine="740"/>
        <w:jc w:val="both"/>
      </w:pPr>
      <w:r>
        <w:rPr>
          <w:color w:val="000000"/>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опорно</w:t>
      </w:r>
      <w:r>
        <w:rPr>
          <w:color w:val="000000"/>
        </w:rPr>
        <w:softHyphen/>
        <w:t>двигательного аппарата необходима специальная мебель, подобранная с учетом характера и структуры двигательного нарушения.</w:t>
      </w:r>
    </w:p>
    <w:p w:rsidR="006B5DDB" w:rsidRDefault="00DD5708">
      <w:pPr>
        <w:pStyle w:val="40"/>
        <w:shd w:val="clear" w:color="auto" w:fill="auto"/>
        <w:ind w:firstLine="740"/>
        <w:jc w:val="both"/>
      </w:pPr>
      <w:r>
        <w:rPr>
          <w:color w:val="000000"/>
        </w:rPr>
        <w:t>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w:t>
      </w:r>
    </w:p>
    <w:p w:rsidR="006B5DDB" w:rsidRDefault="00DD5708">
      <w:pPr>
        <w:pStyle w:val="40"/>
        <w:shd w:val="clear" w:color="auto" w:fill="auto"/>
        <w:ind w:firstLine="740"/>
        <w:jc w:val="both"/>
      </w:pPr>
      <w:r>
        <w:rPr>
          <w:color w:val="000000"/>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hyperlink w:anchor="bookmark37" w:tooltip="Current Document">
        <w:r>
          <w:rPr>
            <w:color w:val="000000"/>
            <w:vertAlign w:val="superscript"/>
          </w:rPr>
          <w:footnoteReference w:id="43"/>
        </w:r>
      </w:hyperlink>
    </w:p>
    <w:p w:rsidR="006B5DDB" w:rsidRDefault="00DD5708">
      <w:pPr>
        <w:pStyle w:val="40"/>
        <w:shd w:val="clear" w:color="auto" w:fill="auto"/>
        <w:ind w:firstLine="740"/>
        <w:jc w:val="both"/>
      </w:pPr>
      <w:r>
        <w:rPr>
          <w:i/>
          <w:iCs/>
          <w:u w:val="single"/>
        </w:rPr>
        <w:t>Организация временного режима обучения.</w:t>
      </w:r>
      <w:r>
        <w:rPr>
          <w:color w:val="000000"/>
        </w:rPr>
        <w:t xml:space="preserve">Временной режим образования слабослышащих и позднооглохших обучающихся с лёгкой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w:t>
      </w:r>
      <w:r>
        <w:rPr>
          <w:color w:val="000000"/>
        </w:rPr>
        <w:lastRenderedPageBreak/>
        <w:t>Министерства образования и др.), а также локальными актами образовательной организации.</w:t>
      </w:r>
    </w:p>
    <w:p w:rsidR="006B5DDB" w:rsidRDefault="00DD5708">
      <w:pPr>
        <w:pStyle w:val="40"/>
        <w:shd w:val="clear" w:color="auto" w:fill="auto"/>
        <w:ind w:firstLine="740"/>
        <w:jc w:val="both"/>
      </w:pPr>
      <w:r>
        <w:t>Обучение слабослышащих и позднооглохших обучающихся с лёгкой умственной отсталостью (интеллектуальными нарушениями) организуется в первую смену. Продолжительность урока: первый дополнительный и 1 класс - 35мин.; 2-4 классы от 40 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 медико-педагогическое сопровождение слабослышащих и позднооглохших обучающихся в процессе освоения АООП НОО (вариант 2.3)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 сурдолог, медицинская сестра).</w:t>
      </w:r>
    </w:p>
    <w:p w:rsidR="006B5DDB" w:rsidRDefault="00DD5708">
      <w:pPr>
        <w:pStyle w:val="40"/>
        <w:shd w:val="clear" w:color="auto" w:fill="auto"/>
        <w:ind w:firstLine="740"/>
        <w:jc w:val="both"/>
      </w:pPr>
      <w:r>
        <w:t>В режиме образовательной организации предусмотрено проведение прогулки (1час.) на свежем воздухе, во второй половине дня;</w:t>
      </w:r>
    </w:p>
    <w:p w:rsidR="006B5DDB" w:rsidRDefault="00DD5708">
      <w:pPr>
        <w:pStyle w:val="40"/>
        <w:shd w:val="clear" w:color="auto" w:fill="auto"/>
        <w:ind w:firstLine="740"/>
        <w:jc w:val="both"/>
      </w:pPr>
      <w:r>
        <w:t>Во второй половине дня согласно режима образовательной организации проводятся занятия в рамках дополнительного образования.</w:t>
      </w:r>
    </w:p>
    <w:p w:rsidR="006B5DDB" w:rsidRDefault="00DD5708">
      <w:pPr>
        <w:pStyle w:val="40"/>
        <w:shd w:val="clear" w:color="auto" w:fill="auto"/>
        <w:ind w:firstLine="740"/>
        <w:jc w:val="both"/>
      </w:pPr>
      <w:r>
        <w:rPr>
          <w:i/>
          <w:iCs/>
          <w:color w:val="000000"/>
          <w:u w:val="single"/>
        </w:rPr>
        <w:t>Организации рабочего места.</w:t>
      </w:r>
      <w:r>
        <w:rPr>
          <w:color w:val="000000"/>
        </w:rPr>
        <w:t xml:space="preserve"> 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w:t>
      </w:r>
    </w:p>
    <w:p w:rsidR="006B5DDB" w:rsidRDefault="00DD5708">
      <w:pPr>
        <w:pStyle w:val="40"/>
        <w:shd w:val="clear" w:color="auto" w:fill="auto"/>
        <w:ind w:firstLine="740"/>
        <w:jc w:val="both"/>
      </w:pPr>
      <w: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w:t>
      </w:r>
      <w:r>
        <w:lastRenderedPageBreak/>
        <w:t>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6B5DDB" w:rsidRDefault="00DD5708">
      <w:pPr>
        <w:pStyle w:val="40"/>
        <w:shd w:val="clear" w:color="auto" w:fill="auto"/>
        <w:ind w:firstLine="700"/>
        <w:jc w:val="both"/>
      </w:pPr>
      <w:r>
        <w:rPr>
          <w:color w:val="000000"/>
        </w:rPr>
        <w:t>В общеобразовательных организациях, реализующих АООП НОО (вариант 2.3),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6B5DDB" w:rsidRDefault="00DD5708">
      <w:pPr>
        <w:pStyle w:val="40"/>
        <w:shd w:val="clear" w:color="auto" w:fill="auto"/>
        <w:ind w:firstLine="700"/>
        <w:jc w:val="both"/>
      </w:pPr>
      <w:r>
        <w:rPr>
          <w:color w:val="000000"/>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w:t>
      </w:r>
      <w:r>
        <w:rPr>
          <w:color w:val="000000"/>
        </w:rPr>
        <w:softHyphen/>
        <w:t>двигательного аппарата должно быть специально оборудованное место.</w:t>
      </w:r>
    </w:p>
    <w:p w:rsidR="006B5DDB" w:rsidRDefault="00DD5708">
      <w:pPr>
        <w:pStyle w:val="40"/>
        <w:shd w:val="clear" w:color="auto" w:fill="auto"/>
        <w:ind w:firstLine="700"/>
        <w:jc w:val="both"/>
      </w:pPr>
      <w:r>
        <w:rPr>
          <w:i/>
          <w:iCs/>
          <w:color w:val="000000"/>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color w:val="000000"/>
        </w:rPr>
        <w:t xml:space="preserve"> 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w:t>
      </w:r>
      <w:r>
        <w:rPr>
          <w:color w:val="000000"/>
        </w:rPr>
        <w:lastRenderedPageBreak/>
        <w:t xml:space="preserve">оптимальные условия для восприятия устной речи при повышенном уровне шума. Среди них коммуникационные системы (системы </w:t>
      </w:r>
      <w:r>
        <w:rPr>
          <w:color w:val="000000"/>
          <w:lang w:val="en-US" w:eastAsia="en-US" w:bidi="en-US"/>
        </w:rPr>
        <w:t>FM</w:t>
      </w:r>
      <w:r>
        <w:rPr>
          <w:color w:val="000000"/>
        </w:rPr>
        <w:t xml:space="preserve">-радио), программно-аппаратные комплексы </w:t>
      </w:r>
      <w:r w:rsidRPr="00007729">
        <w:rPr>
          <w:color w:val="000000"/>
          <w:lang w:eastAsia="en-US" w:bidi="en-US"/>
        </w:rPr>
        <w:t>(</w:t>
      </w:r>
      <w:r>
        <w:rPr>
          <w:color w:val="000000"/>
          <w:lang w:val="en-US" w:eastAsia="en-US" w:bidi="en-US"/>
        </w:rPr>
        <w:t>Soft</w:t>
      </w:r>
      <w:r>
        <w:rPr>
          <w:color w:val="000000"/>
        </w:rPr>
        <w:t xml:space="preserve">- </w:t>
      </w:r>
      <w:r>
        <w:rPr>
          <w:color w:val="000000"/>
          <w:lang w:val="en-US" w:eastAsia="en-US" w:bidi="en-US"/>
        </w:rPr>
        <w:t>board</w:t>
      </w:r>
      <w:r w:rsidRPr="00007729">
        <w:rPr>
          <w:color w:val="000000"/>
          <w:lang w:eastAsia="en-US" w:bidi="en-US"/>
        </w:rPr>
        <w:t xml:space="preserve">, </w:t>
      </w:r>
      <w:r>
        <w:rPr>
          <w:color w:val="000000"/>
        </w:rPr>
        <w:t>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6B5DDB" w:rsidRDefault="00DD5708">
      <w:pPr>
        <w:pStyle w:val="40"/>
        <w:shd w:val="clear" w:color="auto" w:fill="auto"/>
        <w:tabs>
          <w:tab w:val="left" w:pos="3192"/>
        </w:tabs>
        <w:jc w:val="both"/>
      </w:pPr>
      <w:r>
        <w:rPr>
          <w:color w:val="000000"/>
        </w:rPr>
        <w:t>К необходимым техническим средствам обучения относятся специализированные</w:t>
      </w:r>
      <w:r>
        <w:rPr>
          <w:color w:val="000000"/>
        </w:rPr>
        <w:tab/>
        <w:t>компьютерные инструменты обучения,</w:t>
      </w:r>
    </w:p>
    <w:p w:rsidR="006B5DDB" w:rsidRDefault="00DD5708">
      <w:pPr>
        <w:pStyle w:val="40"/>
        <w:shd w:val="clear" w:color="auto" w:fill="auto"/>
        <w:ind w:firstLine="0"/>
        <w:jc w:val="both"/>
      </w:pPr>
      <w:r>
        <w:rPr>
          <w:color w:val="000000"/>
        </w:rPr>
        <w:t>ориентированные на удовлетворение особых образовательных потребностей слабослышащих и позднооглохших обучающихся с лёгкой умственной отсталостью.</w:t>
      </w:r>
    </w:p>
    <w:p w:rsidR="006B5DDB" w:rsidRDefault="00DD5708">
      <w:pPr>
        <w:pStyle w:val="40"/>
        <w:shd w:val="clear" w:color="auto" w:fill="auto"/>
        <w:jc w:val="both"/>
      </w:pPr>
      <w:r>
        <w:rPr>
          <w:color w:val="000000"/>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6B5DDB" w:rsidRDefault="00DD5708">
      <w:pPr>
        <w:pStyle w:val="40"/>
        <w:shd w:val="clear" w:color="auto" w:fill="auto"/>
        <w:jc w:val="both"/>
      </w:pPr>
      <w:r>
        <w:rPr>
          <w:color w:val="000000"/>
        </w:rPr>
        <w:t>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w:t>
      </w:r>
    </w:p>
    <w:p w:rsidR="006B5DDB" w:rsidRDefault="00DD5708">
      <w:pPr>
        <w:pStyle w:val="40"/>
        <w:shd w:val="clear" w:color="auto" w:fill="auto"/>
        <w:jc w:val="both"/>
      </w:pPr>
      <w:r>
        <w:rPr>
          <w:i/>
          <w:iCs/>
          <w:color w:val="000000"/>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Pr>
          <w:color w:val="000000"/>
        </w:rPr>
        <w:t xml:space="preserve"> Освоение АООП НОО (вариант 2.3) осуществляется по специальным учебникам, рабочим тетрадям, дидактическим материалам, компьютерному инструменту, предназначенным </w:t>
      </w:r>
      <w:r>
        <w:rPr>
          <w:color w:val="000000"/>
        </w:rPr>
        <w:lastRenderedPageBreak/>
        <w:t>для общеобразовательных организаций, обучающих слабослышащих и позднооглохших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w:t>
      </w:r>
      <w:r>
        <w:rPr>
          <w:color w:val="000000"/>
        </w:rPr>
        <w:softHyphen/>
        <w:t>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6B5DDB" w:rsidRDefault="00DD5708">
      <w:pPr>
        <w:pStyle w:val="40"/>
        <w:shd w:val="clear" w:color="auto" w:fill="auto"/>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B5DDB" w:rsidRDefault="00DD5708">
      <w:pPr>
        <w:pStyle w:val="40"/>
        <w:shd w:val="clear" w:color="auto" w:fill="auto"/>
        <w:tabs>
          <w:tab w:val="left" w:pos="5962"/>
          <w:tab w:val="left" w:pos="7810"/>
        </w:tabs>
        <w:jc w:val="both"/>
      </w:pPr>
      <w: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w:t>
      </w:r>
      <w:r>
        <w:tab/>
        <w:t>литературу,</w:t>
      </w:r>
      <w:r>
        <w:tab/>
        <w:t>справочно</w:t>
      </w:r>
      <w:r>
        <w:softHyphen/>
      </w:r>
    </w:p>
    <w:p w:rsidR="006B5DDB" w:rsidRDefault="00DD5708">
      <w:pPr>
        <w:pStyle w:val="40"/>
        <w:shd w:val="clear" w:color="auto" w:fill="auto"/>
        <w:ind w:firstLine="0"/>
        <w:jc w:val="both"/>
      </w:pPr>
      <w:r>
        <w:t>библиографические и периодические издания, сопровождающие реализацию адаптированной образовательной программы.</w:t>
      </w:r>
    </w:p>
    <w:p w:rsidR="006B5DDB" w:rsidRDefault="00DD5708">
      <w:pPr>
        <w:pStyle w:val="40"/>
        <w:shd w:val="clear" w:color="auto" w:fill="auto"/>
        <w:jc w:val="both"/>
      </w:pPr>
      <w: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hyperlink w:anchor="bookmark38" w:tooltip="Current Document">
        <w:r>
          <w:rPr>
            <w:vertAlign w:val="superscript"/>
          </w:rPr>
          <w:footnoteReference w:id="44"/>
        </w:r>
      </w:hyperlink>
      <w:r>
        <w:t>.</w:t>
      </w:r>
    </w:p>
    <w:p w:rsidR="006B5DDB" w:rsidRDefault="00DD5708">
      <w:pPr>
        <w:pStyle w:val="40"/>
        <w:shd w:val="clear" w:color="auto" w:fill="auto"/>
        <w:tabs>
          <w:tab w:val="left" w:pos="5640"/>
        </w:tabs>
        <w:jc w:val="both"/>
      </w:pPr>
      <w:r>
        <w:rPr>
          <w:b/>
          <w:bCs/>
          <w:i/>
          <w:iCs/>
        </w:rPr>
        <w:t>Информационно-образовательная</w:t>
      </w:r>
      <w:r>
        <w:rPr>
          <w:b/>
          <w:bCs/>
          <w:i/>
          <w:iCs/>
        </w:rPr>
        <w:tab/>
        <w:t>среда образовательной</w:t>
      </w:r>
    </w:p>
    <w:p w:rsidR="006B5DDB" w:rsidRDefault="00DD5708">
      <w:pPr>
        <w:pStyle w:val="40"/>
        <w:shd w:val="clear" w:color="auto" w:fill="auto"/>
        <w:ind w:firstLine="0"/>
        <w:jc w:val="both"/>
      </w:pPr>
      <w:r>
        <w:rPr>
          <w:b/>
          <w:bCs/>
          <w:i/>
          <w:iCs/>
        </w:rPr>
        <w:t>организации.</w:t>
      </w:r>
      <w: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w:t>
      </w:r>
    </w:p>
    <w:p w:rsidR="006B5DDB" w:rsidRDefault="00DD5708">
      <w:pPr>
        <w:pStyle w:val="40"/>
        <w:shd w:val="clear" w:color="auto" w:fill="auto"/>
        <w:tabs>
          <w:tab w:val="left" w:pos="2746"/>
          <w:tab w:val="left" w:pos="5210"/>
        </w:tabs>
        <w:ind w:firstLine="0"/>
        <w:jc w:val="both"/>
      </w:pPr>
      <w:r>
        <w:t>информационного</w:t>
      </w:r>
      <w:r>
        <w:tab/>
        <w:t>взаимодействия,</w:t>
      </w:r>
      <w:r>
        <w:tab/>
        <w:t>компетентность участников</w:t>
      </w:r>
    </w:p>
    <w:p w:rsidR="006B5DDB" w:rsidRDefault="00DD5708">
      <w:pPr>
        <w:pStyle w:val="40"/>
        <w:shd w:val="clear" w:color="auto" w:fill="auto"/>
        <w:tabs>
          <w:tab w:val="left" w:pos="7090"/>
        </w:tabs>
        <w:ind w:firstLine="0"/>
        <w:jc w:val="both"/>
      </w:pPr>
      <w:r>
        <w:t>образовательного процесса в решении учебно-познавательных и профессиональных задач с применением</w:t>
      </w:r>
      <w:r>
        <w:tab/>
        <w:t>информационно</w:t>
      </w:r>
      <w:r>
        <w:softHyphen/>
      </w:r>
    </w:p>
    <w:p w:rsidR="006B5DDB" w:rsidRDefault="00DD5708">
      <w:pPr>
        <w:pStyle w:val="40"/>
        <w:shd w:val="clear" w:color="auto" w:fill="auto"/>
        <w:ind w:firstLine="0"/>
        <w:jc w:val="both"/>
      </w:pPr>
      <w:r>
        <w:t xml:space="preserve">коммуникационных технологий (ИКТ), а также наличие служб поддержки </w:t>
      </w:r>
      <w:r>
        <w:lastRenderedPageBreak/>
        <w:t>применения ИКТ.</w:t>
      </w:r>
    </w:p>
    <w:p w:rsidR="006B5DDB" w:rsidRDefault="00DD5708">
      <w:pPr>
        <w:pStyle w:val="40"/>
        <w:shd w:val="clear" w:color="auto" w:fill="auto"/>
        <w:tabs>
          <w:tab w:val="left" w:pos="1903"/>
          <w:tab w:val="left" w:pos="6418"/>
        </w:tabs>
        <w:jc w:val="both"/>
      </w:pPr>
      <w:r>
        <w:rPr>
          <w:color w:val="000000"/>
        </w:rPr>
        <w:t>Должны быть созданы условия для функционирования современной</w:t>
      </w:r>
      <w:r>
        <w:rPr>
          <w:color w:val="000000"/>
        </w:rPr>
        <w:tab/>
        <w:t>информационно-образовательной</w:t>
      </w:r>
      <w:r>
        <w:rPr>
          <w:color w:val="000000"/>
        </w:rPr>
        <w:tab/>
        <w:t>среды, включающей</w:t>
      </w:r>
    </w:p>
    <w:p w:rsidR="006B5DDB" w:rsidRDefault="00DD5708">
      <w:pPr>
        <w:pStyle w:val="40"/>
        <w:shd w:val="clear" w:color="auto" w:fill="auto"/>
        <w:tabs>
          <w:tab w:val="left" w:pos="1903"/>
          <w:tab w:val="left" w:pos="7690"/>
        </w:tabs>
        <w:ind w:firstLine="0"/>
        <w:jc w:val="both"/>
      </w:pPr>
      <w:r>
        <w:rPr>
          <w:color w:val="000000"/>
        </w:rPr>
        <w:t>электронные информационные ресурсы, электронные образовательные ресурсы,</w:t>
      </w:r>
      <w:r>
        <w:rPr>
          <w:color w:val="000000"/>
        </w:rPr>
        <w:tab/>
        <w:t>совокупность информационных</w:t>
      </w:r>
      <w:r>
        <w:rPr>
          <w:color w:val="000000"/>
        </w:rPr>
        <w:tab/>
        <w:t>технологий,</w:t>
      </w:r>
    </w:p>
    <w:p w:rsidR="006B5DDB" w:rsidRDefault="00DD5708">
      <w:pPr>
        <w:pStyle w:val="40"/>
        <w:shd w:val="clear" w:color="auto" w:fill="auto"/>
        <w:tabs>
          <w:tab w:val="left" w:pos="3271"/>
        </w:tabs>
        <w:ind w:firstLine="0"/>
        <w:jc w:val="both"/>
      </w:pPr>
      <w:r>
        <w:rPr>
          <w:color w:val="000000"/>
        </w:rPr>
        <w:t>телекоммуникационных</w:t>
      </w:r>
      <w:r>
        <w:rPr>
          <w:color w:val="000000"/>
        </w:rPr>
        <w:tab/>
        <w:t>технологий, соответствующих технических</w:t>
      </w:r>
    </w:p>
    <w:p w:rsidR="006B5DDB" w:rsidRDefault="00DD5708">
      <w:pPr>
        <w:pStyle w:val="40"/>
        <w:shd w:val="clear" w:color="auto" w:fill="auto"/>
        <w:ind w:firstLine="0"/>
        <w:jc w:val="both"/>
      </w:pPr>
      <w:r>
        <w:rPr>
          <w:color w:val="000000"/>
        </w:rPr>
        <w:t xml:space="preserve">средств (в том числе, флеш-тренажеров, инструментов </w:t>
      </w:r>
      <w:r>
        <w:rPr>
          <w:color w:val="000000"/>
          <w:lang w:val="en-US" w:eastAsia="en-US" w:bidi="en-US"/>
        </w:rPr>
        <w:t>Wiki</w:t>
      </w:r>
      <w:r w:rsidRPr="00007729">
        <w:rPr>
          <w:color w:val="000000"/>
          <w:lang w:eastAsia="en-US" w:bidi="en-US"/>
        </w:rPr>
        <w:t xml:space="preserve">, </w:t>
      </w:r>
      <w:r>
        <w:rPr>
          <w:color w:val="000000"/>
        </w:rPr>
        <w:t>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w:t>
      </w:r>
    </w:p>
    <w:p w:rsidR="006B5DDB" w:rsidRDefault="00DD5708">
      <w:pPr>
        <w:pStyle w:val="40"/>
        <w:shd w:val="clear" w:color="auto" w:fill="auto"/>
        <w:tabs>
          <w:tab w:val="left" w:pos="5654"/>
        </w:tabs>
        <w:jc w:val="both"/>
      </w:pPr>
      <w:r>
        <w:rPr>
          <w:color w:val="000000"/>
        </w:rPr>
        <w:t>Информационно-образовательная</w:t>
      </w:r>
      <w:r>
        <w:rPr>
          <w:color w:val="000000"/>
        </w:rPr>
        <w:tab/>
        <w:t>среда образовательной</w:t>
      </w:r>
    </w:p>
    <w:p w:rsidR="006B5DDB" w:rsidRDefault="00DD5708">
      <w:pPr>
        <w:pStyle w:val="40"/>
        <w:shd w:val="clear" w:color="auto" w:fill="auto"/>
        <w:tabs>
          <w:tab w:val="left" w:pos="4234"/>
        </w:tabs>
        <w:ind w:firstLine="0"/>
        <w:jc w:val="both"/>
      </w:pPr>
      <w:r>
        <w:rPr>
          <w:color w:val="000000"/>
        </w:rPr>
        <w:t>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w:t>
      </w:r>
      <w:r>
        <w:rPr>
          <w:color w:val="000000"/>
        </w:rPr>
        <w:tab/>
        <w:t>процесса, в том числе - работ</w:t>
      </w:r>
    </w:p>
    <w:p w:rsidR="006B5DDB" w:rsidRDefault="00DD5708">
      <w:pPr>
        <w:pStyle w:val="40"/>
        <w:shd w:val="clear" w:color="auto" w:fill="auto"/>
        <w:tabs>
          <w:tab w:val="left" w:pos="3271"/>
          <w:tab w:val="left" w:pos="5210"/>
        </w:tabs>
        <w:ind w:firstLine="0"/>
        <w:jc w:val="both"/>
      </w:pPr>
      <w:r>
        <w:rPr>
          <w:color w:val="000000"/>
        </w:rPr>
        <w:t>обучающихся и</w:t>
      </w:r>
      <w:r>
        <w:rPr>
          <w:color w:val="000000"/>
        </w:rPr>
        <w:tab/>
        <w:t>педагогов,</w:t>
      </w:r>
      <w:r>
        <w:rPr>
          <w:color w:val="000000"/>
        </w:rPr>
        <w:tab/>
        <w:t>используемых участниками</w:t>
      </w:r>
    </w:p>
    <w:p w:rsidR="006B5DDB" w:rsidRDefault="00DD5708">
      <w:pPr>
        <w:pStyle w:val="40"/>
        <w:shd w:val="clear" w:color="auto" w:fill="auto"/>
        <w:tabs>
          <w:tab w:val="left" w:pos="7090"/>
          <w:tab w:val="left" w:pos="7968"/>
        </w:tabs>
        <w:ind w:firstLine="0"/>
        <w:jc w:val="both"/>
      </w:pPr>
      <w:r>
        <w:rPr>
          <w:color w:val="000000"/>
        </w:rPr>
        <w:t>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w:t>
      </w:r>
      <w:r>
        <w:rPr>
          <w:color w:val="000000"/>
        </w:rPr>
        <w:tab/>
        <w:t>сети</w:t>
      </w:r>
      <w:r>
        <w:rPr>
          <w:color w:val="000000"/>
        </w:rPr>
        <w:tab/>
        <w:t>Интернет,</w:t>
      </w:r>
    </w:p>
    <w:p w:rsidR="006B5DDB" w:rsidRDefault="00DD5708">
      <w:pPr>
        <w:pStyle w:val="40"/>
        <w:shd w:val="clear" w:color="auto" w:fill="auto"/>
        <w:tabs>
          <w:tab w:val="left" w:pos="2458"/>
        </w:tabs>
        <w:ind w:firstLine="0"/>
        <w:jc w:val="both"/>
      </w:pPr>
      <w:r>
        <w:rPr>
          <w:color w:val="000000"/>
        </w:rPr>
        <w:t>возможность использования данных, формируемых в ходе образовательного</w:t>
      </w:r>
      <w:r>
        <w:rPr>
          <w:color w:val="000000"/>
        </w:rPr>
        <w:tab/>
        <w:t>процесса для решения задач управления</w:t>
      </w:r>
    </w:p>
    <w:p w:rsidR="006B5DDB" w:rsidRDefault="00DD5708">
      <w:pPr>
        <w:pStyle w:val="40"/>
        <w:shd w:val="clear" w:color="auto" w:fill="auto"/>
        <w:tabs>
          <w:tab w:val="left" w:pos="2458"/>
          <w:tab w:val="left" w:pos="3941"/>
        </w:tabs>
        <w:ind w:firstLine="0"/>
        <w:jc w:val="both"/>
      </w:pPr>
      <w:r>
        <w:rPr>
          <w:color w:val="000000"/>
        </w:rPr>
        <w:t>образовательной деятельностью; контролируемый доступ участников образовательного</w:t>
      </w:r>
      <w:r>
        <w:rPr>
          <w:color w:val="000000"/>
        </w:rPr>
        <w:tab/>
        <w:t>процесса</w:t>
      </w:r>
      <w:r>
        <w:rPr>
          <w:color w:val="000000"/>
        </w:rPr>
        <w:tab/>
        <w:t>к информационным образовательным</w:t>
      </w:r>
    </w:p>
    <w:p w:rsidR="006B5DDB" w:rsidRDefault="00DD5708">
      <w:pPr>
        <w:pStyle w:val="40"/>
        <w:shd w:val="clear" w:color="auto" w:fill="auto"/>
        <w:ind w:firstLine="0"/>
        <w:jc w:val="both"/>
      </w:pPr>
      <w:r>
        <w:rPr>
          <w:color w:val="000000"/>
        </w:rPr>
        <w:t>ресурсам в сети Интернет (ограничение доступа к информации,</w:t>
      </w:r>
    </w:p>
    <w:p w:rsidR="006B5DDB" w:rsidRDefault="00DD5708">
      <w:pPr>
        <w:pStyle w:val="40"/>
        <w:shd w:val="clear" w:color="auto" w:fill="auto"/>
        <w:tabs>
          <w:tab w:val="left" w:pos="2050"/>
          <w:tab w:val="left" w:pos="4495"/>
        </w:tabs>
        <w:ind w:firstLine="0"/>
        <w:jc w:val="both"/>
      </w:pPr>
      <w:r>
        <w:rPr>
          <w:color w:val="000000"/>
        </w:rPr>
        <w:t>несовместимой с задачами духовно-нравственного развития и воспитания</w:t>
      </w:r>
      <w:r>
        <w:rPr>
          <w:color w:val="000000"/>
        </w:rPr>
        <w:tab/>
        <w:t>обучающихся);</w:t>
      </w:r>
      <w:r>
        <w:rPr>
          <w:color w:val="000000"/>
        </w:rPr>
        <w:tab/>
        <w:t>взаимодействие образовательной</w:t>
      </w:r>
    </w:p>
    <w:p w:rsidR="006B5DDB" w:rsidRDefault="00DD5708">
      <w:pPr>
        <w:pStyle w:val="40"/>
        <w:shd w:val="clear" w:color="auto" w:fill="auto"/>
        <w:ind w:firstLine="0"/>
        <w:jc w:val="both"/>
      </w:pPr>
      <w:r>
        <w:rPr>
          <w:color w:val="000000"/>
        </w:rPr>
        <w:t>организации с органами, осуществляющими управление в сфере образования и с другими образовательными учреждениями, организациями.</w:t>
      </w:r>
    </w:p>
    <w:p w:rsidR="006B5DDB" w:rsidRDefault="00DD5708">
      <w:pPr>
        <w:pStyle w:val="40"/>
        <w:shd w:val="clear" w:color="auto" w:fill="auto"/>
        <w:tabs>
          <w:tab w:val="left" w:pos="3682"/>
          <w:tab w:val="left" w:pos="6763"/>
        </w:tabs>
        <w:jc w:val="both"/>
      </w:pPr>
      <w:r>
        <w:rPr>
          <w:color w:val="000000"/>
        </w:rPr>
        <w:t xml:space="preserve">Функционирование информационной образовательной среды </w:t>
      </w:r>
      <w:r>
        <w:rPr>
          <w:color w:val="000000"/>
        </w:rPr>
        <w:lastRenderedPageBreak/>
        <w:t>обеспечивается средствами ИКТ и квалификацией работников ее использующих и</w:t>
      </w:r>
      <w:r>
        <w:rPr>
          <w:color w:val="000000"/>
        </w:rPr>
        <w:tab/>
        <w:t>поддерживающих.</w:t>
      </w:r>
      <w:r>
        <w:rPr>
          <w:color w:val="000000"/>
        </w:rPr>
        <w:tab/>
        <w:t>Функционирование</w:t>
      </w:r>
    </w:p>
    <w:p w:rsidR="006B5DDB" w:rsidRDefault="00DD5708">
      <w:pPr>
        <w:pStyle w:val="40"/>
        <w:shd w:val="clear" w:color="auto" w:fill="auto"/>
        <w:ind w:firstLine="0"/>
        <w:jc w:val="both"/>
      </w:pPr>
      <w:r>
        <w:rPr>
          <w:color w:val="000000"/>
        </w:rPr>
        <w:t>информационной образовательной среды должно соответствовать законодательству Российской Федерации.</w:t>
      </w:r>
      <w:hyperlink w:anchor="bookmark39" w:tooltip="Current Document">
        <w:r>
          <w:rPr>
            <w:color w:val="000000"/>
            <w:vertAlign w:val="superscript"/>
          </w:rPr>
          <w:footnoteReference w:id="45"/>
        </w:r>
      </w:hyperlink>
    </w:p>
    <w:p w:rsidR="006B5DDB" w:rsidRDefault="00DD5708">
      <w:pPr>
        <w:pStyle w:val="40"/>
        <w:shd w:val="clear" w:color="auto" w:fill="auto"/>
        <w:tabs>
          <w:tab w:val="left" w:pos="4495"/>
        </w:tabs>
        <w:jc w:val="both"/>
      </w:pPr>
      <w:r>
        <w:rPr>
          <w:color w:val="000000"/>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w:t>
      </w:r>
      <w:r>
        <w:rPr>
          <w:color w:val="000000"/>
        </w:rPr>
        <w:tab/>
        <w:t>среды, включающей в себя</w:t>
      </w:r>
    </w:p>
    <w:p w:rsidR="006B5DDB" w:rsidRDefault="00DD5708">
      <w:pPr>
        <w:pStyle w:val="40"/>
        <w:shd w:val="clear" w:color="auto" w:fill="auto"/>
        <w:tabs>
          <w:tab w:val="left" w:pos="1886"/>
          <w:tab w:val="left" w:pos="7714"/>
        </w:tabs>
        <w:ind w:firstLine="0"/>
        <w:jc w:val="both"/>
      </w:pPr>
      <w:r>
        <w:rPr>
          <w:color w:val="000000"/>
        </w:rPr>
        <w:t>электронные информационные ресурсы, электронные образовательные ресурсы,</w:t>
      </w:r>
      <w:r>
        <w:rPr>
          <w:color w:val="000000"/>
        </w:rPr>
        <w:tab/>
        <w:t>совокупность информационных</w:t>
      </w:r>
      <w:r>
        <w:rPr>
          <w:color w:val="000000"/>
        </w:rPr>
        <w:tab/>
        <w:t>технологий,</w:t>
      </w:r>
    </w:p>
    <w:p w:rsidR="006B5DDB" w:rsidRDefault="00DD5708">
      <w:pPr>
        <w:pStyle w:val="40"/>
        <w:shd w:val="clear" w:color="auto" w:fill="auto"/>
        <w:ind w:firstLine="0"/>
        <w:jc w:val="both"/>
      </w:pPr>
      <w:r>
        <w:rPr>
          <w:color w:val="000000"/>
        </w:rPr>
        <w:t>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hyperlink w:anchor="bookmark40" w:tooltip="Current Document">
        <w:r>
          <w:rPr>
            <w:color w:val="000000"/>
            <w:vertAlign w:val="superscript"/>
          </w:rPr>
          <w:footnoteReference w:id="46"/>
        </w:r>
      </w:hyperlink>
      <w:r>
        <w:rPr>
          <w:color w:val="000000"/>
        </w:rPr>
        <w:t>.</w:t>
      </w:r>
    </w:p>
    <w:sectPr w:rsidR="006B5DDB" w:rsidSect="00C65C0C">
      <w:footnotePr>
        <w:numStart w:val="4"/>
      </w:footnotePr>
      <w:type w:val="continuous"/>
      <w:pgSz w:w="11900" w:h="16840"/>
      <w:pgMar w:top="941" w:right="908" w:bottom="1068" w:left="1642" w:header="513"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991" w:rsidRDefault="00F03991">
      <w:r>
        <w:separator/>
      </w:r>
    </w:p>
  </w:endnote>
  <w:endnote w:type="continuationSeparator" w:id="1">
    <w:p w:rsidR="00F03991" w:rsidRDefault="00F0399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DB" w:rsidRDefault="00C65C0C">
    <w:pPr>
      <w:spacing w:line="1" w:lineRule="exact"/>
    </w:pPr>
    <w:r>
      <w:rPr>
        <w:noProof/>
        <w:lang w:bidi="ar-SA"/>
      </w:rPr>
      <w:pict>
        <v:shapetype id="_x0000_t202" coordsize="21600,21600" o:spt="202" path="m,l,21600r21600,l21600,xe">
          <v:stroke joinstyle="miter"/>
          <v:path gradientshapeok="t" o:connecttype="rect"/>
        </v:shapetype>
        <v:shape id="Shape 1" o:spid="_x0000_s2049" type="#_x0000_t202" style="position:absolute;margin-left:309.95pt;margin-top:793.6pt;width:11.3pt;height:9.8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" filled="f" stroked="f">
          <v:textbox style="mso-fit-shape-to-text:t" inset="0,0,0,0">
            <w:txbxContent>
              <w:p w:rsidR="006B5DDB" w:rsidRDefault="00C65C0C">
                <w:pPr>
                  <w:pStyle w:val="20"/>
                  <w:shd w:val="clear" w:color="auto" w:fill="auto"/>
                  <w:rPr>
                    <w:sz w:val="22"/>
                    <w:szCs w:val="22"/>
                  </w:rPr>
                </w:pPr>
                <w:r w:rsidRPr="00C65C0C">
                  <w:fldChar w:fldCharType="begin"/>
                </w:r>
                <w:r w:rsidR="00DD5708">
                  <w:instrText xml:space="preserve"> PAGE \* MERGEFORMAT </w:instrText>
                </w:r>
                <w:r w:rsidRPr="00C65C0C">
                  <w:fldChar w:fldCharType="separate"/>
                </w:r>
                <w:r w:rsidR="001120C3" w:rsidRPr="001120C3">
                  <w:rPr>
                    <w:rFonts w:ascii="Calibri" w:eastAsia="Calibri" w:hAnsi="Calibri" w:cs="Calibri"/>
                    <w:noProof/>
                    <w:color w:val="00000A"/>
                    <w:sz w:val="22"/>
                    <w:szCs w:val="22"/>
                  </w:rPr>
                  <w:t>2</w:t>
                </w:r>
                <w:r>
                  <w:rPr>
                    <w:rFonts w:ascii="Calibri" w:eastAsia="Calibri" w:hAnsi="Calibri" w:cs="Calibri"/>
                    <w:color w:val="00000A"/>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991" w:rsidRDefault="00F03991">
      <w:r>
        <w:separator/>
      </w:r>
    </w:p>
  </w:footnote>
  <w:footnote w:type="continuationSeparator" w:id="1">
    <w:p w:rsidR="00F03991" w:rsidRDefault="00F03991">
      <w:r>
        <w:continuationSeparator/>
      </w:r>
    </w:p>
  </w:footnote>
  <w:footnote w:id="2">
    <w:p w:rsidR="006B5DDB" w:rsidRDefault="00DD5708">
      <w:pPr>
        <w:pStyle w:val="a4"/>
        <w:shd w:val="clear" w:color="auto" w:fill="auto"/>
        <w:jc w:val="both"/>
      </w:pPr>
      <w:bookmarkStart w:id="3" w:name="bookmark0"/>
      <w:r>
        <w:rPr>
          <w:vertAlign w:val="superscript"/>
        </w:rPr>
        <w:footnoteRef/>
      </w:r>
      <w:r>
        <w:t xml:space="preserve"> Статья 3 часть 1 Федерального закона Российской Федерации «Об образовании в Российской Федерации» </w:t>
      </w:r>
      <w:r>
        <w:rPr>
          <w:lang w:val="en-US" w:eastAsia="en-US" w:bidi="en-US"/>
        </w:rPr>
        <w:t>N</w:t>
      </w:r>
      <w:r>
        <w:t xml:space="preserve">273-ФЗ (в ред. Федеральных законов от 07.05.2013 </w:t>
      </w:r>
      <w:r>
        <w:rPr>
          <w:lang w:val="en-US" w:eastAsia="en-US" w:bidi="en-US"/>
        </w:rPr>
        <w:t>N</w:t>
      </w:r>
      <w:r>
        <w:t xml:space="preserve">99-ФЗ, от 23.07.2013 </w:t>
      </w:r>
      <w:r>
        <w:rPr>
          <w:lang w:val="en-US" w:eastAsia="en-US" w:bidi="en-US"/>
        </w:rPr>
        <w:t>N</w:t>
      </w:r>
      <w:r>
        <w:t>203- ФЗ).</w:t>
      </w:r>
      <w:bookmarkEnd w:id="3"/>
    </w:p>
  </w:footnote>
  <w:footnote w:id="3">
    <w:p w:rsidR="006B5DDB" w:rsidRDefault="00DD5708">
      <w:pPr>
        <w:pStyle w:val="a4"/>
        <w:shd w:val="clear" w:color="auto" w:fill="auto"/>
        <w:jc w:val="both"/>
      </w:pPr>
      <w:bookmarkStart w:id="4" w:name="bookmark1"/>
      <w:r>
        <w:rPr>
          <w:vertAlign w:val="superscript"/>
        </w:rPr>
        <w:footnoteRef/>
      </w:r>
      <w:r>
        <w:t xml:space="preserve"> Статья 3 часть 1 Федерального закона Российской Федерации «Об образовании в Российской Федерации» </w:t>
      </w:r>
      <w:r>
        <w:rPr>
          <w:lang w:val="en-US" w:eastAsia="en-US" w:bidi="en-US"/>
        </w:rPr>
        <w:t>N</w:t>
      </w:r>
      <w:r>
        <w:t xml:space="preserve">273-ФЗ (в ред. Федеральных законов от 07.05.2013 </w:t>
      </w:r>
      <w:r>
        <w:rPr>
          <w:lang w:val="en-US" w:eastAsia="en-US" w:bidi="en-US"/>
        </w:rPr>
        <w:t>N</w:t>
      </w:r>
      <w:r>
        <w:t xml:space="preserve">99-ФЗ, от 23.07.2013 </w:t>
      </w:r>
      <w:r>
        <w:rPr>
          <w:lang w:val="en-US" w:eastAsia="en-US" w:bidi="en-US"/>
        </w:rPr>
        <w:t>N</w:t>
      </w:r>
      <w:r>
        <w:t>203-ФЗ).</w:t>
      </w:r>
      <w:bookmarkEnd w:id="4"/>
    </w:p>
  </w:footnote>
  <w:footnote w:id="4">
    <w:p w:rsidR="006B5DDB" w:rsidRDefault="00DD5708">
      <w:pPr>
        <w:pStyle w:val="a4"/>
        <w:shd w:val="clear" w:color="auto" w:fill="auto"/>
        <w:ind w:firstLine="180"/>
      </w:pPr>
      <w:bookmarkStart w:id="7" w:name="bookmark2"/>
      <w:bookmarkStart w:id="8" w:name="bookmark3"/>
      <w:r>
        <w:rPr>
          <w:color w:val="00000A"/>
        </w:rPr>
        <w:t xml:space="preserve">Федеральный государственный образовательный стандарт начального общего образования (утверждён приказом Минобрнауки России от 6 октября 2009 г. </w:t>
      </w:r>
      <w:r>
        <w:rPr>
          <w:color w:val="00000A"/>
          <w:lang w:val="en-US" w:eastAsia="en-US" w:bidi="en-US"/>
        </w:rPr>
        <w:t>N</w:t>
      </w:r>
      <w:r>
        <w:rPr>
          <w:color w:val="00000A"/>
        </w:rPr>
        <w:t xml:space="preserve">373; в ред. Приказов от 26 ноября 2010 г. </w:t>
      </w:r>
      <w:r>
        <w:rPr>
          <w:color w:val="00000A"/>
          <w:lang w:val="en-US" w:eastAsia="en-US" w:bidi="en-US"/>
        </w:rPr>
        <w:t>N</w:t>
      </w:r>
      <w:r>
        <w:rPr>
          <w:color w:val="00000A"/>
        </w:rPr>
        <w:t xml:space="preserve">1241, от 22 сентября 2011 г. </w:t>
      </w:r>
      <w:r>
        <w:rPr>
          <w:color w:val="00000A"/>
          <w:lang w:val="en-US" w:eastAsia="en-US" w:bidi="en-US"/>
        </w:rPr>
        <w:t>N</w:t>
      </w:r>
      <w:r>
        <w:rPr>
          <w:color w:val="00000A"/>
        </w:rPr>
        <w:t>2357)</w:t>
      </w:r>
      <w:bookmarkEnd w:id="7"/>
      <w:bookmarkEnd w:id="8"/>
    </w:p>
  </w:footnote>
  <w:footnote w:id="5">
    <w:p w:rsidR="006B5DDB" w:rsidRDefault="00DD5708">
      <w:pPr>
        <w:pStyle w:val="a4"/>
        <w:shd w:val="clear" w:color="auto" w:fill="auto"/>
        <w:spacing w:line="252" w:lineRule="auto"/>
        <w:jc w:val="both"/>
        <w:rPr>
          <w:sz w:val="20"/>
          <w:szCs w:val="20"/>
        </w:rPr>
      </w:pPr>
      <w:r>
        <w:rPr>
          <w:rFonts w:ascii="Calibri" w:eastAsia="Calibri" w:hAnsi="Calibri" w:cs="Calibri"/>
          <w:color w:val="00000A"/>
          <w:sz w:val="16"/>
          <w:szCs w:val="16"/>
          <w:vertAlign w:val="superscript"/>
        </w:rPr>
        <w:footnoteRef/>
      </w:r>
      <w:r>
        <w:rPr>
          <w:color w:val="00000A"/>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color w:val="00000A"/>
          <w:sz w:val="20"/>
          <w:szCs w:val="20"/>
          <w:lang w:val="en-US" w:eastAsia="en-US" w:bidi="en-US"/>
        </w:rPr>
        <w:t>N</w:t>
      </w:r>
      <w:r>
        <w:rPr>
          <w:color w:val="00000A"/>
          <w:sz w:val="20"/>
          <w:szCs w:val="20"/>
        </w:rPr>
        <w:t>373 (зарегистрирован Министерством юстиции Российской Федерации 22 декабря 2009 г., регистрационный № 15785) (ред. от 18.12.2012) (далее ФГОС НОО).</w:t>
      </w:r>
    </w:p>
  </w:footnote>
  <w:footnote w:id="6">
    <w:p w:rsidR="006B5DDB" w:rsidRDefault="00DD5708">
      <w:pPr>
        <w:pStyle w:val="a4"/>
        <w:shd w:val="clear" w:color="auto" w:fill="auto"/>
        <w:tabs>
          <w:tab w:val="left" w:pos="605"/>
        </w:tabs>
        <w:rPr>
          <w:sz w:val="24"/>
          <w:szCs w:val="24"/>
        </w:rPr>
      </w:pPr>
      <w:bookmarkStart w:id="12" w:name="bookmark4"/>
      <w:r>
        <w:rPr>
          <w:rFonts w:ascii="Calibri" w:eastAsia="Calibri" w:hAnsi="Calibri" w:cs="Calibri"/>
          <w:color w:val="00000A"/>
          <w:sz w:val="16"/>
          <w:szCs w:val="16"/>
          <w:vertAlign w:val="superscript"/>
        </w:rPr>
        <w:footnoteRef/>
      </w:r>
      <w:r>
        <w:rPr>
          <w:rFonts w:ascii="Calibri" w:eastAsia="Calibri" w:hAnsi="Calibri" w:cs="Calibri"/>
          <w:color w:val="00000A"/>
          <w:sz w:val="16"/>
          <w:szCs w:val="16"/>
        </w:rPr>
        <w:tab/>
      </w:r>
      <w:r>
        <w:rPr>
          <w:rFonts w:ascii="Calibri" w:eastAsia="Calibri" w:hAnsi="Calibri" w:cs="Calibri"/>
          <w:color w:val="00000A"/>
          <w:sz w:val="24"/>
          <w:szCs w:val="24"/>
        </w:rPr>
        <w:t>Р</w:t>
      </w:r>
      <w:r>
        <w:rPr>
          <w:color w:val="00000A"/>
          <w:sz w:val="24"/>
          <w:szCs w:val="24"/>
        </w:rPr>
        <w:t xml:space="preserve">аздел </w:t>
      </w:r>
      <w:r>
        <w:rPr>
          <w:color w:val="00000A"/>
          <w:sz w:val="24"/>
          <w:szCs w:val="24"/>
          <w:lang w:val="en-US" w:eastAsia="en-US" w:bidi="en-US"/>
        </w:rPr>
        <w:t>III</w:t>
      </w:r>
      <w:r>
        <w:rPr>
          <w:color w:val="00000A"/>
          <w:sz w:val="24"/>
          <w:szCs w:val="24"/>
        </w:rPr>
        <w:t>ФГОС НОО.</w:t>
      </w:r>
      <w:bookmarkEnd w:id="12"/>
    </w:p>
  </w:footnote>
  <w:footnote w:id="7">
    <w:p w:rsidR="006B5DDB" w:rsidRDefault="00DD5708">
      <w:pPr>
        <w:pStyle w:val="a4"/>
        <w:shd w:val="clear" w:color="auto" w:fill="auto"/>
        <w:ind w:firstLine="720"/>
        <w:rPr>
          <w:sz w:val="24"/>
          <w:szCs w:val="24"/>
        </w:rPr>
      </w:pPr>
      <w:r>
        <w:rPr>
          <w:rFonts w:ascii="Calibri" w:eastAsia="Calibri" w:hAnsi="Calibri" w:cs="Calibri"/>
          <w:color w:val="00000A"/>
          <w:sz w:val="24"/>
          <w:szCs w:val="24"/>
        </w:rPr>
        <w:t>Р</w:t>
      </w:r>
      <w:r>
        <w:rPr>
          <w:color w:val="00000A"/>
          <w:sz w:val="24"/>
          <w:szCs w:val="24"/>
        </w:rPr>
        <w:t xml:space="preserve">аздел </w:t>
      </w:r>
      <w:r>
        <w:rPr>
          <w:color w:val="00000A"/>
          <w:sz w:val="24"/>
          <w:szCs w:val="24"/>
          <w:lang w:val="en-US" w:eastAsia="en-US" w:bidi="en-US"/>
        </w:rPr>
        <w:t>III</w:t>
      </w:r>
      <w:r>
        <w:rPr>
          <w:color w:val="00000A"/>
          <w:sz w:val="24"/>
          <w:szCs w:val="24"/>
        </w:rPr>
        <w:t>ФГОС НОО.</w:t>
      </w:r>
    </w:p>
  </w:footnote>
  <w:footnote w:id="8">
    <w:p w:rsidR="006B5DDB" w:rsidRDefault="00DD5708">
      <w:pPr>
        <w:pStyle w:val="a4"/>
        <w:shd w:val="clear" w:color="auto" w:fill="auto"/>
        <w:rPr>
          <w:sz w:val="20"/>
          <w:szCs w:val="20"/>
        </w:rPr>
      </w:pPr>
      <w:bookmarkStart w:id="20" w:name="bookmark5"/>
      <w:r>
        <w:rPr>
          <w:rFonts w:ascii="Calibri" w:eastAsia="Calibri" w:hAnsi="Calibri" w:cs="Calibri"/>
          <w:color w:val="00000A"/>
          <w:sz w:val="20"/>
          <w:szCs w:val="20"/>
          <w:vertAlign w:val="superscript"/>
        </w:rPr>
        <w:footnoteRef/>
      </w:r>
      <w:r>
        <w:rPr>
          <w:rFonts w:ascii="Calibri" w:eastAsia="Calibri" w:hAnsi="Calibri" w:cs="Calibri"/>
          <w:color w:val="00000A"/>
          <w:sz w:val="20"/>
          <w:szCs w:val="20"/>
        </w:rPr>
        <w:t xml:space="preserve"> Часть 3 статьи 79 Федерального закона Российской Федерации от 29 декабря 2012г. № 273-ФЗ «Об образовании в Российской Федерации»)</w:t>
      </w:r>
      <w:bookmarkEnd w:id="20"/>
    </w:p>
  </w:footnote>
  <w:footnote w:id="9">
    <w:p w:rsidR="006B5DDB" w:rsidRDefault="00DD5708">
      <w:pPr>
        <w:pStyle w:val="a4"/>
        <w:shd w:val="clear" w:color="auto" w:fill="auto"/>
        <w:tabs>
          <w:tab w:val="left" w:pos="634"/>
        </w:tabs>
        <w:spacing w:line="466" w:lineRule="auto"/>
        <w:rPr>
          <w:sz w:val="24"/>
          <w:szCs w:val="24"/>
        </w:rPr>
      </w:pPr>
      <w:r>
        <w:rPr>
          <w:rFonts w:ascii="Calibri" w:eastAsia="Calibri" w:hAnsi="Calibri" w:cs="Calibri"/>
          <w:color w:val="00000A"/>
          <w:sz w:val="16"/>
          <w:szCs w:val="16"/>
          <w:vertAlign w:val="superscript"/>
        </w:rPr>
        <w:footnoteRef/>
      </w:r>
      <w:r>
        <w:rPr>
          <w:rFonts w:ascii="Calibri" w:eastAsia="Calibri" w:hAnsi="Calibri" w:cs="Calibri"/>
          <w:color w:val="00000A"/>
          <w:sz w:val="16"/>
          <w:szCs w:val="16"/>
        </w:rPr>
        <w:tab/>
      </w:r>
      <w:r>
        <w:rPr>
          <w:rFonts w:ascii="Calibri" w:eastAsia="Calibri" w:hAnsi="Calibri" w:cs="Calibri"/>
          <w:color w:val="00000A"/>
          <w:sz w:val="24"/>
          <w:szCs w:val="24"/>
        </w:rPr>
        <w:t>Пункт 24 ФГОС НОО.</w:t>
      </w:r>
    </w:p>
  </w:footnote>
  <w:footnote w:id="10">
    <w:p w:rsidR="006B5DDB" w:rsidRDefault="00DD5708">
      <w:pPr>
        <w:pStyle w:val="a4"/>
        <w:shd w:val="clear" w:color="auto" w:fill="auto"/>
        <w:spacing w:line="353" w:lineRule="auto"/>
        <w:jc w:val="both"/>
        <w:rPr>
          <w:sz w:val="20"/>
          <w:szCs w:val="20"/>
        </w:rPr>
      </w:pPr>
      <w:bookmarkStart w:id="22" w:name="bookmark6"/>
      <w:bookmarkStart w:id="23" w:name="bookmark7"/>
      <w:r>
        <w:rPr>
          <w:color w:val="00000A"/>
          <w:sz w:val="20"/>
          <w:szCs w:val="20"/>
          <w:vertAlign w:val="superscript"/>
        </w:rPr>
        <w:footnoteRef/>
      </w:r>
      <w:r>
        <w:rPr>
          <w:color w:val="00000A"/>
          <w:sz w:val="20"/>
          <w:szCs w:val="20"/>
        </w:rPr>
        <w:t xml:space="preserve"> Статьи 29, 97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bookmarkEnd w:id="22"/>
      <w:bookmarkEnd w:id="23"/>
    </w:p>
  </w:footnote>
  <w:footnote w:id="11">
    <w:p w:rsidR="006B5DDB" w:rsidRDefault="00DD5708">
      <w:pPr>
        <w:pStyle w:val="a4"/>
        <w:shd w:val="clear" w:color="auto" w:fill="auto"/>
        <w:rPr>
          <w:sz w:val="20"/>
          <w:szCs w:val="20"/>
        </w:rPr>
      </w:pPr>
      <w:r>
        <w:rPr>
          <w:color w:val="00000A"/>
          <w:sz w:val="20"/>
          <w:szCs w:val="20"/>
          <w:vertAlign w:val="superscript"/>
        </w:rPr>
        <w:footnoteRef/>
      </w:r>
      <w:r>
        <w:rPr>
          <w:color w:val="00000A"/>
          <w:sz w:val="20"/>
          <w:szCs w:val="20"/>
        </w:rPr>
        <w:t xml:space="preserve"> Часть 2 статьи 16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w:t>
      </w:r>
    </w:p>
  </w:footnote>
  <w:footnote w:id="12">
    <w:p w:rsidR="006B5DDB" w:rsidRDefault="00DD5708">
      <w:pPr>
        <w:pStyle w:val="a4"/>
        <w:shd w:val="clear" w:color="auto" w:fill="auto"/>
        <w:tabs>
          <w:tab w:val="left" w:pos="206"/>
        </w:tabs>
        <w:rPr>
          <w:sz w:val="24"/>
          <w:szCs w:val="24"/>
        </w:rPr>
      </w:pPr>
      <w:bookmarkStart w:id="24" w:name="bookmark8"/>
      <w:r>
        <w:rPr>
          <w:color w:val="00000A"/>
          <w:vertAlign w:val="superscript"/>
        </w:rPr>
        <w:footnoteRef/>
      </w:r>
      <w:r>
        <w:tab/>
      </w:r>
      <w:r>
        <w:rPr>
          <w:color w:val="00000A"/>
          <w:sz w:val="24"/>
          <w:szCs w:val="24"/>
        </w:rPr>
        <w:t xml:space="preserve">Часть 3 статьи 16 Федерального закона Российской Федерации от 29 декабря 2012 г. </w:t>
      </w:r>
      <w:r>
        <w:rPr>
          <w:color w:val="00000A"/>
          <w:sz w:val="24"/>
          <w:szCs w:val="24"/>
          <w:lang w:val="en-US" w:eastAsia="en-US" w:bidi="en-US"/>
        </w:rPr>
        <w:t>N</w:t>
      </w:r>
      <w:r>
        <w:rPr>
          <w:color w:val="00000A"/>
          <w:sz w:val="24"/>
          <w:szCs w:val="24"/>
        </w:rPr>
        <w:t>273-ФЗ «Об образовании в Российской Федерации».</w:t>
      </w:r>
      <w:bookmarkEnd w:id="24"/>
    </w:p>
  </w:footnote>
  <w:footnote w:id="13">
    <w:p w:rsidR="006B5DDB" w:rsidRDefault="00DD5708">
      <w:pPr>
        <w:pStyle w:val="a4"/>
        <w:shd w:val="clear" w:color="auto" w:fill="auto"/>
        <w:tabs>
          <w:tab w:val="left" w:pos="245"/>
        </w:tabs>
        <w:spacing w:line="288" w:lineRule="auto"/>
        <w:rPr>
          <w:sz w:val="24"/>
          <w:szCs w:val="24"/>
        </w:rPr>
      </w:pPr>
      <w:bookmarkStart w:id="25" w:name="bookmark9"/>
      <w:r>
        <w:rPr>
          <w:rFonts w:ascii="Calibri" w:eastAsia="Calibri" w:hAnsi="Calibri" w:cs="Calibri"/>
          <w:color w:val="00000A"/>
          <w:sz w:val="16"/>
          <w:szCs w:val="16"/>
          <w:vertAlign w:val="superscript"/>
        </w:rPr>
        <w:footnoteRef/>
      </w:r>
      <w:r>
        <w:rPr>
          <w:rFonts w:ascii="Calibri" w:eastAsia="Calibri" w:hAnsi="Calibri" w:cs="Calibri"/>
          <w:sz w:val="16"/>
          <w:szCs w:val="16"/>
        </w:rPr>
        <w:tab/>
      </w:r>
      <w:r>
        <w:rPr>
          <w:color w:val="00000A"/>
          <w:sz w:val="24"/>
          <w:szCs w:val="24"/>
        </w:rPr>
        <w:t>Статьи 14 и 15 Федерального закона «О социальной защите инвалидов в Российской Федерации» от 24 ноября 1995 г. № 181-ФЗ.</w:t>
      </w:r>
      <w:bookmarkEnd w:id="25"/>
    </w:p>
  </w:footnote>
  <w:footnote w:id="14">
    <w:p w:rsidR="006B5DDB" w:rsidRDefault="00DD5708">
      <w:pPr>
        <w:pStyle w:val="a4"/>
        <w:shd w:val="clear" w:color="auto" w:fill="auto"/>
        <w:tabs>
          <w:tab w:val="left" w:pos="307"/>
        </w:tabs>
        <w:rPr>
          <w:sz w:val="24"/>
          <w:szCs w:val="24"/>
        </w:rPr>
      </w:pPr>
      <w:bookmarkStart w:id="26" w:name="bookmark10"/>
      <w:r>
        <w:rPr>
          <w:color w:val="00000A"/>
          <w:vertAlign w:val="superscript"/>
        </w:rPr>
        <w:footnoteRef/>
      </w:r>
      <w:r>
        <w:tab/>
      </w:r>
      <w:r>
        <w:rPr>
          <w:color w:val="00000A"/>
          <w:sz w:val="24"/>
          <w:szCs w:val="24"/>
        </w:rPr>
        <w:t>Статья 14 Федерального закона «О социальной защите инвалидов в Российской Федерации» от 24 ноября 1995 г. № 181-ФЗ</w:t>
      </w:r>
      <w:bookmarkEnd w:id="26"/>
    </w:p>
  </w:footnote>
  <w:footnote w:id="15">
    <w:p w:rsidR="006B5DDB" w:rsidRDefault="00DD5708">
      <w:pPr>
        <w:pStyle w:val="a4"/>
        <w:shd w:val="clear" w:color="auto" w:fill="auto"/>
        <w:rPr>
          <w:sz w:val="18"/>
          <w:szCs w:val="18"/>
        </w:rPr>
      </w:pPr>
      <w:bookmarkStart w:id="27" w:name="bookmark11"/>
      <w:r>
        <w:rPr>
          <w:color w:val="00000A"/>
          <w:sz w:val="18"/>
          <w:szCs w:val="18"/>
        </w:rPr>
        <w:footnoteRef/>
      </w:r>
      <w:bookmarkEnd w:id="27"/>
    </w:p>
    <w:p w:rsidR="006B5DDB" w:rsidRDefault="00DD5708">
      <w:pPr>
        <w:pStyle w:val="a4"/>
        <w:shd w:val="clear" w:color="auto" w:fill="auto"/>
        <w:spacing w:line="300" w:lineRule="auto"/>
        <w:ind w:firstLine="340"/>
        <w:rPr>
          <w:sz w:val="20"/>
          <w:szCs w:val="20"/>
        </w:rPr>
      </w:pPr>
      <w:r>
        <w:rPr>
          <w:color w:val="00000A"/>
          <w:sz w:val="20"/>
          <w:szCs w:val="20"/>
        </w:rPr>
        <w:t>Часть 11 статьи 79 Федерального закона Российской Федерации «Об образовании в Российской Федерации».</w:t>
      </w:r>
    </w:p>
  </w:footnote>
  <w:footnote w:id="16">
    <w:p w:rsidR="006B5DDB" w:rsidRDefault="00DD5708">
      <w:pPr>
        <w:pStyle w:val="a4"/>
        <w:shd w:val="clear" w:color="auto" w:fill="auto"/>
        <w:spacing w:line="276" w:lineRule="auto"/>
        <w:rPr>
          <w:sz w:val="20"/>
          <w:szCs w:val="20"/>
        </w:rPr>
      </w:pPr>
      <w:bookmarkStart w:id="29" w:name="bookmark12"/>
      <w:r>
        <w:rPr>
          <w:color w:val="00000A"/>
          <w:sz w:val="20"/>
          <w:szCs w:val="20"/>
          <w:vertAlign w:val="superscript"/>
        </w:rPr>
        <w:footnoteRef/>
      </w:r>
      <w:r>
        <w:rPr>
          <w:color w:val="00000A"/>
          <w:sz w:val="20"/>
          <w:szCs w:val="20"/>
        </w:rP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Pr>
          <w:rFonts w:ascii="Calibri" w:eastAsia="Calibri" w:hAnsi="Calibri" w:cs="Calibri"/>
          <w:color w:val="00000A"/>
          <w:sz w:val="20"/>
          <w:szCs w:val="20"/>
        </w:rPr>
        <w:t>)</w:t>
      </w:r>
      <w:bookmarkEnd w:id="29"/>
    </w:p>
  </w:footnote>
  <w:footnote w:id="17">
    <w:p w:rsidR="006B5DDB" w:rsidRDefault="00DD5708">
      <w:pPr>
        <w:pStyle w:val="a4"/>
        <w:shd w:val="clear" w:color="auto" w:fill="auto"/>
        <w:spacing w:line="276" w:lineRule="auto"/>
        <w:ind w:firstLine="280"/>
        <w:jc w:val="both"/>
        <w:rPr>
          <w:sz w:val="20"/>
          <w:szCs w:val="20"/>
        </w:rPr>
      </w:pPr>
      <w:bookmarkStart w:id="30" w:name="bookmark13"/>
      <w:r>
        <w:rPr>
          <w:color w:val="00000A"/>
          <w:sz w:val="20"/>
          <w:szCs w:val="20"/>
        </w:rPr>
        <w:t>Статьи 29, 97 Федерального закона Российской Федерации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bookmarkEnd w:id="30"/>
    </w:p>
  </w:footnote>
  <w:footnote w:id="18">
    <w:p w:rsidR="006B5DDB" w:rsidRDefault="00DD5708">
      <w:pPr>
        <w:pStyle w:val="a4"/>
        <w:shd w:val="clear" w:color="auto" w:fill="auto"/>
        <w:spacing w:line="293" w:lineRule="auto"/>
        <w:ind w:firstLine="280"/>
        <w:jc w:val="both"/>
      </w:pPr>
      <w:bookmarkStart w:id="31" w:name="bookmark14"/>
      <w:r>
        <w:rPr>
          <w:color w:val="00000A"/>
        </w:rPr>
        <w:t>Часть 3 статьи 16 Федерального закона Российской Федерации «Об образовании в Российской Федерации».</w:t>
      </w:r>
      <w:bookmarkEnd w:id="31"/>
    </w:p>
  </w:footnote>
  <w:footnote w:id="19">
    <w:p w:rsidR="006B5DDB" w:rsidRDefault="00DD5708">
      <w:pPr>
        <w:pStyle w:val="a4"/>
        <w:shd w:val="clear" w:color="auto" w:fill="auto"/>
        <w:jc w:val="both"/>
      </w:pPr>
      <w:bookmarkStart w:id="38" w:name="bookmark15"/>
      <w:r>
        <w:rPr>
          <w:color w:val="00000A"/>
          <w:vertAlign w:val="superscript"/>
        </w:rPr>
        <w:footnoteRef/>
      </w:r>
      <w:r>
        <w:rPr>
          <w:color w:val="00000A"/>
        </w:rPr>
        <w:t xml:space="preserve">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bookmarkEnd w:id="38"/>
    </w:p>
  </w:footnote>
  <w:footnote w:id="20">
    <w:p w:rsidR="006B5DDB" w:rsidRDefault="00DD5708">
      <w:pPr>
        <w:pStyle w:val="a4"/>
        <w:shd w:val="clear" w:color="auto" w:fill="auto"/>
        <w:ind w:left="380"/>
        <w:jc w:val="both"/>
        <w:rPr>
          <w:sz w:val="20"/>
          <w:szCs w:val="20"/>
        </w:rPr>
      </w:pPr>
      <w:bookmarkStart w:id="42" w:name="bookmark16"/>
      <w:r>
        <w:rPr>
          <w:rFonts w:ascii="Calibri" w:eastAsia="Calibri" w:hAnsi="Calibri" w:cs="Calibri"/>
          <w:color w:val="00000A"/>
          <w:sz w:val="14"/>
          <w:szCs w:val="14"/>
          <w:vertAlign w:val="superscript"/>
        </w:rPr>
        <w:footnoteRef/>
      </w:r>
      <w:r>
        <w:rPr>
          <w:color w:val="00000A"/>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bookmarkEnd w:id="42"/>
    </w:p>
  </w:footnote>
  <w:footnote w:id="21">
    <w:p w:rsidR="006B5DDB" w:rsidRDefault="00DD5708">
      <w:pPr>
        <w:pStyle w:val="a4"/>
        <w:shd w:val="clear" w:color="auto" w:fill="auto"/>
        <w:ind w:firstLine="480"/>
        <w:jc w:val="both"/>
        <w:rPr>
          <w:sz w:val="20"/>
          <w:szCs w:val="20"/>
        </w:rPr>
      </w:pPr>
      <w:bookmarkStart w:id="43" w:name="bookmark17"/>
      <w:r>
        <w:rPr>
          <w:sz w:val="20"/>
          <w:szCs w:val="20"/>
          <w:vertAlign w:val="superscript"/>
        </w:rPr>
        <w:footnoteRef/>
      </w:r>
      <w:r>
        <w:rPr>
          <w:sz w:val="20"/>
          <w:szCs w:val="20"/>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bookmarkEnd w:id="43"/>
    </w:p>
  </w:footnote>
  <w:footnote w:id="22">
    <w:p w:rsidR="006B5DDB" w:rsidRDefault="00DD5708">
      <w:pPr>
        <w:pStyle w:val="a4"/>
        <w:shd w:val="clear" w:color="auto" w:fill="auto"/>
        <w:jc w:val="both"/>
        <w:rPr>
          <w:sz w:val="20"/>
          <w:szCs w:val="20"/>
        </w:rPr>
      </w:pPr>
      <w:bookmarkStart w:id="47" w:name="bookmark18"/>
      <w:r>
        <w:rPr>
          <w:color w:val="00000A"/>
          <w:sz w:val="20"/>
          <w:szCs w:val="20"/>
          <w:vertAlign w:val="superscript"/>
        </w:rPr>
        <w:footnoteRef/>
      </w:r>
      <w:r>
        <w:rPr>
          <w:color w:val="00000A"/>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bookmarkEnd w:id="47"/>
    </w:p>
  </w:footnote>
  <w:footnote w:id="23">
    <w:p w:rsidR="006B5DDB" w:rsidRDefault="00DD5708">
      <w:pPr>
        <w:pStyle w:val="a4"/>
        <w:shd w:val="clear" w:color="auto" w:fill="auto"/>
        <w:ind w:left="440"/>
        <w:rPr>
          <w:sz w:val="20"/>
          <w:szCs w:val="20"/>
        </w:rPr>
      </w:pPr>
      <w:bookmarkStart w:id="48" w:name="bookmark19"/>
      <w:r>
        <w:rPr>
          <w:color w:val="00000A"/>
          <w:sz w:val="20"/>
          <w:szCs w:val="20"/>
          <w:vertAlign w:val="superscript"/>
        </w:rPr>
        <w:footnoteRef/>
      </w:r>
      <w:r>
        <w:rPr>
          <w:color w:val="00000A"/>
          <w:sz w:val="20"/>
          <w:szCs w:val="20"/>
        </w:rPr>
        <w:t xml:space="preserve"> Часть 3 статьи 79 Федерального закона Российской Федерации от 29 декабря 2012г. № 273-ФЗ «Об образовании в Российской Федерации»)</w:t>
      </w:r>
      <w:bookmarkEnd w:id="48"/>
    </w:p>
  </w:footnote>
  <w:footnote w:id="24">
    <w:p w:rsidR="006B5DDB" w:rsidRDefault="00DD5708">
      <w:pPr>
        <w:pStyle w:val="a4"/>
        <w:pBdr>
          <w:top w:val="single" w:sz="4" w:space="0" w:color="auto"/>
        </w:pBdr>
        <w:shd w:val="clear" w:color="auto" w:fill="auto"/>
        <w:tabs>
          <w:tab w:val="left" w:pos="1064"/>
        </w:tabs>
        <w:ind w:firstLine="440"/>
        <w:rPr>
          <w:sz w:val="20"/>
          <w:szCs w:val="20"/>
        </w:rPr>
      </w:pPr>
      <w:bookmarkStart w:id="49" w:name="bookmark20"/>
      <w:r>
        <w:rPr>
          <w:color w:val="00000A"/>
          <w:sz w:val="20"/>
          <w:szCs w:val="20"/>
          <w:vertAlign w:val="superscript"/>
        </w:rPr>
        <w:footnoteRef/>
      </w:r>
      <w:r>
        <w:rPr>
          <w:color w:val="00000A"/>
          <w:sz w:val="20"/>
          <w:szCs w:val="20"/>
        </w:rPr>
        <w:tab/>
        <w:t>Пункт 24 ФГОС НОО.</w:t>
      </w:r>
      <w:bookmarkEnd w:id="49"/>
    </w:p>
  </w:footnote>
  <w:footnote w:id="25">
    <w:p w:rsidR="006B5DDB" w:rsidRDefault="00DD5708">
      <w:pPr>
        <w:pStyle w:val="a4"/>
        <w:shd w:val="clear" w:color="auto" w:fill="auto"/>
        <w:spacing w:line="360" w:lineRule="auto"/>
        <w:jc w:val="both"/>
        <w:rPr>
          <w:sz w:val="20"/>
          <w:szCs w:val="20"/>
        </w:rPr>
      </w:pPr>
      <w:bookmarkStart w:id="50" w:name="bookmark21"/>
      <w:r>
        <w:rPr>
          <w:color w:val="00000A"/>
          <w:sz w:val="20"/>
          <w:szCs w:val="20"/>
          <w:vertAlign w:val="superscript"/>
        </w:rPr>
        <w:footnoteRef/>
      </w:r>
      <w:r>
        <w:rPr>
          <w:color w:val="00000A"/>
          <w:sz w:val="20"/>
          <w:szCs w:val="20"/>
        </w:rPr>
        <w:t xml:space="preserve"> Статьи 29, 97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bookmarkEnd w:id="50"/>
    </w:p>
  </w:footnote>
  <w:footnote w:id="26">
    <w:p w:rsidR="006B5DDB" w:rsidRDefault="00DD5708">
      <w:pPr>
        <w:pStyle w:val="a4"/>
        <w:shd w:val="clear" w:color="auto" w:fill="auto"/>
        <w:rPr>
          <w:sz w:val="20"/>
          <w:szCs w:val="20"/>
        </w:rPr>
      </w:pPr>
      <w:bookmarkStart w:id="51" w:name="bookmark22"/>
      <w:bookmarkStart w:id="52" w:name="bookmark23"/>
      <w:r>
        <w:rPr>
          <w:color w:val="00000A"/>
          <w:sz w:val="20"/>
          <w:szCs w:val="20"/>
          <w:vertAlign w:val="superscript"/>
        </w:rPr>
        <w:footnoteRef/>
      </w:r>
      <w:r>
        <w:rPr>
          <w:color w:val="00000A"/>
          <w:sz w:val="20"/>
          <w:szCs w:val="20"/>
        </w:rPr>
        <w:t xml:space="preserve"> Часть 2 статьи 16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w:t>
      </w:r>
      <w:bookmarkEnd w:id="51"/>
      <w:bookmarkEnd w:id="52"/>
    </w:p>
  </w:footnote>
  <w:footnote w:id="27">
    <w:p w:rsidR="006B5DDB" w:rsidRDefault="00DD5708">
      <w:pPr>
        <w:pStyle w:val="a4"/>
        <w:shd w:val="clear" w:color="auto" w:fill="auto"/>
        <w:rPr>
          <w:sz w:val="20"/>
          <w:szCs w:val="20"/>
        </w:rPr>
      </w:pPr>
      <w:r>
        <w:rPr>
          <w:color w:val="00000A"/>
          <w:sz w:val="20"/>
          <w:szCs w:val="20"/>
          <w:vertAlign w:val="superscript"/>
        </w:rPr>
        <w:footnoteRef/>
      </w:r>
      <w:r>
        <w:rPr>
          <w:color w:val="00000A"/>
          <w:sz w:val="20"/>
          <w:szCs w:val="20"/>
        </w:rPr>
        <w:t xml:space="preserve"> Часть 3 статьи 16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w:t>
      </w:r>
    </w:p>
  </w:footnote>
  <w:footnote w:id="28">
    <w:p w:rsidR="006B5DDB" w:rsidRDefault="00DD5708">
      <w:pPr>
        <w:pStyle w:val="a4"/>
        <w:shd w:val="clear" w:color="auto" w:fill="auto"/>
        <w:rPr>
          <w:sz w:val="24"/>
          <w:szCs w:val="24"/>
        </w:rPr>
      </w:pPr>
      <w:bookmarkStart w:id="53" w:name="bookmark24"/>
      <w:r>
        <w:rPr>
          <w:color w:val="00000A"/>
          <w:vertAlign w:val="superscript"/>
        </w:rPr>
        <w:footnoteRef/>
      </w:r>
      <w:r>
        <w:rPr>
          <w:color w:val="00000A"/>
          <w:sz w:val="24"/>
          <w:szCs w:val="24"/>
        </w:rPr>
        <w:t>Статьи 14 и 15 Федерального закона «О социальной защите инвалидов в Российской Федерации» от 24 ноября 1995 г. № 181-ФЗ.</w:t>
      </w:r>
      <w:bookmarkEnd w:id="53"/>
    </w:p>
  </w:footnote>
  <w:footnote w:id="29">
    <w:p w:rsidR="006B5DDB" w:rsidRDefault="00DD5708">
      <w:pPr>
        <w:pStyle w:val="a4"/>
        <w:shd w:val="clear" w:color="auto" w:fill="auto"/>
        <w:rPr>
          <w:sz w:val="20"/>
          <w:szCs w:val="20"/>
        </w:rPr>
      </w:pPr>
      <w:bookmarkStart w:id="54" w:name="bookmark25"/>
      <w:r>
        <w:rPr>
          <w:color w:val="00000A"/>
          <w:sz w:val="20"/>
          <w:szCs w:val="20"/>
          <w:vertAlign w:val="superscript"/>
        </w:rPr>
        <w:footnoteRef/>
      </w:r>
      <w:r>
        <w:rPr>
          <w:color w:val="00000A"/>
          <w:sz w:val="20"/>
          <w:szCs w:val="20"/>
        </w:rPr>
        <w:t xml:space="preserve"> Статья 14 Федерального закона «О социальной защите инвалидов в Российской Федерации» от 24 ноября 1995 г. № 181-ФЗ</w:t>
      </w:r>
      <w:bookmarkEnd w:id="54"/>
    </w:p>
  </w:footnote>
  <w:footnote w:id="30">
    <w:p w:rsidR="006B5DDB" w:rsidRDefault="00DD5708">
      <w:pPr>
        <w:pStyle w:val="a4"/>
        <w:shd w:val="clear" w:color="auto" w:fill="auto"/>
        <w:spacing w:line="386" w:lineRule="auto"/>
        <w:rPr>
          <w:sz w:val="18"/>
          <w:szCs w:val="18"/>
        </w:rPr>
      </w:pPr>
      <w:r>
        <w:rPr>
          <w:color w:val="00000A"/>
          <w:sz w:val="18"/>
          <w:szCs w:val="18"/>
        </w:rPr>
        <w:footnoteRef/>
      </w:r>
    </w:p>
    <w:p w:rsidR="006B5DDB" w:rsidRDefault="00DD5708">
      <w:pPr>
        <w:pStyle w:val="a4"/>
        <w:shd w:val="clear" w:color="auto" w:fill="auto"/>
        <w:spacing w:line="300" w:lineRule="auto"/>
        <w:ind w:firstLine="360"/>
        <w:rPr>
          <w:sz w:val="20"/>
          <w:szCs w:val="20"/>
        </w:rPr>
      </w:pPr>
      <w:r>
        <w:rPr>
          <w:color w:val="00000A"/>
          <w:sz w:val="20"/>
          <w:szCs w:val="20"/>
        </w:rPr>
        <w:t>Часть 11 статьи 79 Федерального закона Российской Федерации «Об образовании в Российской Федерации».</w:t>
      </w:r>
    </w:p>
  </w:footnote>
  <w:footnote w:id="31">
    <w:p w:rsidR="006B5DDB" w:rsidRDefault="00DD5708">
      <w:pPr>
        <w:pStyle w:val="a4"/>
        <w:shd w:val="clear" w:color="auto" w:fill="auto"/>
        <w:spacing w:line="276" w:lineRule="auto"/>
        <w:rPr>
          <w:sz w:val="20"/>
          <w:szCs w:val="20"/>
        </w:rPr>
      </w:pPr>
      <w:bookmarkStart w:id="56" w:name="bookmark26"/>
      <w:r>
        <w:rPr>
          <w:color w:val="00000A"/>
          <w:sz w:val="20"/>
          <w:szCs w:val="20"/>
          <w:vertAlign w:val="superscript"/>
        </w:rPr>
        <w:footnoteRef/>
      </w:r>
      <w:r>
        <w:rPr>
          <w:color w:val="00000A"/>
          <w:sz w:val="20"/>
          <w:szCs w:val="20"/>
        </w:rP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bookmarkEnd w:id="56"/>
    </w:p>
  </w:footnote>
  <w:footnote w:id="32">
    <w:p w:rsidR="006B5DDB" w:rsidRDefault="00DD5708">
      <w:pPr>
        <w:pStyle w:val="a4"/>
        <w:shd w:val="clear" w:color="auto" w:fill="auto"/>
        <w:spacing w:line="276" w:lineRule="auto"/>
        <w:rPr>
          <w:sz w:val="20"/>
          <w:szCs w:val="20"/>
        </w:rPr>
      </w:pPr>
      <w:bookmarkStart w:id="57" w:name="bookmark27"/>
      <w:r>
        <w:rPr>
          <w:rFonts w:ascii="Calibri" w:eastAsia="Calibri" w:hAnsi="Calibri" w:cs="Calibri"/>
          <w:color w:val="00000A"/>
          <w:sz w:val="16"/>
          <w:szCs w:val="16"/>
          <w:vertAlign w:val="superscript"/>
        </w:rPr>
        <w:footnoteRef/>
      </w:r>
      <w:r>
        <w:rPr>
          <w:rFonts w:ascii="Calibri" w:eastAsia="Calibri" w:hAnsi="Calibri" w:cs="Calibri"/>
          <w:sz w:val="20"/>
          <w:szCs w:val="20"/>
        </w:rPr>
        <w:t>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w:t>
      </w:r>
      <w:bookmarkEnd w:id="57"/>
    </w:p>
  </w:footnote>
  <w:footnote w:id="33">
    <w:p w:rsidR="006B5DDB" w:rsidRDefault="00DD5708">
      <w:pPr>
        <w:pStyle w:val="a4"/>
        <w:shd w:val="clear" w:color="auto" w:fill="auto"/>
        <w:jc w:val="both"/>
        <w:rPr>
          <w:sz w:val="20"/>
          <w:szCs w:val="20"/>
        </w:rPr>
      </w:pPr>
      <w:bookmarkStart w:id="61" w:name="bookmark28"/>
      <w:r>
        <w:rPr>
          <w:color w:val="00000A"/>
          <w:vertAlign w:val="superscript"/>
        </w:rPr>
        <w:footnoteRef/>
      </w:r>
      <w:r>
        <w:rPr>
          <w:color w:val="00000A"/>
          <w:sz w:val="20"/>
          <w:szCs w:val="20"/>
        </w:rPr>
        <w:t>Предмет «Предметно-практическое обучение» (вариант 2.2 и 2.3) сочетает в себе компетенции двух предметных областей - филологии (язык и речевая деятельность)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bookmarkEnd w:id="61"/>
    </w:p>
  </w:footnote>
  <w:footnote w:id="34">
    <w:p w:rsidR="006B5DDB" w:rsidRDefault="00DD5708">
      <w:pPr>
        <w:pStyle w:val="a4"/>
        <w:shd w:val="clear" w:color="auto" w:fill="auto"/>
        <w:ind w:firstLine="480"/>
        <w:jc w:val="both"/>
        <w:rPr>
          <w:sz w:val="20"/>
          <w:szCs w:val="20"/>
        </w:rPr>
      </w:pPr>
      <w:bookmarkStart w:id="87" w:name="bookmark29"/>
      <w:r>
        <w:rPr>
          <w:sz w:val="20"/>
          <w:szCs w:val="20"/>
          <w:vertAlign w:val="superscript"/>
        </w:rPr>
        <w:footnoteRef/>
      </w:r>
      <w:r>
        <w:rPr>
          <w:sz w:val="20"/>
          <w:szCs w:val="20"/>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bookmarkEnd w:id="87"/>
    </w:p>
  </w:footnote>
  <w:footnote w:id="35">
    <w:p w:rsidR="006B5DDB" w:rsidRDefault="00DD5708">
      <w:pPr>
        <w:pStyle w:val="a4"/>
        <w:shd w:val="clear" w:color="auto" w:fill="auto"/>
        <w:spacing w:line="317" w:lineRule="auto"/>
        <w:jc w:val="both"/>
        <w:rPr>
          <w:sz w:val="20"/>
          <w:szCs w:val="20"/>
        </w:rPr>
      </w:pPr>
      <w:bookmarkStart w:id="115" w:name="bookmark30"/>
      <w:r>
        <w:rPr>
          <w:color w:val="00000A"/>
          <w:sz w:val="20"/>
          <w:szCs w:val="20"/>
          <w:vertAlign w:val="superscript"/>
        </w:rPr>
        <w:footnoteRef/>
      </w:r>
      <w:r>
        <w:rPr>
          <w:color w:val="00000A"/>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bookmarkEnd w:id="115"/>
    </w:p>
  </w:footnote>
  <w:footnote w:id="36">
    <w:p w:rsidR="006B5DDB" w:rsidRDefault="00DD5708">
      <w:pPr>
        <w:pStyle w:val="a4"/>
        <w:shd w:val="clear" w:color="auto" w:fill="auto"/>
        <w:ind w:left="440"/>
        <w:jc w:val="both"/>
        <w:rPr>
          <w:sz w:val="20"/>
          <w:szCs w:val="20"/>
        </w:rPr>
      </w:pPr>
      <w:bookmarkStart w:id="116" w:name="bookmark31"/>
      <w:r>
        <w:rPr>
          <w:color w:val="00000A"/>
          <w:sz w:val="20"/>
          <w:szCs w:val="20"/>
          <w:vertAlign w:val="superscript"/>
        </w:rPr>
        <w:footnoteRef/>
      </w:r>
      <w:r>
        <w:rPr>
          <w:color w:val="00000A"/>
          <w:sz w:val="20"/>
          <w:szCs w:val="20"/>
        </w:rPr>
        <w:t xml:space="preserve"> Часть 3 статьи 79 Федерального закона Российской Федерации от 29 декабря 2012г. № 273-ФЗ «Об образовании в Российской Федерации»)</w:t>
      </w:r>
      <w:bookmarkEnd w:id="116"/>
    </w:p>
  </w:footnote>
  <w:footnote w:id="37">
    <w:p w:rsidR="006B5DDB" w:rsidRDefault="00DD5708">
      <w:pPr>
        <w:pStyle w:val="a4"/>
        <w:shd w:val="clear" w:color="auto" w:fill="auto"/>
        <w:spacing w:line="466" w:lineRule="auto"/>
        <w:ind w:firstLine="440"/>
        <w:rPr>
          <w:sz w:val="24"/>
          <w:szCs w:val="24"/>
        </w:rPr>
      </w:pPr>
      <w:r>
        <w:rPr>
          <w:rFonts w:ascii="Calibri" w:eastAsia="Calibri" w:hAnsi="Calibri" w:cs="Calibri"/>
          <w:color w:val="00000A"/>
          <w:sz w:val="16"/>
          <w:szCs w:val="16"/>
          <w:vertAlign w:val="superscript"/>
        </w:rPr>
        <w:footnoteRef/>
      </w:r>
      <w:r>
        <w:rPr>
          <w:rFonts w:ascii="Calibri" w:eastAsia="Calibri" w:hAnsi="Calibri" w:cs="Calibri"/>
          <w:color w:val="00000A"/>
          <w:sz w:val="24"/>
          <w:szCs w:val="24"/>
        </w:rPr>
        <w:t>Пункт 24 ФГОС НОО.</w:t>
      </w:r>
    </w:p>
  </w:footnote>
  <w:footnote w:id="38">
    <w:p w:rsidR="006B5DDB" w:rsidRDefault="00DD5708">
      <w:pPr>
        <w:pStyle w:val="a4"/>
        <w:shd w:val="clear" w:color="auto" w:fill="auto"/>
        <w:spacing w:line="360" w:lineRule="auto"/>
        <w:jc w:val="both"/>
        <w:rPr>
          <w:sz w:val="20"/>
          <w:szCs w:val="20"/>
        </w:rPr>
      </w:pPr>
      <w:bookmarkStart w:id="118" w:name="bookmark32"/>
      <w:r>
        <w:rPr>
          <w:color w:val="00000A"/>
          <w:sz w:val="20"/>
          <w:szCs w:val="20"/>
          <w:vertAlign w:val="superscript"/>
        </w:rPr>
        <w:footnoteRef/>
      </w:r>
      <w:r>
        <w:rPr>
          <w:color w:val="00000A"/>
          <w:sz w:val="20"/>
          <w:szCs w:val="20"/>
        </w:rPr>
        <w:t xml:space="preserve"> Статьи 29, 97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bookmarkEnd w:id="118"/>
    </w:p>
  </w:footnote>
  <w:footnote w:id="39">
    <w:p w:rsidR="006B5DDB" w:rsidRDefault="00DD5708">
      <w:pPr>
        <w:pStyle w:val="a4"/>
        <w:shd w:val="clear" w:color="auto" w:fill="auto"/>
        <w:rPr>
          <w:sz w:val="20"/>
          <w:szCs w:val="20"/>
        </w:rPr>
      </w:pPr>
      <w:bookmarkStart w:id="119" w:name="bookmark33"/>
      <w:r>
        <w:rPr>
          <w:color w:val="00000A"/>
          <w:sz w:val="20"/>
          <w:szCs w:val="20"/>
          <w:vertAlign w:val="superscript"/>
        </w:rPr>
        <w:footnoteRef/>
      </w:r>
      <w:r>
        <w:rPr>
          <w:color w:val="00000A"/>
          <w:sz w:val="20"/>
          <w:szCs w:val="20"/>
        </w:rPr>
        <w:t xml:space="preserve"> Часть 2 статьи 16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w:t>
      </w:r>
      <w:bookmarkEnd w:id="119"/>
    </w:p>
  </w:footnote>
  <w:footnote w:id="40">
    <w:p w:rsidR="006B5DDB" w:rsidRDefault="00DD5708">
      <w:pPr>
        <w:pStyle w:val="a4"/>
        <w:shd w:val="clear" w:color="auto" w:fill="auto"/>
        <w:rPr>
          <w:sz w:val="20"/>
          <w:szCs w:val="20"/>
        </w:rPr>
      </w:pPr>
      <w:bookmarkStart w:id="120" w:name="bookmark34"/>
      <w:r>
        <w:rPr>
          <w:color w:val="00000A"/>
          <w:sz w:val="20"/>
          <w:szCs w:val="20"/>
          <w:vertAlign w:val="superscript"/>
        </w:rPr>
        <w:footnoteRef/>
      </w:r>
      <w:r>
        <w:rPr>
          <w:color w:val="00000A"/>
          <w:sz w:val="20"/>
          <w:szCs w:val="20"/>
        </w:rPr>
        <w:t xml:space="preserve"> Часть 3 статьи 16 Федерального закона Российской Федерации от 29 декабря 2012 г. </w:t>
      </w:r>
      <w:r>
        <w:rPr>
          <w:color w:val="00000A"/>
          <w:sz w:val="20"/>
          <w:szCs w:val="20"/>
          <w:lang w:val="en-US" w:eastAsia="en-US" w:bidi="en-US"/>
        </w:rPr>
        <w:t>N</w:t>
      </w:r>
      <w:r>
        <w:rPr>
          <w:color w:val="00000A"/>
          <w:sz w:val="20"/>
          <w:szCs w:val="20"/>
        </w:rPr>
        <w:t>273-ФЗ «Об образовании в Российской Федерации».</w:t>
      </w:r>
      <w:bookmarkEnd w:id="120"/>
    </w:p>
  </w:footnote>
  <w:footnote w:id="41">
    <w:p w:rsidR="006B5DDB" w:rsidRDefault="00DD5708">
      <w:pPr>
        <w:pStyle w:val="a4"/>
        <w:shd w:val="clear" w:color="auto" w:fill="auto"/>
        <w:rPr>
          <w:sz w:val="24"/>
          <w:szCs w:val="24"/>
        </w:rPr>
      </w:pPr>
      <w:bookmarkStart w:id="121" w:name="bookmark35"/>
      <w:r>
        <w:rPr>
          <w:rFonts w:ascii="Calibri" w:eastAsia="Calibri" w:hAnsi="Calibri" w:cs="Calibri"/>
          <w:color w:val="00000A"/>
          <w:sz w:val="16"/>
          <w:szCs w:val="16"/>
          <w:vertAlign w:val="superscript"/>
        </w:rPr>
        <w:footnoteRef/>
      </w:r>
      <w:r>
        <w:rPr>
          <w:rFonts w:ascii="Calibri" w:eastAsia="Calibri" w:hAnsi="Calibri" w:cs="Calibri"/>
          <w:color w:val="00000A"/>
          <w:sz w:val="24"/>
          <w:szCs w:val="24"/>
        </w:rPr>
        <w:t>Статьи 14 и 15 Федерального закона «О социальной защите инвалидов в Российской Федерации» от 24 ноября 1995 г. № 181-ФЗ.</w:t>
      </w:r>
      <w:bookmarkEnd w:id="121"/>
    </w:p>
  </w:footnote>
  <w:footnote w:id="42">
    <w:p w:rsidR="006B5DDB" w:rsidRDefault="00DD5708">
      <w:pPr>
        <w:pStyle w:val="a4"/>
        <w:shd w:val="clear" w:color="auto" w:fill="auto"/>
        <w:rPr>
          <w:sz w:val="24"/>
          <w:szCs w:val="24"/>
        </w:rPr>
      </w:pPr>
      <w:bookmarkStart w:id="122" w:name="bookmark36"/>
      <w:r>
        <w:rPr>
          <w:color w:val="00000A"/>
          <w:vertAlign w:val="superscript"/>
        </w:rPr>
        <w:footnoteRef/>
      </w:r>
      <w:r>
        <w:rPr>
          <w:color w:val="00000A"/>
          <w:sz w:val="24"/>
          <w:szCs w:val="24"/>
        </w:rPr>
        <w:t>Статья 14 Федерального закона «О социальной защите инвалидов в Российской Федерации» от 24 ноября 1995 г. № 181-ФЗ</w:t>
      </w:r>
      <w:bookmarkEnd w:id="122"/>
    </w:p>
  </w:footnote>
  <w:footnote w:id="43">
    <w:p w:rsidR="006B5DDB" w:rsidRDefault="00DD5708">
      <w:pPr>
        <w:pStyle w:val="a4"/>
        <w:shd w:val="clear" w:color="auto" w:fill="auto"/>
        <w:spacing w:line="300" w:lineRule="auto"/>
        <w:ind w:firstLine="340"/>
        <w:jc w:val="both"/>
        <w:rPr>
          <w:sz w:val="20"/>
          <w:szCs w:val="20"/>
        </w:rPr>
      </w:pPr>
      <w:bookmarkStart w:id="123" w:name="bookmark37"/>
      <w:r>
        <w:rPr>
          <w:color w:val="00000A"/>
          <w:sz w:val="20"/>
          <w:szCs w:val="20"/>
        </w:rPr>
        <w:t>Часть 11 статьи 79 Федерального закона Российской Федерации «Об образовании в Российской Федерации».</w:t>
      </w:r>
      <w:bookmarkEnd w:id="123"/>
    </w:p>
  </w:footnote>
  <w:footnote w:id="44">
    <w:p w:rsidR="006B5DDB" w:rsidRDefault="00DD5708">
      <w:pPr>
        <w:pStyle w:val="a4"/>
        <w:shd w:val="clear" w:color="auto" w:fill="auto"/>
        <w:spacing w:line="276" w:lineRule="auto"/>
        <w:rPr>
          <w:sz w:val="20"/>
          <w:szCs w:val="20"/>
        </w:rPr>
      </w:pPr>
      <w:bookmarkStart w:id="124" w:name="bookmark38"/>
      <w:r>
        <w:rPr>
          <w:color w:val="00000A"/>
          <w:sz w:val="20"/>
          <w:szCs w:val="20"/>
          <w:vertAlign w:val="superscript"/>
        </w:rPr>
        <w:footnoteRef/>
      </w:r>
      <w:r>
        <w:rPr>
          <w:color w:val="00000A"/>
          <w:sz w:val="20"/>
          <w:szCs w:val="20"/>
        </w:rP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bookmarkEnd w:id="124"/>
    </w:p>
  </w:footnote>
  <w:footnote w:id="45">
    <w:p w:rsidR="006B5DDB" w:rsidRDefault="00DD5708">
      <w:pPr>
        <w:pStyle w:val="a4"/>
        <w:shd w:val="clear" w:color="auto" w:fill="auto"/>
        <w:spacing w:line="276" w:lineRule="auto"/>
        <w:ind w:firstLine="280"/>
        <w:jc w:val="both"/>
        <w:rPr>
          <w:sz w:val="20"/>
          <w:szCs w:val="20"/>
        </w:rPr>
      </w:pPr>
      <w:bookmarkStart w:id="125" w:name="bookmark39"/>
      <w:r>
        <w:rPr>
          <w:color w:val="00000A"/>
          <w:sz w:val="20"/>
          <w:szCs w:val="20"/>
        </w:rPr>
        <w:t>Статьи 29, 97 Федерального закона Российской Федерации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bookmarkEnd w:id="125"/>
    </w:p>
  </w:footnote>
  <w:footnote w:id="46">
    <w:p w:rsidR="006B5DDB" w:rsidRDefault="00DD5708">
      <w:pPr>
        <w:pStyle w:val="a4"/>
        <w:shd w:val="clear" w:color="auto" w:fill="auto"/>
        <w:spacing w:line="233" w:lineRule="auto"/>
        <w:rPr>
          <w:sz w:val="18"/>
          <w:szCs w:val="18"/>
        </w:rPr>
      </w:pPr>
      <w:bookmarkStart w:id="126" w:name="bookmark40"/>
      <w:r>
        <w:rPr>
          <w:color w:val="00000A"/>
          <w:sz w:val="18"/>
          <w:szCs w:val="18"/>
        </w:rPr>
        <w:footnoteRef/>
      </w:r>
      <w:bookmarkEnd w:id="126"/>
    </w:p>
    <w:p w:rsidR="006B5DDB" w:rsidRDefault="00DD5708">
      <w:pPr>
        <w:pStyle w:val="a4"/>
        <w:shd w:val="clear" w:color="auto" w:fill="auto"/>
        <w:spacing w:line="293" w:lineRule="auto"/>
        <w:ind w:firstLine="280"/>
      </w:pPr>
      <w:r>
        <w:rPr>
          <w:color w:val="00000A"/>
        </w:rPr>
        <w:t>Часть 3 статьи 16 Федерального закона Российской Федерации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81B"/>
    <w:multiLevelType w:val="multilevel"/>
    <w:tmpl w:val="5C1293B2"/>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80FEE"/>
    <w:multiLevelType w:val="multilevel"/>
    <w:tmpl w:val="940ABE3E"/>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D2080"/>
    <w:multiLevelType w:val="multilevel"/>
    <w:tmpl w:val="23B66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26552"/>
    <w:multiLevelType w:val="multilevel"/>
    <w:tmpl w:val="811206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74268"/>
    <w:multiLevelType w:val="multilevel"/>
    <w:tmpl w:val="A68AA04E"/>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633A9"/>
    <w:multiLevelType w:val="multilevel"/>
    <w:tmpl w:val="14AA014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E4779C"/>
    <w:multiLevelType w:val="multilevel"/>
    <w:tmpl w:val="C7DA6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F87050"/>
    <w:multiLevelType w:val="multilevel"/>
    <w:tmpl w:val="0C50AEA6"/>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394972"/>
    <w:multiLevelType w:val="multilevel"/>
    <w:tmpl w:val="9B58FFE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7E10FB"/>
    <w:multiLevelType w:val="multilevel"/>
    <w:tmpl w:val="1D628826"/>
    <w:lvl w:ilvl="0">
      <w:start w:val="3"/>
      <w:numFmt w:val="decimal"/>
      <w:lvlText w:val="%1."/>
      <w:lvlJc w:val="left"/>
      <w:rPr>
        <w:rFonts w:ascii="Times New Roman" w:eastAsia="Times New Roman" w:hAnsi="Times New Roman" w:cs="Times New Roman"/>
        <w:b/>
        <w:bCs/>
        <w:i/>
        <w:iCs/>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C463E5"/>
    <w:multiLevelType w:val="multilevel"/>
    <w:tmpl w:val="4B461EA6"/>
    <w:lvl w:ilvl="0">
      <w:start w:val="2"/>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CB4219"/>
    <w:multiLevelType w:val="multilevel"/>
    <w:tmpl w:val="0A606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D528A2"/>
    <w:multiLevelType w:val="multilevel"/>
    <w:tmpl w:val="36A84E36"/>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2514EF"/>
    <w:multiLevelType w:val="multilevel"/>
    <w:tmpl w:val="7B5E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9369F4"/>
    <w:multiLevelType w:val="multilevel"/>
    <w:tmpl w:val="0D049528"/>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277F7B"/>
    <w:multiLevelType w:val="multilevel"/>
    <w:tmpl w:val="EAE86E16"/>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587270"/>
    <w:multiLevelType w:val="multilevel"/>
    <w:tmpl w:val="00F62E7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67208F"/>
    <w:multiLevelType w:val="multilevel"/>
    <w:tmpl w:val="7730F418"/>
    <w:lvl w:ilvl="0">
      <w:start w:val="1"/>
      <w:numFmt w:val="decimal"/>
      <w:lvlText w:val="%1."/>
      <w:lvlJc w:val="left"/>
      <w:rPr>
        <w:rFonts w:ascii="Times New Roman" w:eastAsia="Times New Roman" w:hAnsi="Times New Roman" w:cs="Times New Roman"/>
        <w:b/>
        <w:bCs/>
        <w:i/>
        <w:iCs/>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8545FF"/>
    <w:multiLevelType w:val="multilevel"/>
    <w:tmpl w:val="1EC02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0B55F5"/>
    <w:multiLevelType w:val="multilevel"/>
    <w:tmpl w:val="CF965832"/>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1C3EC0"/>
    <w:multiLevelType w:val="multilevel"/>
    <w:tmpl w:val="12B87798"/>
    <w:lvl w:ilvl="0">
      <w:start w:val="3"/>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786B02"/>
    <w:multiLevelType w:val="multilevel"/>
    <w:tmpl w:val="E79A84A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E54BBF"/>
    <w:multiLevelType w:val="multilevel"/>
    <w:tmpl w:val="24401DE6"/>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1B7625"/>
    <w:multiLevelType w:val="multilevel"/>
    <w:tmpl w:val="53369C9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0E4D7F"/>
    <w:multiLevelType w:val="multilevel"/>
    <w:tmpl w:val="6B02CB2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8D2D97"/>
    <w:multiLevelType w:val="multilevel"/>
    <w:tmpl w:val="7AEC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7440BC"/>
    <w:multiLevelType w:val="multilevel"/>
    <w:tmpl w:val="5D6C6B6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762BE2"/>
    <w:multiLevelType w:val="multilevel"/>
    <w:tmpl w:val="8A902E62"/>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FA66C3"/>
    <w:multiLevelType w:val="multilevel"/>
    <w:tmpl w:val="21762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0A4433"/>
    <w:multiLevelType w:val="multilevel"/>
    <w:tmpl w:val="2EB2E346"/>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7012AC"/>
    <w:multiLevelType w:val="multilevel"/>
    <w:tmpl w:val="F19C8F68"/>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A42C8F"/>
    <w:multiLevelType w:val="multilevel"/>
    <w:tmpl w:val="70CA78A8"/>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7924"/>
    <w:multiLevelType w:val="multilevel"/>
    <w:tmpl w:val="66FA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1803F4"/>
    <w:multiLevelType w:val="multilevel"/>
    <w:tmpl w:val="A1F6E4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85386A"/>
    <w:multiLevelType w:val="multilevel"/>
    <w:tmpl w:val="185A8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261308"/>
    <w:multiLevelType w:val="multilevel"/>
    <w:tmpl w:val="8460D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E309B8"/>
    <w:multiLevelType w:val="multilevel"/>
    <w:tmpl w:val="2EE6781E"/>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F87945"/>
    <w:multiLevelType w:val="multilevel"/>
    <w:tmpl w:val="37123EDE"/>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A308E4"/>
    <w:multiLevelType w:val="multilevel"/>
    <w:tmpl w:val="74DA28C2"/>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F01A8A"/>
    <w:multiLevelType w:val="multilevel"/>
    <w:tmpl w:val="94004910"/>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B43616"/>
    <w:multiLevelType w:val="multilevel"/>
    <w:tmpl w:val="6D50F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DD6335"/>
    <w:multiLevelType w:val="multilevel"/>
    <w:tmpl w:val="8BB07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B00026"/>
    <w:multiLevelType w:val="multilevel"/>
    <w:tmpl w:val="D39A578E"/>
    <w:lvl w:ilvl="0">
      <w:start w:val="3"/>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7F6029"/>
    <w:multiLevelType w:val="multilevel"/>
    <w:tmpl w:val="87CE5330"/>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0A081D"/>
    <w:multiLevelType w:val="multilevel"/>
    <w:tmpl w:val="00DA12C8"/>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4618DD"/>
    <w:multiLevelType w:val="multilevel"/>
    <w:tmpl w:val="2228D90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DB91BE3"/>
    <w:multiLevelType w:val="multilevel"/>
    <w:tmpl w:val="F348C0B2"/>
    <w:lvl w:ilvl="0">
      <w:start w:val="6"/>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0B74CE"/>
    <w:multiLevelType w:val="multilevel"/>
    <w:tmpl w:val="8C5E7DD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E755E7B"/>
    <w:multiLevelType w:val="multilevel"/>
    <w:tmpl w:val="9DD0C6B4"/>
    <w:lvl w:ilvl="0">
      <w:start w:val="2"/>
      <w:numFmt w:val="decimal"/>
      <w:lvlText w:val="%1."/>
      <w:lvlJc w:val="left"/>
      <w:rPr>
        <w:rFonts w:ascii="Times New Roman" w:eastAsia="Times New Roman" w:hAnsi="Times New Roman" w:cs="Times New Roman"/>
        <w:b/>
        <w:bCs/>
        <w:i/>
        <w:iCs/>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EC83734"/>
    <w:multiLevelType w:val="multilevel"/>
    <w:tmpl w:val="0A50FAF8"/>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F0026EB"/>
    <w:multiLevelType w:val="multilevel"/>
    <w:tmpl w:val="6B6A21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02A5125"/>
    <w:multiLevelType w:val="multilevel"/>
    <w:tmpl w:val="8AB0299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0D61521"/>
    <w:multiLevelType w:val="multilevel"/>
    <w:tmpl w:val="6D0A7D0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5627E5"/>
    <w:multiLevelType w:val="multilevel"/>
    <w:tmpl w:val="481E37B2"/>
    <w:lvl w:ilvl="0">
      <w:start w:val="2"/>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542EFC"/>
    <w:multiLevelType w:val="multilevel"/>
    <w:tmpl w:val="77986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A663C1"/>
    <w:multiLevelType w:val="multilevel"/>
    <w:tmpl w:val="7F64B842"/>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62C5C56"/>
    <w:multiLevelType w:val="multilevel"/>
    <w:tmpl w:val="2F1A5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68B796D"/>
    <w:multiLevelType w:val="multilevel"/>
    <w:tmpl w:val="18525A88"/>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9127776"/>
    <w:multiLevelType w:val="multilevel"/>
    <w:tmpl w:val="89E0F12C"/>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EA549B"/>
    <w:multiLevelType w:val="multilevel"/>
    <w:tmpl w:val="0CCC7328"/>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663E86"/>
    <w:multiLevelType w:val="multilevel"/>
    <w:tmpl w:val="C1DCC0A2"/>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721721"/>
    <w:multiLevelType w:val="multilevel"/>
    <w:tmpl w:val="E46814CE"/>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C785F1B"/>
    <w:multiLevelType w:val="multilevel"/>
    <w:tmpl w:val="AF2A7FE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0925AF"/>
    <w:multiLevelType w:val="multilevel"/>
    <w:tmpl w:val="A73AF980"/>
    <w:lvl w:ilvl="0">
      <w:start w:val="1"/>
      <w:numFmt w:val="upperRoman"/>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5D33FA"/>
    <w:multiLevelType w:val="multilevel"/>
    <w:tmpl w:val="79762D10"/>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584921"/>
    <w:multiLevelType w:val="multilevel"/>
    <w:tmpl w:val="78E0A73A"/>
    <w:lvl w:ilvl="0">
      <w:start w:val="3"/>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EAE3FFF"/>
    <w:multiLevelType w:val="multilevel"/>
    <w:tmpl w:val="D4787B60"/>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09F30E7"/>
    <w:multiLevelType w:val="multilevel"/>
    <w:tmpl w:val="B12E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1840860"/>
    <w:multiLevelType w:val="multilevel"/>
    <w:tmpl w:val="17989744"/>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6455B5C"/>
    <w:multiLevelType w:val="multilevel"/>
    <w:tmpl w:val="46B6458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A50CEE"/>
    <w:multiLevelType w:val="multilevel"/>
    <w:tmpl w:val="5798D9A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85A45FB"/>
    <w:multiLevelType w:val="multilevel"/>
    <w:tmpl w:val="EF2CFBDE"/>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8767A77"/>
    <w:multiLevelType w:val="multilevel"/>
    <w:tmpl w:val="F98E507E"/>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9501853"/>
    <w:multiLevelType w:val="multilevel"/>
    <w:tmpl w:val="B2BEA828"/>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95678F9"/>
    <w:multiLevelType w:val="multilevel"/>
    <w:tmpl w:val="74D0F448"/>
    <w:lvl w:ilvl="0">
      <w:start w:val="1"/>
      <w:numFmt w:val="decimal"/>
      <w:lvlText w:val="%1."/>
      <w:lvlJc w:val="left"/>
      <w:rPr>
        <w:rFonts w:ascii="Times New Roman" w:eastAsia="Times New Roman" w:hAnsi="Times New Roman" w:cs="Times New Roman"/>
        <w:b/>
        <w:bCs/>
        <w:i/>
        <w:iCs/>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AB7659E"/>
    <w:multiLevelType w:val="multilevel"/>
    <w:tmpl w:val="7B0268E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B662361"/>
    <w:multiLevelType w:val="multilevel"/>
    <w:tmpl w:val="094620FE"/>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B67523"/>
    <w:multiLevelType w:val="multilevel"/>
    <w:tmpl w:val="1B4CB0C8"/>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11F3654"/>
    <w:multiLevelType w:val="multilevel"/>
    <w:tmpl w:val="C6A07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32C4FF9"/>
    <w:multiLevelType w:val="multilevel"/>
    <w:tmpl w:val="B4EE9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45C5C01"/>
    <w:multiLevelType w:val="multilevel"/>
    <w:tmpl w:val="C3784A52"/>
    <w:lvl w:ilvl="0">
      <w:start w:val="6"/>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4670437"/>
    <w:multiLevelType w:val="multilevel"/>
    <w:tmpl w:val="E7AC69F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5F4219C"/>
    <w:multiLevelType w:val="multilevel"/>
    <w:tmpl w:val="24C610B6"/>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1D2F18"/>
    <w:multiLevelType w:val="multilevel"/>
    <w:tmpl w:val="E5C0B5A2"/>
    <w:lvl w:ilvl="0">
      <w:start w:val="1"/>
      <w:numFmt w:val="upperRoman"/>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63311D5"/>
    <w:multiLevelType w:val="multilevel"/>
    <w:tmpl w:val="771014D6"/>
    <w:lvl w:ilvl="0">
      <w:start w:val="2"/>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7783F1F"/>
    <w:multiLevelType w:val="multilevel"/>
    <w:tmpl w:val="8086F88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AD33CC"/>
    <w:multiLevelType w:val="multilevel"/>
    <w:tmpl w:val="A91657D6"/>
    <w:lvl w:ilvl="0">
      <w:start w:val="3"/>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671195"/>
    <w:multiLevelType w:val="multilevel"/>
    <w:tmpl w:val="7BFE2058"/>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9437AEA"/>
    <w:multiLevelType w:val="multilevel"/>
    <w:tmpl w:val="6E8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C10D9"/>
    <w:multiLevelType w:val="multilevel"/>
    <w:tmpl w:val="2BCC91E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3A71A5"/>
    <w:multiLevelType w:val="multilevel"/>
    <w:tmpl w:val="548A87A8"/>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AC17EC"/>
    <w:multiLevelType w:val="multilevel"/>
    <w:tmpl w:val="D28E10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AF18D3"/>
    <w:multiLevelType w:val="multilevel"/>
    <w:tmpl w:val="02BE72C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DF40720"/>
    <w:multiLevelType w:val="multilevel"/>
    <w:tmpl w:val="FAF41B8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E92802"/>
    <w:multiLevelType w:val="multilevel"/>
    <w:tmpl w:val="1EE82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CE09CB"/>
    <w:multiLevelType w:val="multilevel"/>
    <w:tmpl w:val="C120916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5510335"/>
    <w:multiLevelType w:val="multilevel"/>
    <w:tmpl w:val="5418933A"/>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5DC3A8B"/>
    <w:multiLevelType w:val="multilevel"/>
    <w:tmpl w:val="5B74D8EC"/>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E92CDD"/>
    <w:multiLevelType w:val="multilevel"/>
    <w:tmpl w:val="90A6D11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917D7E"/>
    <w:multiLevelType w:val="multilevel"/>
    <w:tmpl w:val="17961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A32728"/>
    <w:multiLevelType w:val="multilevel"/>
    <w:tmpl w:val="D18222A0"/>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9A618D5"/>
    <w:multiLevelType w:val="multilevel"/>
    <w:tmpl w:val="CB2E1A16"/>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6B0D32"/>
    <w:multiLevelType w:val="multilevel"/>
    <w:tmpl w:val="B7303C1E"/>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CE699F"/>
    <w:multiLevelType w:val="multilevel"/>
    <w:tmpl w:val="9E4C42CA"/>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D420DB6"/>
    <w:multiLevelType w:val="multilevel"/>
    <w:tmpl w:val="4704DEE2"/>
    <w:lvl w:ilvl="0">
      <w:start w:val="3"/>
      <w:numFmt w:val="upperRoman"/>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E974DC2"/>
    <w:multiLevelType w:val="multilevel"/>
    <w:tmpl w:val="B02C2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93706D"/>
    <w:multiLevelType w:val="multilevel"/>
    <w:tmpl w:val="8604AED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DC7D5C"/>
    <w:multiLevelType w:val="multilevel"/>
    <w:tmpl w:val="EDE04E6C"/>
    <w:lvl w:ilvl="0">
      <w:start w:val="1"/>
      <w:numFmt w:val="decimal"/>
      <w:lvlText w:val="%1."/>
      <w:lvlJc w:val="left"/>
      <w:rPr>
        <w:rFonts w:ascii="Times New Roman" w:eastAsia="Times New Roman" w:hAnsi="Times New Roman" w:cs="Times New Roman"/>
        <w:b/>
        <w:bCs/>
        <w:i/>
        <w:iCs/>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22"/>
  </w:num>
  <w:num w:numId="3">
    <w:abstractNumId w:val="51"/>
  </w:num>
  <w:num w:numId="4">
    <w:abstractNumId w:val="33"/>
  </w:num>
  <w:num w:numId="5">
    <w:abstractNumId w:val="90"/>
  </w:num>
  <w:num w:numId="6">
    <w:abstractNumId w:val="68"/>
  </w:num>
  <w:num w:numId="7">
    <w:abstractNumId w:val="58"/>
  </w:num>
  <w:num w:numId="8">
    <w:abstractNumId w:val="97"/>
  </w:num>
  <w:num w:numId="9">
    <w:abstractNumId w:val="50"/>
  </w:num>
  <w:num w:numId="10">
    <w:abstractNumId w:val="15"/>
  </w:num>
  <w:num w:numId="11">
    <w:abstractNumId w:val="93"/>
  </w:num>
  <w:num w:numId="12">
    <w:abstractNumId w:val="28"/>
  </w:num>
  <w:num w:numId="13">
    <w:abstractNumId w:val="81"/>
  </w:num>
  <w:num w:numId="14">
    <w:abstractNumId w:val="60"/>
  </w:num>
  <w:num w:numId="15">
    <w:abstractNumId w:val="53"/>
  </w:num>
  <w:num w:numId="16">
    <w:abstractNumId w:val="11"/>
  </w:num>
  <w:num w:numId="17">
    <w:abstractNumId w:val="103"/>
  </w:num>
  <w:num w:numId="18">
    <w:abstractNumId w:val="89"/>
  </w:num>
  <w:num w:numId="19">
    <w:abstractNumId w:val="70"/>
  </w:num>
  <w:num w:numId="20">
    <w:abstractNumId w:val="74"/>
  </w:num>
  <w:num w:numId="21">
    <w:abstractNumId w:val="18"/>
  </w:num>
  <w:num w:numId="22">
    <w:abstractNumId w:val="9"/>
  </w:num>
  <w:num w:numId="23">
    <w:abstractNumId w:val="49"/>
  </w:num>
  <w:num w:numId="24">
    <w:abstractNumId w:val="57"/>
  </w:num>
  <w:num w:numId="25">
    <w:abstractNumId w:val="56"/>
  </w:num>
  <w:num w:numId="26">
    <w:abstractNumId w:val="31"/>
  </w:num>
  <w:num w:numId="27">
    <w:abstractNumId w:val="38"/>
  </w:num>
  <w:num w:numId="28">
    <w:abstractNumId w:val="5"/>
  </w:num>
  <w:num w:numId="29">
    <w:abstractNumId w:val="32"/>
  </w:num>
  <w:num w:numId="30">
    <w:abstractNumId w:val="0"/>
  </w:num>
  <w:num w:numId="31">
    <w:abstractNumId w:val="71"/>
  </w:num>
  <w:num w:numId="32">
    <w:abstractNumId w:val="7"/>
  </w:num>
  <w:num w:numId="33">
    <w:abstractNumId w:val="65"/>
  </w:num>
  <w:num w:numId="34">
    <w:abstractNumId w:val="106"/>
  </w:num>
  <w:num w:numId="35">
    <w:abstractNumId w:val="86"/>
  </w:num>
  <w:num w:numId="36">
    <w:abstractNumId w:val="21"/>
  </w:num>
  <w:num w:numId="37">
    <w:abstractNumId w:val="26"/>
  </w:num>
  <w:num w:numId="38">
    <w:abstractNumId w:val="24"/>
  </w:num>
  <w:num w:numId="39">
    <w:abstractNumId w:val="62"/>
  </w:num>
  <w:num w:numId="40">
    <w:abstractNumId w:val="66"/>
  </w:num>
  <w:num w:numId="41">
    <w:abstractNumId w:val="55"/>
  </w:num>
  <w:num w:numId="42">
    <w:abstractNumId w:val="34"/>
  </w:num>
  <w:num w:numId="43">
    <w:abstractNumId w:val="78"/>
  </w:num>
  <w:num w:numId="44">
    <w:abstractNumId w:val="76"/>
  </w:num>
  <w:num w:numId="45">
    <w:abstractNumId w:val="14"/>
  </w:num>
  <w:num w:numId="46">
    <w:abstractNumId w:val="82"/>
  </w:num>
  <w:num w:numId="47">
    <w:abstractNumId w:val="61"/>
  </w:num>
  <w:num w:numId="48">
    <w:abstractNumId w:val="41"/>
  </w:num>
  <w:num w:numId="49">
    <w:abstractNumId w:val="30"/>
  </w:num>
  <w:num w:numId="50">
    <w:abstractNumId w:val="12"/>
  </w:num>
  <w:num w:numId="51">
    <w:abstractNumId w:val="88"/>
  </w:num>
  <w:num w:numId="52">
    <w:abstractNumId w:val="17"/>
  </w:num>
  <w:num w:numId="53">
    <w:abstractNumId w:val="83"/>
  </w:num>
  <w:num w:numId="54">
    <w:abstractNumId w:val="54"/>
  </w:num>
  <w:num w:numId="55">
    <w:abstractNumId w:val="99"/>
  </w:num>
  <w:num w:numId="56">
    <w:abstractNumId w:val="63"/>
  </w:num>
  <w:num w:numId="57">
    <w:abstractNumId w:val="42"/>
  </w:num>
  <w:num w:numId="58">
    <w:abstractNumId w:val="48"/>
  </w:num>
  <w:num w:numId="59">
    <w:abstractNumId w:val="46"/>
  </w:num>
  <w:num w:numId="60">
    <w:abstractNumId w:val="95"/>
  </w:num>
  <w:num w:numId="61">
    <w:abstractNumId w:val="102"/>
  </w:num>
  <w:num w:numId="62">
    <w:abstractNumId w:val="84"/>
  </w:num>
  <w:num w:numId="63">
    <w:abstractNumId w:val="73"/>
  </w:num>
  <w:num w:numId="64">
    <w:abstractNumId w:val="67"/>
  </w:num>
  <w:num w:numId="65">
    <w:abstractNumId w:val="37"/>
  </w:num>
  <w:num w:numId="66">
    <w:abstractNumId w:val="29"/>
  </w:num>
  <w:num w:numId="67">
    <w:abstractNumId w:val="59"/>
  </w:num>
  <w:num w:numId="68">
    <w:abstractNumId w:val="19"/>
  </w:num>
  <w:num w:numId="69">
    <w:abstractNumId w:val="85"/>
  </w:num>
  <w:num w:numId="70">
    <w:abstractNumId w:val="3"/>
  </w:num>
  <w:num w:numId="71">
    <w:abstractNumId w:val="43"/>
  </w:num>
  <w:num w:numId="72">
    <w:abstractNumId w:val="91"/>
  </w:num>
  <w:num w:numId="73">
    <w:abstractNumId w:val="10"/>
  </w:num>
  <w:num w:numId="74">
    <w:abstractNumId w:val="2"/>
  </w:num>
  <w:num w:numId="75">
    <w:abstractNumId w:val="101"/>
  </w:num>
  <w:num w:numId="76">
    <w:abstractNumId w:val="4"/>
  </w:num>
  <w:num w:numId="77">
    <w:abstractNumId w:val="45"/>
  </w:num>
  <w:num w:numId="78">
    <w:abstractNumId w:val="36"/>
  </w:num>
  <w:num w:numId="79">
    <w:abstractNumId w:val="77"/>
  </w:num>
  <w:num w:numId="80">
    <w:abstractNumId w:val="35"/>
  </w:num>
  <w:num w:numId="81">
    <w:abstractNumId w:val="13"/>
  </w:num>
  <w:num w:numId="82">
    <w:abstractNumId w:val="98"/>
  </w:num>
  <w:num w:numId="83">
    <w:abstractNumId w:val="40"/>
  </w:num>
  <w:num w:numId="84">
    <w:abstractNumId w:val="69"/>
  </w:num>
  <w:num w:numId="85">
    <w:abstractNumId w:val="8"/>
  </w:num>
  <w:num w:numId="86">
    <w:abstractNumId w:val="39"/>
  </w:num>
  <w:num w:numId="87">
    <w:abstractNumId w:val="52"/>
  </w:num>
  <w:num w:numId="88">
    <w:abstractNumId w:val="44"/>
  </w:num>
  <w:num w:numId="89">
    <w:abstractNumId w:val="100"/>
  </w:num>
  <w:num w:numId="90">
    <w:abstractNumId w:val="87"/>
  </w:num>
  <w:num w:numId="91">
    <w:abstractNumId w:val="6"/>
  </w:num>
  <w:num w:numId="92">
    <w:abstractNumId w:val="107"/>
  </w:num>
  <w:num w:numId="93">
    <w:abstractNumId w:val="94"/>
  </w:num>
  <w:num w:numId="94">
    <w:abstractNumId w:val="25"/>
  </w:num>
  <w:num w:numId="95">
    <w:abstractNumId w:val="104"/>
  </w:num>
  <w:num w:numId="96">
    <w:abstractNumId w:val="20"/>
  </w:num>
  <w:num w:numId="97">
    <w:abstractNumId w:val="64"/>
  </w:num>
  <w:num w:numId="98">
    <w:abstractNumId w:val="23"/>
  </w:num>
  <w:num w:numId="99">
    <w:abstractNumId w:val="80"/>
  </w:num>
  <w:num w:numId="100">
    <w:abstractNumId w:val="72"/>
  </w:num>
  <w:num w:numId="101">
    <w:abstractNumId w:val="47"/>
  </w:num>
  <w:num w:numId="102">
    <w:abstractNumId w:val="1"/>
  </w:num>
  <w:num w:numId="103">
    <w:abstractNumId w:val="79"/>
  </w:num>
  <w:num w:numId="104">
    <w:abstractNumId w:val="27"/>
  </w:num>
  <w:num w:numId="105">
    <w:abstractNumId w:val="92"/>
  </w:num>
  <w:num w:numId="106">
    <w:abstractNumId w:val="16"/>
  </w:num>
  <w:num w:numId="107">
    <w:abstractNumId w:val="96"/>
  </w:num>
  <w:num w:numId="108">
    <w:abstractNumId w:val="75"/>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6B5DDB"/>
    <w:rsid w:val="00007729"/>
    <w:rsid w:val="001120C3"/>
    <w:rsid w:val="004C682C"/>
    <w:rsid w:val="006B5DDB"/>
    <w:rsid w:val="00C65C0C"/>
    <w:rsid w:val="00DD5708"/>
    <w:rsid w:val="00F03991"/>
    <w:rsid w:val="00F25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5C0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65C0C"/>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
    <w:rsid w:val="00C65C0C"/>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C65C0C"/>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C65C0C"/>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C65C0C"/>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C65C0C"/>
    <w:rPr>
      <w:rFonts w:ascii="Times New Roman" w:eastAsia="Times New Roman" w:hAnsi="Times New Roman" w:cs="Times New Roman"/>
      <w:b w:val="0"/>
      <w:bCs w:val="0"/>
      <w:i/>
      <w:iCs/>
      <w:smallCaps w:val="0"/>
      <w:strike w:val="0"/>
      <w:color w:val="00000A"/>
      <w:sz w:val="20"/>
      <w:szCs w:val="20"/>
      <w:u w:val="none"/>
    </w:rPr>
  </w:style>
  <w:style w:type="character" w:customStyle="1" w:styleId="5">
    <w:name w:val="Основной текст (5)_"/>
    <w:basedOn w:val="a0"/>
    <w:link w:val="50"/>
    <w:rsid w:val="00C65C0C"/>
    <w:rPr>
      <w:rFonts w:ascii="Times New Roman" w:eastAsia="Times New Roman" w:hAnsi="Times New Roman" w:cs="Times New Roman"/>
      <w:b w:val="0"/>
      <w:bCs w:val="0"/>
      <w:i w:val="0"/>
      <w:iCs w:val="0"/>
      <w:smallCaps w:val="0"/>
      <w:strike w:val="0"/>
      <w:color w:val="00000A"/>
      <w:sz w:val="28"/>
      <w:szCs w:val="28"/>
      <w:u w:val="none"/>
    </w:rPr>
  </w:style>
  <w:style w:type="character" w:customStyle="1" w:styleId="7">
    <w:name w:val="Основной текст (7)_"/>
    <w:basedOn w:val="a0"/>
    <w:link w:val="70"/>
    <w:rsid w:val="00C65C0C"/>
    <w:rPr>
      <w:rFonts w:ascii="Times New Roman" w:eastAsia="Times New Roman" w:hAnsi="Times New Roman" w:cs="Times New Roman"/>
      <w:b/>
      <w:bCs/>
      <w:i/>
      <w:iCs/>
      <w:smallCaps w:val="0"/>
      <w:strike w:val="0"/>
      <w:color w:val="00000A"/>
      <w:sz w:val="40"/>
      <w:szCs w:val="40"/>
      <w:u w:val="none"/>
    </w:rPr>
  </w:style>
  <w:style w:type="character" w:customStyle="1" w:styleId="4">
    <w:name w:val="Основной текст (4)_"/>
    <w:basedOn w:val="a0"/>
    <w:link w:val="40"/>
    <w:rsid w:val="00C65C0C"/>
    <w:rPr>
      <w:rFonts w:ascii="Times New Roman" w:eastAsia="Times New Roman" w:hAnsi="Times New Roman" w:cs="Times New Roman"/>
      <w:b w:val="0"/>
      <w:bCs w:val="0"/>
      <w:i w:val="0"/>
      <w:iCs w:val="0"/>
      <w:smallCaps w:val="0"/>
      <w:strike w:val="0"/>
      <w:color w:val="00000A"/>
      <w:sz w:val="28"/>
      <w:szCs w:val="28"/>
      <w:u w:val="none"/>
    </w:rPr>
  </w:style>
  <w:style w:type="character" w:customStyle="1" w:styleId="6">
    <w:name w:val="Основной текст (6)_"/>
    <w:basedOn w:val="a0"/>
    <w:link w:val="60"/>
    <w:rsid w:val="00C65C0C"/>
    <w:rPr>
      <w:rFonts w:ascii="Times New Roman" w:eastAsia="Times New Roman" w:hAnsi="Times New Roman" w:cs="Times New Roman"/>
      <w:b w:val="0"/>
      <w:bCs w:val="0"/>
      <w:i w:val="0"/>
      <w:iCs w:val="0"/>
      <w:smallCaps w:val="0"/>
      <w:strike w:val="0"/>
      <w:color w:val="00000A"/>
      <w:sz w:val="28"/>
      <w:szCs w:val="28"/>
      <w:u w:val="none"/>
    </w:rPr>
  </w:style>
  <w:style w:type="character" w:customStyle="1" w:styleId="9">
    <w:name w:val="Основной текст (9)_"/>
    <w:basedOn w:val="a0"/>
    <w:link w:val="90"/>
    <w:rsid w:val="00C65C0C"/>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C65C0C"/>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sid w:val="00C65C0C"/>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sid w:val="00C65C0C"/>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sid w:val="00C65C0C"/>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C65C0C"/>
    <w:pPr>
      <w:shd w:val="clear" w:color="auto" w:fill="FFFFFF"/>
    </w:pPr>
    <w:rPr>
      <w:rFonts w:ascii="Times New Roman" w:eastAsia="Times New Roman" w:hAnsi="Times New Roman" w:cs="Times New Roman"/>
      <w:sz w:val="22"/>
      <w:szCs w:val="22"/>
    </w:rPr>
  </w:style>
  <w:style w:type="paragraph" w:customStyle="1" w:styleId="1">
    <w:name w:val="Основной текст1"/>
    <w:basedOn w:val="a"/>
    <w:link w:val="a5"/>
    <w:rsid w:val="00C65C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C65C0C"/>
    <w:pPr>
      <w:shd w:val="clear" w:color="auto" w:fill="FFFFFF"/>
      <w:spacing w:before="150" w:after="2470" w:line="317" w:lineRule="auto"/>
      <w:ind w:left="1960" w:firstLine="30"/>
      <w:outlineLvl w:val="0"/>
    </w:pPr>
    <w:rPr>
      <w:rFonts w:ascii="Times New Roman" w:eastAsia="Times New Roman" w:hAnsi="Times New Roman" w:cs="Times New Roman"/>
      <w:sz w:val="28"/>
      <w:szCs w:val="28"/>
    </w:rPr>
  </w:style>
  <w:style w:type="paragraph" w:customStyle="1" w:styleId="20">
    <w:name w:val="Колонтитул (2)"/>
    <w:basedOn w:val="a"/>
    <w:link w:val="2"/>
    <w:rsid w:val="00C65C0C"/>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rsid w:val="00C65C0C"/>
    <w:pPr>
      <w:shd w:val="clear" w:color="auto" w:fill="FFFFFF"/>
      <w:spacing w:line="360" w:lineRule="auto"/>
    </w:pPr>
    <w:rPr>
      <w:rFonts w:ascii="Times New Roman" w:eastAsia="Times New Roman" w:hAnsi="Times New Roman" w:cs="Times New Roman"/>
      <w:b/>
      <w:bCs/>
      <w:sz w:val="28"/>
      <w:szCs w:val="28"/>
    </w:rPr>
  </w:style>
  <w:style w:type="paragraph" w:customStyle="1" w:styleId="80">
    <w:name w:val="Основной текст (8)"/>
    <w:basedOn w:val="a"/>
    <w:link w:val="8"/>
    <w:rsid w:val="00C65C0C"/>
    <w:pPr>
      <w:shd w:val="clear" w:color="auto" w:fill="FFFFFF"/>
      <w:spacing w:line="271" w:lineRule="auto"/>
    </w:pPr>
    <w:rPr>
      <w:rFonts w:ascii="Times New Roman" w:eastAsia="Times New Roman" w:hAnsi="Times New Roman" w:cs="Times New Roman"/>
      <w:i/>
      <w:iCs/>
      <w:color w:val="00000A"/>
      <w:sz w:val="20"/>
      <w:szCs w:val="20"/>
    </w:rPr>
  </w:style>
  <w:style w:type="paragraph" w:customStyle="1" w:styleId="50">
    <w:name w:val="Основной текст (5)"/>
    <w:basedOn w:val="a"/>
    <w:link w:val="5"/>
    <w:rsid w:val="00C65C0C"/>
    <w:pPr>
      <w:shd w:val="clear" w:color="auto" w:fill="FFFFFF"/>
      <w:spacing w:line="360" w:lineRule="auto"/>
      <w:ind w:firstLine="700"/>
    </w:pPr>
    <w:rPr>
      <w:rFonts w:ascii="Times New Roman" w:eastAsia="Times New Roman" w:hAnsi="Times New Roman" w:cs="Times New Roman"/>
      <w:color w:val="00000A"/>
      <w:sz w:val="28"/>
      <w:szCs w:val="28"/>
    </w:rPr>
  </w:style>
  <w:style w:type="paragraph" w:customStyle="1" w:styleId="70">
    <w:name w:val="Основной текст (7)"/>
    <w:basedOn w:val="a"/>
    <w:link w:val="7"/>
    <w:rsid w:val="00C65C0C"/>
    <w:pPr>
      <w:shd w:val="clear" w:color="auto" w:fill="FFFFFF"/>
    </w:pPr>
    <w:rPr>
      <w:rFonts w:ascii="Times New Roman" w:eastAsia="Times New Roman" w:hAnsi="Times New Roman" w:cs="Times New Roman"/>
      <w:b/>
      <w:bCs/>
      <w:i/>
      <w:iCs/>
      <w:color w:val="00000A"/>
      <w:sz w:val="40"/>
      <w:szCs w:val="40"/>
    </w:rPr>
  </w:style>
  <w:style w:type="paragraph" w:customStyle="1" w:styleId="40">
    <w:name w:val="Основной текст (4)"/>
    <w:basedOn w:val="a"/>
    <w:link w:val="4"/>
    <w:rsid w:val="00C65C0C"/>
    <w:pPr>
      <w:shd w:val="clear" w:color="auto" w:fill="FFFFFF"/>
      <w:spacing w:line="360" w:lineRule="auto"/>
      <w:ind w:firstLine="720"/>
    </w:pPr>
    <w:rPr>
      <w:rFonts w:ascii="Times New Roman" w:eastAsia="Times New Roman" w:hAnsi="Times New Roman" w:cs="Times New Roman"/>
      <w:color w:val="00000A"/>
      <w:sz w:val="28"/>
      <w:szCs w:val="28"/>
    </w:rPr>
  </w:style>
  <w:style w:type="paragraph" w:customStyle="1" w:styleId="60">
    <w:name w:val="Основной текст (6)"/>
    <w:basedOn w:val="a"/>
    <w:link w:val="6"/>
    <w:rsid w:val="00C65C0C"/>
    <w:pPr>
      <w:shd w:val="clear" w:color="auto" w:fill="FFFFFF"/>
    </w:pPr>
    <w:rPr>
      <w:rFonts w:ascii="Times New Roman" w:eastAsia="Times New Roman" w:hAnsi="Times New Roman" w:cs="Times New Roman"/>
      <w:color w:val="00000A"/>
      <w:sz w:val="28"/>
      <w:szCs w:val="28"/>
    </w:rPr>
  </w:style>
  <w:style w:type="paragraph" w:customStyle="1" w:styleId="90">
    <w:name w:val="Основной текст (9)"/>
    <w:basedOn w:val="a"/>
    <w:link w:val="9"/>
    <w:rsid w:val="00C65C0C"/>
    <w:pPr>
      <w:shd w:val="clear" w:color="auto" w:fill="FFFFFF"/>
    </w:pPr>
    <w:rPr>
      <w:rFonts w:ascii="Times New Roman" w:eastAsia="Times New Roman" w:hAnsi="Times New Roman" w:cs="Times New Roman"/>
    </w:rPr>
  </w:style>
  <w:style w:type="paragraph" w:customStyle="1" w:styleId="22">
    <w:name w:val="Заголовок №2"/>
    <w:basedOn w:val="a"/>
    <w:link w:val="21"/>
    <w:rsid w:val="00C65C0C"/>
    <w:pPr>
      <w:shd w:val="clear" w:color="auto" w:fill="FFFFFF"/>
      <w:spacing w:after="100" w:line="360" w:lineRule="auto"/>
      <w:jc w:val="center"/>
      <w:outlineLvl w:val="1"/>
    </w:pPr>
    <w:rPr>
      <w:rFonts w:ascii="Times New Roman" w:eastAsia="Times New Roman" w:hAnsi="Times New Roman" w:cs="Times New Roman"/>
      <w:b/>
      <w:bCs/>
      <w:sz w:val="28"/>
      <w:szCs w:val="28"/>
    </w:rPr>
  </w:style>
  <w:style w:type="paragraph" w:customStyle="1" w:styleId="30">
    <w:name w:val="Заголовок №3"/>
    <w:basedOn w:val="a"/>
    <w:link w:val="3"/>
    <w:rsid w:val="00C65C0C"/>
    <w:pPr>
      <w:shd w:val="clear" w:color="auto" w:fill="FFFFFF"/>
      <w:spacing w:after="100" w:line="271" w:lineRule="auto"/>
      <w:jc w:val="center"/>
      <w:outlineLvl w:val="2"/>
    </w:pPr>
    <w:rPr>
      <w:rFonts w:ascii="Times New Roman" w:eastAsia="Times New Roman" w:hAnsi="Times New Roman" w:cs="Times New Roman"/>
      <w:b/>
      <w:bCs/>
      <w:sz w:val="28"/>
      <w:szCs w:val="28"/>
    </w:rPr>
  </w:style>
  <w:style w:type="paragraph" w:customStyle="1" w:styleId="a9">
    <w:name w:val="Другое"/>
    <w:basedOn w:val="a"/>
    <w:link w:val="a8"/>
    <w:rsid w:val="00C65C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ab">
    <w:name w:val="Подпись к таблице"/>
    <w:basedOn w:val="a"/>
    <w:link w:val="aa"/>
    <w:rsid w:val="00C65C0C"/>
    <w:pPr>
      <w:shd w:val="clear" w:color="auto" w:fill="FFFFFF"/>
    </w:pPr>
    <w:rPr>
      <w:rFonts w:ascii="Times New Roman" w:eastAsia="Times New Roman" w:hAnsi="Times New Roman" w:cs="Times New Roman"/>
    </w:rPr>
  </w:style>
  <w:style w:type="paragraph" w:styleId="ac">
    <w:name w:val="Balloon Text"/>
    <w:basedOn w:val="a"/>
    <w:link w:val="ad"/>
    <w:uiPriority w:val="99"/>
    <w:semiHidden/>
    <w:unhideWhenUsed/>
    <w:rsid w:val="001120C3"/>
    <w:rPr>
      <w:rFonts w:ascii="Tahoma" w:hAnsi="Tahoma" w:cs="Tahoma"/>
      <w:sz w:val="16"/>
      <w:szCs w:val="16"/>
    </w:rPr>
  </w:style>
  <w:style w:type="character" w:customStyle="1" w:styleId="ad">
    <w:name w:val="Текст выноски Знак"/>
    <w:basedOn w:val="a0"/>
    <w:link w:val="ac"/>
    <w:uiPriority w:val="99"/>
    <w:semiHidden/>
    <w:rsid w:val="001120C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6538-95CC-434A-A46E-7C2E0A53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334</Pages>
  <Words>92042</Words>
  <Characters>524644</Characters>
  <Application>Microsoft Office Word</Application>
  <DocSecurity>0</DocSecurity>
  <Lines>4372</Lines>
  <Paragraphs>1230</Paragraphs>
  <ScaleCrop>false</ScaleCrop>
  <Company/>
  <LinksUpToDate>false</LinksUpToDate>
  <CharactersWithSpaces>615456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cp:lastModifiedBy>Пользователь</cp:lastModifiedBy>
  <cp:revision>4</cp:revision>
  <dcterms:created xsi:type="dcterms:W3CDTF">2023-08-02T09:56:00Z</dcterms:created>
  <dcterms:modified xsi:type="dcterms:W3CDTF">2023-08-02T11:50:00Z</dcterms:modified>
</cp:coreProperties>
</file>